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30218" w14:textId="77777777" w:rsidR="00A672EF" w:rsidRPr="009E003A" w:rsidRDefault="00A672EF" w:rsidP="009E00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el-GR"/>
          <w14:ligatures w14:val="none"/>
        </w:rPr>
      </w:pPr>
      <w:r w:rsidRPr="009E003A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el-GR"/>
          <w14:ligatures w14:val="none"/>
        </w:rPr>
        <w:t>ΔΕΛΤΙΟ ΤΥΠΟΥ «ΑΝΟΙΧΤΩΝ ΟΡΙΖΟΝΤΩΝ»</w:t>
      </w:r>
    </w:p>
    <w:p w14:paraId="40744968" w14:textId="77777777" w:rsidR="00A672EF" w:rsidRPr="00A672EF" w:rsidRDefault="00A672EF" w:rsidP="00A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A672EF">
        <w:rPr>
          <w:rFonts w:ascii="Times New Roman" w:eastAsia="Times New Roman" w:hAnsi="Times New Roman" w:cs="Times New Roman"/>
          <w:b/>
          <w:bCs/>
          <w:kern w:val="0"/>
          <w:lang w:eastAsia="el-GR"/>
          <w14:ligatures w14:val="none"/>
        </w:rPr>
        <w:t>Καμία απάντηση – Καμία προετοιμασία – Αυτή είναι σήμερα η εικόνα του Δήμου μας</w:t>
      </w:r>
    </w:p>
    <w:p w14:paraId="4830E9D5" w14:textId="4A59D79E" w:rsidR="00A672EF" w:rsidRPr="00A672EF" w:rsidRDefault="00A672EF" w:rsidP="00A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Στην 2η Ειδική Συνεδρίαση Λογοδοσίας της Δημοτικής Αρχής του Δήμου Σάμης, στις 30/04/2026,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ο </w:t>
      </w:r>
      <w:r w:rsidR="009E003A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δημοτικός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σύμβουλος της παράταξης μας  </w:t>
      </w:r>
      <w:proofErr w:type="spellStart"/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Χαλικιάς</w:t>
      </w:r>
      <w:proofErr w:type="spellEnd"/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</w:t>
      </w:r>
      <w:r w:rsidR="009E003A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Διονύσιος </w:t>
      </w: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κατ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έθεσε </w:t>
      </w: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δημόσια ένα ξεκάθαρο και αυτονόητο ερώτημα προς τη δημοτική αρχή:</w:t>
      </w:r>
    </w:p>
    <w:p w14:paraId="17875C0F" w14:textId="77777777" w:rsidR="00A672EF" w:rsidRPr="00A672EF" w:rsidRDefault="00A672EF" w:rsidP="00A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«Σε ποιες ενέργειες έχει προβεί ή έχει προγραμματίσει να προβεί η Δημοτική Αρχή σε σχέση με την Αντιπυρική Προστασία (καθαρισμούς οδών &amp; ακάλυπτων εκτάσεων), την καθαριότητα, τη διασφάλιση επάρκειας νερού, το δίκτυο ηλεκτροφωτισμού και πάσης φύσεως ενέργειες σε επίπεδο υποδομών &amp; εγκαταστάσεων;» </w:t>
      </w:r>
    </w:p>
    <w:p w14:paraId="3EE37075" w14:textId="77777777" w:rsidR="00A672EF" w:rsidRPr="00A672EF" w:rsidRDefault="00A672EF" w:rsidP="00A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Ένα ερώτημα απολύτως θεσμικό, σοβαρό και αναγκαίο ενόψει της θερινής περιόδου και της αυξημένης </w:t>
      </w:r>
      <w:proofErr w:type="spellStart"/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επισκεψιμότητας</w:t>
      </w:r>
      <w:proofErr w:type="spellEnd"/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που δέχεται ο τόπος μας.</w:t>
      </w:r>
    </w:p>
    <w:p w14:paraId="365E1D82" w14:textId="7DD953D6" w:rsidR="00A672EF" w:rsidRPr="00A672EF" w:rsidRDefault="00A672EF" w:rsidP="00A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Στην ουσία όμως, καμία πραγματική απάντηση δεν δόθηκε</w:t>
      </w:r>
      <w:r w:rsidR="003E08F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για κανένα από τα ζητήματα που θέσαμε </w:t>
      </w: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Στον τρίτο χρόνο διακυβέρνησης </w:t>
      </w:r>
      <w:r w:rsidR="009E003A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η δημοτική αρχή  μας ανέλυσε το όραμα της για το μακρινό μέλλον 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</w:t>
      </w:r>
      <w:r w:rsidR="009E003A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αλλά για το σήμερα 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</w:t>
      </w:r>
      <w:r w:rsidR="009E003A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δήλωσε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απλά  αδύναμη</w:t>
      </w:r>
      <w:r w:rsidR="009E003A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ανήμπορη και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 απροετοίμαστή να ανταπεξέλθει στα αυτονόητα.</w:t>
      </w:r>
    </w:p>
    <w:p w14:paraId="539ED85F" w14:textId="59B91A98" w:rsidR="00A672EF" w:rsidRPr="00A672EF" w:rsidRDefault="00A672EF" w:rsidP="00A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Και δυστυχώς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σήμερα </w:t>
      </w:r>
      <w:r w:rsidR="009E003A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10/5/2025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</w:t>
      </w: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, </w:t>
      </w:r>
      <w:r w:rsidR="009E003A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 η πραγματικότητα </w:t>
      </w: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επιβεβαιώ</w:t>
      </w:r>
      <w:r w:rsidR="009E003A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ν</w:t>
      </w: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ει την πλήρη απουσία σχεδιασμού και προετοιμασίας.</w:t>
      </w:r>
    </w:p>
    <w:p w14:paraId="21B73F54" w14:textId="77777777" w:rsidR="009E003A" w:rsidRDefault="009E003A" w:rsidP="009E003A">
      <w:pPr>
        <w:pStyle w:val="isselectedend"/>
      </w:pPr>
      <w:r>
        <w:t>Οι εικόνες που βλέπουν σήμερα οι πολίτες και οι επισκέπτες του Δήμου μας δεν τιμούν κανέναν.</w:t>
      </w:r>
    </w:p>
    <w:p w14:paraId="7EE814BA" w14:textId="73525B11" w:rsidR="009E003A" w:rsidRDefault="009E003A" w:rsidP="009E003A">
      <w:pPr>
        <w:pStyle w:val="isselectedend"/>
        <w:jc w:val="center"/>
      </w:pPr>
      <w:r>
        <w:rPr>
          <w:noProof/>
          <w14:ligatures w14:val="standardContextual"/>
        </w:rPr>
        <w:drawing>
          <wp:inline distT="0" distB="0" distL="0" distR="0" wp14:anchorId="397C978F" wp14:editId="2D3E3108">
            <wp:extent cx="5274310" cy="3352800"/>
            <wp:effectExtent l="0" t="0" r="2540" b="0"/>
            <wp:docPr id="17349381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38160" name="Εικόνα 17349381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5D40" w14:textId="3286128E" w:rsidR="009E003A" w:rsidRDefault="009E003A" w:rsidP="009E003A">
      <w:pPr>
        <w:pStyle w:val="isselectedend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5C828F1A" wp14:editId="2339F9F3">
            <wp:extent cx="5274310" cy="4953000"/>
            <wp:effectExtent l="0" t="0" r="2540" b="0"/>
            <wp:docPr id="20735049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0494" name="Εικόνα 20735049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9CA6" w14:textId="519B4199" w:rsidR="009E003A" w:rsidRDefault="009E003A" w:rsidP="009E003A">
      <w:pPr>
        <w:pStyle w:val="isselectedend"/>
      </w:pPr>
      <w:r>
        <w:t>Θα μπορούσαμε να δημοσιεύσουμε εκατοντάδες φωτογραφίες εγκατάλειψης από κάθε γωνιά του Δήμου. Επιλέξαμε όμως το Νεκροταφείο Κομιτάτων και τον χώρο της Φιλαρμονικής Σάμης, γιατί ο τρόπος που συμπεριφερόμαστε στους νεκρούς μας και στα παιδιά μας δείχνει το πραγματικό επίπεδο σεβασμού μιας κοινωνίας και μιας διοίκησης.</w:t>
      </w:r>
      <w:r w:rsidR="00B4589F">
        <w:t xml:space="preserve"> </w:t>
      </w:r>
      <w:r>
        <w:t>Όταν ακόμη και αυτοί οι χώροι παρουσιάζουν εικόνα εγκατάλειψης, τότε το πρόβλημα δεν είναι μόνο διοικητικό.</w:t>
      </w:r>
      <w:r w:rsidR="00B4589F">
        <w:t xml:space="preserve">  </w:t>
      </w:r>
      <w:r>
        <w:t>Είναι βαθιά πολιτικό, κοινωνικό και ηθικό.</w:t>
      </w:r>
    </w:p>
    <w:p w14:paraId="474F056D" w14:textId="33A24492" w:rsidR="00A672EF" w:rsidRPr="00B4589F" w:rsidRDefault="009E003A" w:rsidP="003E08FE">
      <w:pPr>
        <w:pStyle w:val="Web"/>
      </w:pPr>
      <w:r>
        <w:t>Και δυστυχώς, όσο κάποιοι θεωρούν ότι η επικοινωνία μπορεί να κρύψει την πραγματικότητα, η ίδια η καθημερινότητα θα τους διαψεύδει με τον πιο σκληρό τρόπο.</w:t>
      </w:r>
      <w:r w:rsidR="00B4589F">
        <w:t xml:space="preserve"> </w:t>
      </w:r>
      <w:r w:rsidR="00A672EF" w:rsidRPr="00A672EF">
        <w:t xml:space="preserve">Αν δεν μπορούν να διατηρηθούν στοιχειωδώς καθαροί και ασφαλείς χώροι καθημερινής χρήσης και ιστορικής σημασίας, πώς ακριβώς θα διαχειριστεί ο Δήμος </w:t>
      </w:r>
      <w:r w:rsidR="003E08FE">
        <w:t xml:space="preserve">σε πλήρη κατάρρευση </w:t>
      </w:r>
      <w:r w:rsidR="00A672EF" w:rsidRPr="00A672EF">
        <w:t>τις αυξημένες ανάγκες του καλοκαιριού;</w:t>
      </w:r>
    </w:p>
    <w:p w14:paraId="3D900455" w14:textId="0B4A9299" w:rsidR="00A672EF" w:rsidRPr="00A672EF" w:rsidRDefault="00B4589F" w:rsidP="00A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Δεν</w:t>
      </w:r>
      <w:r w:rsidR="00A672EF"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ζητά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με</w:t>
      </w:r>
      <w:r w:rsidR="00A672EF"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θαύματα.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</w:t>
      </w:r>
      <w:r w:rsidR="00A672EF"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Ζητά</w:t>
      </w:r>
      <w:r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με</w:t>
      </w:r>
      <w:r w:rsidR="00A672EF"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τα αυτονόητα.</w:t>
      </w:r>
    </w:p>
    <w:p w14:paraId="590313A2" w14:textId="258D9937" w:rsidR="00A672EF" w:rsidRPr="00A672EF" w:rsidRDefault="00A672EF" w:rsidP="00A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Ζητά</w:t>
      </w:r>
      <w:r w:rsidR="00B4589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με</w:t>
      </w: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έναν Δήμο που να προλαμβάνει και όχι να τρέχει πίσω από τα προβλήματα.</w:t>
      </w: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br/>
        <w:t>Έναν Δήμο που να λειτουργεί με σχέδιο, ευθύνη και παρουσία</w:t>
      </w:r>
      <w:r w:rsidR="00B4589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και </w:t>
      </w:r>
      <w:r w:rsidR="003E08F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πάνω</w:t>
      </w:r>
      <w:r w:rsidR="00B4589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από όλα ένα δήμο που δεν θα υποτιμά την νοημοσύνη των δημοτών </w:t>
      </w: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.</w:t>
      </w:r>
    </w:p>
    <w:p w14:paraId="66151720" w14:textId="21D320DD" w:rsidR="00A672EF" w:rsidRDefault="00A672EF" w:rsidP="00A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lastRenderedPageBreak/>
        <w:t>Αντί αυτού, βλέπουμε μια δημοτική αρχή που αρκείται στις ανακοινώσεις</w:t>
      </w:r>
      <w:r w:rsidR="003E08F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για μεγαλεπήβολα σχέδια </w:t>
      </w:r>
      <w:proofErr w:type="spellStart"/>
      <w:r w:rsidR="003E08F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επι</w:t>
      </w:r>
      <w:proofErr w:type="spellEnd"/>
      <w:r w:rsidR="003E08F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 xml:space="preserve"> </w:t>
      </w:r>
      <w:proofErr w:type="spellStart"/>
      <w:r w:rsidR="003E08F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χάρτου</w:t>
      </w:r>
      <w:proofErr w:type="spellEnd"/>
      <w:r w:rsidRPr="00A672EF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, στις δικαιολογίες και στη διαχείριση της εικόνας, την ώρα που η πραγματική εικόνα του Δήμου εκπέμπει εγκατάλειψη.</w:t>
      </w:r>
    </w:p>
    <w:p w14:paraId="6ED82571" w14:textId="77777777" w:rsidR="003E08FE" w:rsidRPr="003E08FE" w:rsidRDefault="003E08FE" w:rsidP="003E08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3E08F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Ένας τόπος δεν εγκαταλείπεται μέσα σε μία ημέρα.</w:t>
      </w:r>
      <w:r w:rsidRPr="003E08F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br/>
        <w:t>Εγκαταλείπεται όταν η αδιαφορία γίνεται συνήθεια, όταν η ανικανότητα βαφτίζεται «κανονικότητα» και όταν η κοινωνία καλείται απλώς να συνηθίσει την παρακμή.</w:t>
      </w:r>
    </w:p>
    <w:p w14:paraId="752163B2" w14:textId="77777777" w:rsidR="003E08FE" w:rsidRDefault="003E08FE" w:rsidP="003E08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  <w:r w:rsidRPr="003E08FE">
        <w:rPr>
          <w:rFonts w:ascii="Times New Roman" w:eastAsia="Times New Roman" w:hAnsi="Times New Roman" w:cs="Times New Roman"/>
          <w:kern w:val="0"/>
          <w:lang w:eastAsia="el-GR"/>
          <w14:ligatures w14:val="none"/>
        </w:rPr>
        <w:t>Εμείς, όμως, δεν πρόκειται να τη συνηθίσουμε.</w:t>
      </w:r>
    </w:p>
    <w:p w14:paraId="44EE3075" w14:textId="3903305F" w:rsidR="00B8580B" w:rsidRDefault="00B8580B" w:rsidP="00B8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l-GR"/>
        </w:rPr>
      </w:pPr>
      <w:r>
        <w:rPr>
          <w:rFonts w:ascii="Times New Roman" w:eastAsia="Times New Roman" w:hAnsi="Times New Roman" w:cs="Times New Roman"/>
          <w:b/>
          <w:bCs/>
          <w:lang w:eastAsia="el-GR"/>
        </w:rPr>
        <w:t>Για τους «ΑΝΟΙΧΤΟΥΣ ΟΡΙΖΟΝΤΕΣ»</w:t>
      </w:r>
      <w:r>
        <w:rPr>
          <w:rFonts w:ascii="Times New Roman" w:eastAsia="Times New Roman" w:hAnsi="Times New Roman" w:cs="Times New Roman"/>
          <w:lang w:eastAsia="el-GR"/>
        </w:rPr>
        <w:br/>
      </w:r>
      <w:r w:rsidR="002E1DF4">
        <w:rPr>
          <w:rFonts w:ascii="Times New Roman" w:eastAsia="Times New Roman" w:hAnsi="Times New Roman" w:cs="Times New Roman"/>
          <w:b/>
          <w:bCs/>
          <w:lang w:eastAsia="el-GR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lang w:eastAsia="el-GR"/>
        </w:rPr>
        <w:t>Ο επικεφαλής της παράταξης</w:t>
      </w:r>
      <w:r>
        <w:rPr>
          <w:rFonts w:ascii="Times New Roman" w:eastAsia="Times New Roman" w:hAnsi="Times New Roman" w:cs="Times New Roman"/>
          <w:lang w:eastAsia="el-GR"/>
        </w:rPr>
        <w:br/>
      </w:r>
      <w:r w:rsidR="002E1DF4">
        <w:rPr>
          <w:rFonts w:ascii="Times New Roman" w:eastAsia="Times New Roman" w:hAnsi="Times New Roman" w:cs="Times New Roman"/>
          <w:b/>
          <w:bCs/>
          <w:lang w:eastAsia="el-GR"/>
        </w:rPr>
        <w:t xml:space="preserve">            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el-GR"/>
        </w:rPr>
        <w:t>Καβαλλιεράτος</w:t>
      </w:r>
      <w:proofErr w:type="spellEnd"/>
      <w:r>
        <w:rPr>
          <w:rFonts w:ascii="Times New Roman" w:eastAsia="Times New Roman" w:hAnsi="Times New Roman" w:cs="Times New Roman"/>
          <w:b/>
          <w:bCs/>
          <w:lang w:eastAsia="el-GR"/>
        </w:rPr>
        <w:t xml:space="preserve"> Γιώργος</w:t>
      </w:r>
      <w:r>
        <w:rPr>
          <w:rFonts w:ascii="Times New Roman" w:eastAsia="Times New Roman" w:hAnsi="Times New Roman" w:cs="Times New Roman"/>
          <w:lang w:eastAsia="el-GR"/>
        </w:rPr>
        <w:br/>
      </w:r>
      <w:r w:rsidR="002E1DF4">
        <w:rPr>
          <w:rFonts w:ascii="Times New Roman" w:eastAsia="Times New Roman" w:hAnsi="Times New Roman" w:cs="Times New Roman"/>
          <w:b/>
          <w:bCs/>
          <w:lang w:eastAsia="el-GR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lang w:eastAsia="el-GR"/>
        </w:rPr>
        <w:t>Δημοτικός Σύμβουλος Δήμου Σάμης</w:t>
      </w:r>
    </w:p>
    <w:p w14:paraId="28E1D155" w14:textId="77777777" w:rsidR="00B8580B" w:rsidRPr="003E08FE" w:rsidRDefault="00B8580B" w:rsidP="003E08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el-GR"/>
          <w14:ligatures w14:val="none"/>
        </w:rPr>
      </w:pPr>
    </w:p>
    <w:sectPr w:rsidR="00B8580B" w:rsidRPr="003E08F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B75503"/>
    <w:multiLevelType w:val="multilevel"/>
    <w:tmpl w:val="11A6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B26B1E"/>
    <w:multiLevelType w:val="multilevel"/>
    <w:tmpl w:val="5ECAE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EA457A"/>
    <w:multiLevelType w:val="multilevel"/>
    <w:tmpl w:val="CA662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0686377">
    <w:abstractNumId w:val="2"/>
  </w:num>
  <w:num w:numId="2" w16cid:durableId="587465834">
    <w:abstractNumId w:val="1"/>
  </w:num>
  <w:num w:numId="3" w16cid:durableId="209839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2EF"/>
    <w:rsid w:val="00273B47"/>
    <w:rsid w:val="002E1DF4"/>
    <w:rsid w:val="002F41C4"/>
    <w:rsid w:val="003E08FE"/>
    <w:rsid w:val="005B63B7"/>
    <w:rsid w:val="00721E40"/>
    <w:rsid w:val="00993480"/>
    <w:rsid w:val="009E003A"/>
    <w:rsid w:val="00A672EF"/>
    <w:rsid w:val="00B4589F"/>
    <w:rsid w:val="00B8580B"/>
    <w:rsid w:val="00FC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B2D16"/>
  <w15:chartTrackingRefBased/>
  <w15:docId w15:val="{6ADB8FEB-C92E-43A9-BA37-ACE0C0C14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A672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672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672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672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672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672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672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672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672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A672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A672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A672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A672EF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A672EF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A672E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A672E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A672E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A672E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A672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A67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A672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A672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A672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A672E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A672E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672E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A67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A672E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A672EF"/>
    <w:rPr>
      <w:b/>
      <w:bCs/>
      <w:smallCaps/>
      <w:color w:val="0F4761" w:themeColor="accent1" w:themeShade="BF"/>
      <w:spacing w:val="5"/>
    </w:rPr>
  </w:style>
  <w:style w:type="paragraph" w:customStyle="1" w:styleId="isselectedend">
    <w:name w:val="isselectedend"/>
    <w:basedOn w:val="a"/>
    <w:rsid w:val="009E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  <w:style w:type="paragraph" w:styleId="Web">
    <w:name w:val="Normal (Web)"/>
    <w:basedOn w:val="a"/>
    <w:uiPriority w:val="99"/>
    <w:unhideWhenUsed/>
    <w:rsid w:val="009E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463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Giwrgos Kavallieratos</dc:creator>
  <cp:keywords/>
  <dc:description/>
  <cp:lastModifiedBy>Giwrgos Kavallieratos</cp:lastModifiedBy>
  <cp:revision>9</cp:revision>
  <cp:lastPrinted>2026-05-10T09:35:00Z</cp:lastPrinted>
  <dcterms:created xsi:type="dcterms:W3CDTF">2026-05-10T08:49:00Z</dcterms:created>
  <dcterms:modified xsi:type="dcterms:W3CDTF">2026-05-10T09:42:00Z</dcterms:modified>
</cp:coreProperties>
</file>