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580A8" w14:textId="77777777" w:rsidR="00335E76" w:rsidRDefault="000046F2" w:rsidP="00335E76">
      <w:pPr>
        <w:spacing w:after="0" w:line="240" w:lineRule="auto"/>
        <w:rPr>
          <w:rFonts w:eastAsia="Times New Roman" w:cstheme="minorHAnsi"/>
          <w:sz w:val="24"/>
          <w:szCs w:val="24"/>
        </w:rPr>
      </w:pPr>
      <w:r w:rsidRPr="00701DF7">
        <w:rPr>
          <w:rFonts w:eastAsia="Times New Roman" w:cstheme="minorHAnsi"/>
          <w:noProof/>
          <w:sz w:val="24"/>
          <w:szCs w:val="24"/>
        </w:rPr>
        <w:drawing>
          <wp:inline distT="0" distB="0" distL="0" distR="0" wp14:anchorId="3E297579" wp14:editId="578C6FE8">
            <wp:extent cx="1543050" cy="904875"/>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309EAE07" w14:textId="0B29B51B" w:rsidR="000046F2" w:rsidRDefault="00335E76" w:rsidP="00335E76">
      <w:pPr>
        <w:spacing w:after="0" w:line="240" w:lineRule="auto"/>
        <w:rPr>
          <w:sz w:val="20"/>
          <w:szCs w:val="20"/>
          <w:lang w:eastAsia="en-GB"/>
        </w:rPr>
      </w:pPr>
      <w:hyperlink r:id="rId6" w:history="1">
        <w:r w:rsidR="000046F2" w:rsidRPr="003361C3">
          <w:rPr>
            <w:rStyle w:val="-"/>
            <w:sz w:val="20"/>
            <w:szCs w:val="20"/>
            <w:lang w:eastAsia="en-GB"/>
          </w:rPr>
          <w:t>https://lsionionnison.com/</w:t>
        </w:r>
      </w:hyperlink>
    </w:p>
    <w:p w14:paraId="5287166D" w14:textId="77777777" w:rsidR="000046F2" w:rsidRPr="00335E76" w:rsidRDefault="000046F2" w:rsidP="00335E76">
      <w:pPr>
        <w:spacing w:before="100" w:beforeAutospacing="1" w:after="0" w:line="240" w:lineRule="auto"/>
        <w:jc w:val="center"/>
        <w:rPr>
          <w:rFonts w:eastAsia="Times New Roman" w:cstheme="minorHAnsi"/>
          <w:sz w:val="32"/>
          <w:szCs w:val="32"/>
        </w:rPr>
      </w:pPr>
      <w:r w:rsidRPr="00335E76">
        <w:rPr>
          <w:rFonts w:eastAsia="Times New Roman" w:cstheme="minorHAnsi"/>
          <w:b/>
          <w:bCs/>
          <w:sz w:val="32"/>
          <w:szCs w:val="32"/>
        </w:rPr>
        <w:t>ΕΗΔ</w:t>
      </w:r>
    </w:p>
    <w:p w14:paraId="12E6AA8F" w14:textId="77777777" w:rsidR="00335E76" w:rsidRDefault="000046F2" w:rsidP="00335E76">
      <w:pPr>
        <w:spacing w:before="100" w:beforeAutospacing="1" w:after="0" w:line="240" w:lineRule="auto"/>
        <w:jc w:val="center"/>
        <w:rPr>
          <w:rFonts w:eastAsia="Times New Roman" w:cstheme="minorHAnsi"/>
          <w:b/>
          <w:bCs/>
          <w:sz w:val="32"/>
          <w:szCs w:val="32"/>
        </w:rPr>
      </w:pPr>
      <w:r w:rsidRPr="00335E76">
        <w:rPr>
          <w:rFonts w:eastAsia="Times New Roman" w:cstheme="minorHAnsi"/>
          <w:b/>
          <w:bCs/>
          <w:sz w:val="32"/>
          <w:szCs w:val="32"/>
        </w:rPr>
        <w:t>Θέμα: Η Περιφερειακή Αρχή να δώσει άμεσα λύση</w:t>
      </w:r>
    </w:p>
    <w:p w14:paraId="2374278F" w14:textId="5F09B80D" w:rsidR="000046F2" w:rsidRPr="00335E76" w:rsidRDefault="000046F2" w:rsidP="00335E76">
      <w:pPr>
        <w:spacing w:after="100" w:afterAutospacing="1" w:line="240" w:lineRule="auto"/>
        <w:jc w:val="center"/>
        <w:rPr>
          <w:rFonts w:eastAsia="Times New Roman" w:cstheme="minorHAnsi"/>
          <w:sz w:val="32"/>
          <w:szCs w:val="32"/>
        </w:rPr>
      </w:pPr>
      <w:r w:rsidRPr="00335E76">
        <w:rPr>
          <w:rFonts w:eastAsia="Times New Roman" w:cstheme="minorHAnsi"/>
          <w:b/>
          <w:bCs/>
          <w:sz w:val="32"/>
          <w:szCs w:val="32"/>
        </w:rPr>
        <w:t>στα προβλήματα των εργαζομένων</w:t>
      </w:r>
    </w:p>
    <w:p w14:paraId="3A1E4D8D" w14:textId="524B8556" w:rsidR="000046F2" w:rsidRPr="007E43DA" w:rsidRDefault="000046F2" w:rsidP="00335E76">
      <w:pPr>
        <w:spacing w:after="0" w:line="320" w:lineRule="exact"/>
        <w:jc w:val="both"/>
        <w:rPr>
          <w:rFonts w:eastAsia="Times New Roman" w:cstheme="minorHAnsi"/>
        </w:rPr>
      </w:pPr>
      <w:r w:rsidRPr="007E43DA">
        <w:rPr>
          <w:rFonts w:eastAsia="Times New Roman" w:cstheme="minorHAnsi"/>
        </w:rPr>
        <w:t>Η Λαϊκή Συσπείρωση φέρνει προς συζήτηση στο Περιφερειακό Συμβούλιο την επιδεινούμενη κατάσταση που αντιμετωπίζουν οι εργαζόμενοι στην Περιφέρεια Ιόνιων Νήσων, καθώς και τις σοβαρές ευθύνες της Περιφερειακής Αρχής για τις συνεχείς καθυστερήσεις στην αντιμετώπιση κρίσιμων ζητημάτων αλλά και τις αυθαιρεσίες σχετικά με τα εργασιακά δικαιώματα</w:t>
      </w:r>
      <w:r w:rsidR="00335E76">
        <w:rPr>
          <w:rFonts w:eastAsia="Times New Roman" w:cstheme="minorHAnsi"/>
        </w:rPr>
        <w:t xml:space="preserve"> </w:t>
      </w:r>
      <w:r w:rsidRPr="007E43DA">
        <w:rPr>
          <w:rFonts w:eastAsia="Times New Roman" w:cstheme="minorHAnsi"/>
        </w:rPr>
        <w:t>και την αντιμετώπιση του προσωπικού.</w:t>
      </w:r>
    </w:p>
    <w:p w14:paraId="645C98DA" w14:textId="77777777" w:rsidR="00335E76" w:rsidRDefault="00335E76" w:rsidP="00335E76">
      <w:pPr>
        <w:spacing w:after="0" w:line="320" w:lineRule="exact"/>
        <w:jc w:val="both"/>
        <w:rPr>
          <w:rFonts w:eastAsia="Times New Roman" w:cstheme="minorHAnsi"/>
          <w:b/>
        </w:rPr>
      </w:pPr>
    </w:p>
    <w:p w14:paraId="3791E155" w14:textId="01458DC6" w:rsidR="000046F2" w:rsidRPr="007E43DA" w:rsidRDefault="000046F2" w:rsidP="00335E76">
      <w:pPr>
        <w:spacing w:after="0" w:line="320" w:lineRule="exact"/>
        <w:jc w:val="both"/>
        <w:rPr>
          <w:rFonts w:eastAsia="Times New Roman" w:cstheme="minorHAnsi"/>
          <w:b/>
        </w:rPr>
      </w:pPr>
      <w:proofErr w:type="spellStart"/>
      <w:r w:rsidRPr="007E43DA">
        <w:rPr>
          <w:rFonts w:eastAsia="Times New Roman" w:cstheme="minorHAnsi"/>
          <w:b/>
        </w:rPr>
        <w:t>Υποστελέχωση</w:t>
      </w:r>
      <w:proofErr w:type="spellEnd"/>
    </w:p>
    <w:p w14:paraId="727E3BD0" w14:textId="434ACFC8" w:rsidR="000046F2" w:rsidRPr="007E43DA" w:rsidRDefault="000046F2" w:rsidP="00335E76">
      <w:pPr>
        <w:numPr>
          <w:ilvl w:val="0"/>
          <w:numId w:val="2"/>
        </w:numPr>
        <w:spacing w:after="0" w:line="320" w:lineRule="exact"/>
        <w:ind w:left="284" w:hanging="284"/>
        <w:jc w:val="both"/>
        <w:rPr>
          <w:rFonts w:eastAsia="Times New Roman" w:cstheme="minorHAnsi"/>
        </w:rPr>
      </w:pPr>
      <w:r w:rsidRPr="007E43DA">
        <w:rPr>
          <w:rFonts w:eastAsia="Times New Roman" w:cstheme="minorHAnsi"/>
        </w:rPr>
        <w:t xml:space="preserve"> Ενώ η έλλειψη προσωπικού έχει κτυπήσει κόκκινο, η Περιφερειακή</w:t>
      </w:r>
      <w:r w:rsidR="00335E76">
        <w:rPr>
          <w:rFonts w:eastAsia="Times New Roman" w:cstheme="minorHAnsi"/>
        </w:rPr>
        <w:t xml:space="preserve"> </w:t>
      </w:r>
      <w:r w:rsidRPr="007E43DA">
        <w:rPr>
          <w:rFonts w:eastAsia="Times New Roman" w:cstheme="minorHAnsi"/>
        </w:rPr>
        <w:t>Αρχή ακολουθεί την πεπατημένη της χρέωσης των εργαζομένων με παράλληλα</w:t>
      </w:r>
      <w:r w:rsidR="00335E76">
        <w:rPr>
          <w:rFonts w:eastAsia="Times New Roman" w:cstheme="minorHAnsi"/>
        </w:rPr>
        <w:t xml:space="preserve"> </w:t>
      </w:r>
      <w:r w:rsidRPr="007E43DA">
        <w:rPr>
          <w:rFonts w:eastAsia="Times New Roman" w:cstheme="minorHAnsi"/>
        </w:rPr>
        <w:t>καθήκοντα</w:t>
      </w:r>
      <w:r w:rsidR="00335E76">
        <w:rPr>
          <w:rFonts w:eastAsia="Times New Roman" w:cstheme="minorHAnsi"/>
        </w:rPr>
        <w:t xml:space="preserve">, </w:t>
      </w:r>
      <w:r w:rsidRPr="007E43DA">
        <w:rPr>
          <w:rFonts w:eastAsia="Times New Roman" w:cstheme="minorHAnsi"/>
          <w:bCs/>
        </w:rPr>
        <w:t>ξένα προς την ειδικότητα και τον κλάδο των υπαλλήλων. Η λύση αυτή, αν και παρουσιάζεται ως προσωρινή, τείνει να παγιώνεται, προκαλώντας υπέρμετρη επιβάρυνση, πρόσθετες ευθύνες και εργασιακό άγχος</w:t>
      </w:r>
      <w:r w:rsidRPr="007E43DA">
        <w:rPr>
          <w:rFonts w:eastAsia="Times New Roman" w:cstheme="minorHAnsi"/>
        </w:rPr>
        <w:t xml:space="preserve"> και επιπλέον υποβάθμιση των παρεχόμενων υπηρεσιών προς τον λαό.</w:t>
      </w:r>
    </w:p>
    <w:p w14:paraId="6FC994C5" w14:textId="203E4919" w:rsidR="000046F2" w:rsidRPr="007E43DA" w:rsidRDefault="000046F2" w:rsidP="00335E76">
      <w:pPr>
        <w:pStyle w:val="a3"/>
        <w:numPr>
          <w:ilvl w:val="0"/>
          <w:numId w:val="2"/>
        </w:numPr>
        <w:autoSpaceDE w:val="0"/>
        <w:autoSpaceDN w:val="0"/>
        <w:adjustRightInd w:val="0"/>
        <w:spacing w:after="0" w:line="320" w:lineRule="exact"/>
        <w:ind w:left="284" w:hanging="284"/>
        <w:jc w:val="both"/>
        <w:rPr>
          <w:rFonts w:cstheme="minorHAnsi"/>
          <w:sz w:val="22"/>
          <w:szCs w:val="22"/>
          <w:lang w:val="el-GR"/>
        </w:rPr>
      </w:pPr>
      <w:r w:rsidRPr="007E43DA">
        <w:rPr>
          <w:rFonts w:eastAsia="Times New Roman" w:cstheme="minorHAnsi"/>
          <w:sz w:val="22"/>
          <w:szCs w:val="22"/>
          <w:lang w:val="el-GR"/>
        </w:rPr>
        <w:t>Από την άλλη</w:t>
      </w:r>
      <w:r w:rsidR="00335E76">
        <w:rPr>
          <w:rFonts w:eastAsia="Times New Roman" w:cstheme="minorHAnsi"/>
          <w:sz w:val="22"/>
          <w:szCs w:val="22"/>
          <w:lang w:val="el-GR"/>
        </w:rPr>
        <w:t xml:space="preserve"> </w:t>
      </w:r>
      <w:r w:rsidRPr="007E43DA">
        <w:rPr>
          <w:rFonts w:eastAsia="Times New Roman" w:cstheme="minorHAnsi"/>
          <w:sz w:val="22"/>
          <w:szCs w:val="22"/>
          <w:lang w:val="el-GR"/>
        </w:rPr>
        <w:t>υπακούει στην κυβερνητική πολιτική</w:t>
      </w:r>
      <w:r w:rsidR="00335E76">
        <w:rPr>
          <w:rFonts w:eastAsia="Times New Roman" w:cstheme="minorHAnsi"/>
          <w:sz w:val="22"/>
          <w:szCs w:val="22"/>
          <w:lang w:val="el-GR"/>
        </w:rPr>
        <w:t xml:space="preserve"> </w:t>
      </w:r>
      <w:r w:rsidRPr="007E43DA">
        <w:rPr>
          <w:rFonts w:eastAsia="Times New Roman" w:cstheme="minorHAnsi"/>
          <w:sz w:val="22"/>
          <w:szCs w:val="22"/>
          <w:lang w:val="el-GR"/>
        </w:rPr>
        <w:t xml:space="preserve">της κατάργησης των προσλήψεων και της σταθερής και μόνιμης δουλειάς </w:t>
      </w:r>
      <w:r w:rsidRPr="007E43DA">
        <w:rPr>
          <w:rFonts w:cstheme="minorHAnsi"/>
          <w:sz w:val="22"/>
          <w:szCs w:val="22"/>
          <w:lang w:val="el-GR"/>
        </w:rPr>
        <w:t>Έως τώρα τα αιτήματα των προσλήψεων δεν αντανακλούν τις ανάγκες των υπηρεσιών αλλά τις εντολές Κυβέρνησης και ΕΕ. Η κυβέρνηση αποδέχεται μόνο τα αιτήματα που συνδέονται με τις αυτοδίκαιες αποχωρήσεις και η Περιφερειακή Αρχή δεν ζητά την κάλυψη όλων των θέσεων.</w:t>
      </w:r>
      <w:r w:rsidR="00335E76">
        <w:rPr>
          <w:rFonts w:cstheme="minorHAnsi"/>
          <w:sz w:val="22"/>
          <w:szCs w:val="22"/>
          <w:lang w:val="el-GR"/>
        </w:rPr>
        <w:t xml:space="preserve"> </w:t>
      </w:r>
      <w:r w:rsidRPr="007E43DA">
        <w:rPr>
          <w:rFonts w:cstheme="minorHAnsi"/>
          <w:sz w:val="22"/>
          <w:szCs w:val="22"/>
          <w:lang w:val="el-GR"/>
        </w:rPr>
        <w:t>Να επισημάνουμε ιδιαίτερα ότι</w:t>
      </w:r>
      <w:r w:rsidR="00335E76">
        <w:rPr>
          <w:rFonts w:cstheme="minorHAnsi"/>
          <w:sz w:val="22"/>
          <w:szCs w:val="22"/>
          <w:lang w:val="el-GR"/>
        </w:rPr>
        <w:t xml:space="preserve"> </w:t>
      </w:r>
      <w:r w:rsidRPr="007E43DA">
        <w:rPr>
          <w:rFonts w:cstheme="minorHAnsi"/>
          <w:sz w:val="22"/>
          <w:szCs w:val="22"/>
          <w:lang w:val="el-GR"/>
        </w:rPr>
        <w:t>δεν έχει</w:t>
      </w:r>
      <w:r w:rsidR="00335E76">
        <w:rPr>
          <w:rFonts w:cstheme="minorHAnsi"/>
          <w:sz w:val="22"/>
          <w:szCs w:val="22"/>
          <w:lang w:val="el-GR"/>
        </w:rPr>
        <w:t xml:space="preserve"> </w:t>
      </w:r>
      <w:r w:rsidRPr="007E43DA">
        <w:rPr>
          <w:rFonts w:cstheme="minorHAnsi"/>
          <w:sz w:val="22"/>
          <w:szCs w:val="22"/>
          <w:lang w:val="el-GR"/>
        </w:rPr>
        <w:t xml:space="preserve">πραγματοποιηθεί καμία πρόσληψη στην Γέφυρα Αγ. </w:t>
      </w:r>
      <w:proofErr w:type="spellStart"/>
      <w:r w:rsidRPr="007E43DA">
        <w:rPr>
          <w:rFonts w:cstheme="minorHAnsi"/>
          <w:sz w:val="22"/>
          <w:szCs w:val="22"/>
          <w:lang w:val="el-GR"/>
        </w:rPr>
        <w:t>Μαύρας</w:t>
      </w:r>
      <w:proofErr w:type="spellEnd"/>
      <w:r w:rsidRPr="007E43DA">
        <w:rPr>
          <w:rFonts w:cstheme="minorHAnsi"/>
          <w:sz w:val="22"/>
          <w:szCs w:val="22"/>
          <w:lang w:val="el-GR"/>
        </w:rPr>
        <w:t xml:space="preserve"> Λευκάδας ούτε φαίνεται</w:t>
      </w:r>
      <w:r w:rsidR="00335E76">
        <w:rPr>
          <w:rFonts w:cstheme="minorHAnsi"/>
          <w:sz w:val="22"/>
          <w:szCs w:val="22"/>
          <w:lang w:val="el-GR"/>
        </w:rPr>
        <w:t xml:space="preserve"> </w:t>
      </w:r>
      <w:r w:rsidRPr="007E43DA">
        <w:rPr>
          <w:rFonts w:cstheme="minorHAnsi"/>
          <w:sz w:val="22"/>
          <w:szCs w:val="22"/>
          <w:lang w:val="el-GR"/>
        </w:rPr>
        <w:t>για το μέλλον παρά τα προβλήματα που δημιουργούνται στην λειτουργία και την ασφάλεια του προσωπικού.</w:t>
      </w:r>
    </w:p>
    <w:p w14:paraId="3B433CA5" w14:textId="77777777" w:rsidR="00335E76" w:rsidRDefault="000046F2" w:rsidP="00335E76">
      <w:pPr>
        <w:pStyle w:val="a3"/>
        <w:numPr>
          <w:ilvl w:val="0"/>
          <w:numId w:val="2"/>
        </w:numPr>
        <w:spacing w:after="0" w:line="320" w:lineRule="exact"/>
        <w:ind w:left="284" w:hanging="284"/>
        <w:jc w:val="both"/>
        <w:rPr>
          <w:rFonts w:eastAsia="Times New Roman" w:cstheme="minorHAnsi"/>
          <w:kern w:val="0"/>
          <w:sz w:val="22"/>
          <w:szCs w:val="22"/>
          <w:lang w:val="el-GR"/>
        </w:rPr>
      </w:pPr>
      <w:r w:rsidRPr="007E43DA">
        <w:rPr>
          <w:rFonts w:eastAsia="Times New Roman" w:cstheme="minorHAnsi"/>
          <w:kern w:val="0"/>
          <w:sz w:val="22"/>
          <w:szCs w:val="22"/>
          <w:lang w:val="el-GR"/>
        </w:rPr>
        <w:t>Η έλλειψη προσωπικού στις υπηρεσίες της ΠΙΝ αποτελεί άμεσο πρόβλημα που επανειλημμένως οι Σύλλογοι εργαζομένων έχουν αναδείξει και εξαιτίας αυτού λήφθηκε ομόφωνα η</w:t>
      </w:r>
      <w:r w:rsidR="00335E76">
        <w:rPr>
          <w:rFonts w:eastAsia="Times New Roman" w:cstheme="minorHAnsi"/>
          <w:kern w:val="0"/>
          <w:sz w:val="22"/>
          <w:szCs w:val="22"/>
          <w:lang w:val="el-GR"/>
        </w:rPr>
        <w:t xml:space="preserve"> </w:t>
      </w:r>
      <w:r w:rsidRPr="007E43DA">
        <w:rPr>
          <w:rFonts w:eastAsia="Times New Roman" w:cstheme="minorHAnsi"/>
          <w:kern w:val="0"/>
          <w:sz w:val="22"/>
          <w:szCs w:val="22"/>
          <w:lang w:val="el-GR"/>
        </w:rPr>
        <w:t>αριθ. 164-20/30-08-2025</w:t>
      </w:r>
      <w:r w:rsidR="00335E76">
        <w:rPr>
          <w:rFonts w:eastAsia="Times New Roman" w:cstheme="minorHAnsi"/>
          <w:kern w:val="0"/>
          <w:sz w:val="22"/>
          <w:szCs w:val="22"/>
          <w:lang w:val="el-GR"/>
        </w:rPr>
        <w:t xml:space="preserve">, </w:t>
      </w:r>
      <w:r w:rsidRPr="007E43DA">
        <w:rPr>
          <w:rFonts w:eastAsia="Times New Roman" w:cstheme="minorHAnsi"/>
          <w:kern w:val="0"/>
          <w:sz w:val="22"/>
          <w:szCs w:val="22"/>
          <w:lang w:val="el-GR"/>
        </w:rPr>
        <w:t xml:space="preserve">ωστόσο μέχρι και σήμερα δεν έχει ενημερωθεί το Π.Σ. για ενέργειες που έχουν γίνει, </w:t>
      </w:r>
      <w:r w:rsidRPr="007E43DA">
        <w:rPr>
          <w:rFonts w:eastAsia="Times New Roman" w:cstheme="minorHAnsi"/>
          <w:b/>
          <w:kern w:val="0"/>
          <w:sz w:val="22"/>
          <w:szCs w:val="22"/>
          <w:lang w:val="el-GR"/>
        </w:rPr>
        <w:t xml:space="preserve">αν για παράδειγμα </w:t>
      </w:r>
      <w:r w:rsidRPr="007E43DA">
        <w:rPr>
          <w:rFonts w:eastAsia="Times New Roman" w:cstheme="minorHAnsi"/>
          <w:kern w:val="0"/>
          <w:sz w:val="22"/>
          <w:szCs w:val="22"/>
          <w:lang w:val="el-GR"/>
        </w:rPr>
        <w:t>πραγματοποιήθηκε το μέρος της απόφασης που αφορά την συνάντηση του Περιφερειάρχη με εκπροσώπους των εργαζομένων και την πρόεδρο της Ομοσπονδίας με τον Υπουργό</w:t>
      </w:r>
      <w:r w:rsidR="00335E76">
        <w:rPr>
          <w:rFonts w:eastAsia="Times New Roman" w:cstheme="minorHAnsi"/>
          <w:kern w:val="0"/>
          <w:sz w:val="22"/>
          <w:szCs w:val="22"/>
          <w:lang w:val="el-GR"/>
        </w:rPr>
        <w:t xml:space="preserve">, </w:t>
      </w:r>
      <w:r w:rsidRPr="007E43DA">
        <w:rPr>
          <w:rFonts w:eastAsia="Times New Roman" w:cstheme="minorHAnsi"/>
          <w:b/>
          <w:kern w:val="0"/>
          <w:sz w:val="22"/>
          <w:szCs w:val="22"/>
          <w:lang w:val="el-GR"/>
        </w:rPr>
        <w:t>αν τέθηκε</w:t>
      </w:r>
      <w:r w:rsidRPr="007E43DA">
        <w:rPr>
          <w:rFonts w:eastAsia="Times New Roman" w:cstheme="minorHAnsi"/>
          <w:kern w:val="0"/>
          <w:sz w:val="22"/>
          <w:szCs w:val="22"/>
          <w:lang w:val="el-GR"/>
        </w:rPr>
        <w:t xml:space="preserve"> από τους εκπροσώπους μας στην ΕΝΠΕ να συζητηθεί η στήριξη στα αιτήματα της ομοσπονδίας για την Συλλογική Σύμβαση.</w:t>
      </w:r>
    </w:p>
    <w:p w14:paraId="489F8D75" w14:textId="05F5A18C" w:rsidR="000046F2" w:rsidRPr="007E43DA" w:rsidRDefault="000046F2" w:rsidP="00335E76">
      <w:pPr>
        <w:pStyle w:val="a3"/>
        <w:numPr>
          <w:ilvl w:val="0"/>
          <w:numId w:val="2"/>
        </w:numPr>
        <w:spacing w:after="0" w:line="320" w:lineRule="exact"/>
        <w:ind w:left="284" w:hanging="284"/>
        <w:jc w:val="both"/>
        <w:rPr>
          <w:rFonts w:cstheme="minorHAnsi"/>
          <w:sz w:val="22"/>
          <w:szCs w:val="22"/>
          <w:lang w:val="el-GR"/>
        </w:rPr>
      </w:pPr>
      <w:r w:rsidRPr="007E43DA">
        <w:rPr>
          <w:rFonts w:eastAsia="Times New Roman" w:cstheme="minorHAnsi"/>
          <w:b/>
          <w:kern w:val="0"/>
          <w:sz w:val="22"/>
          <w:szCs w:val="22"/>
          <w:lang w:val="el-GR"/>
        </w:rPr>
        <w:t>Εργαζόμενοι σε ομηρία</w:t>
      </w:r>
      <w:r w:rsidRPr="007E43DA">
        <w:rPr>
          <w:rFonts w:eastAsia="Times New Roman" w:cstheme="minorHAnsi"/>
          <w:kern w:val="0"/>
          <w:sz w:val="22"/>
          <w:szCs w:val="22"/>
          <w:lang w:val="el-GR"/>
        </w:rPr>
        <w:t>, συμβασιούχοι, από διάφορα προγράμματα ενώ αποκτούν πείρα και καλύπτουν πάγιες και διαρκείς ανάγκες θα έπρεπε η Περιφερειακή Αρχή να διεκδικεί την μονιμοποίησή τους, όπως επίσης και την παράταση του προγράμματος ΔΥΠΑ+55</w:t>
      </w:r>
      <w:r w:rsidRPr="007E43DA">
        <w:rPr>
          <w:rFonts w:cstheme="minorHAnsi"/>
          <w:sz w:val="22"/>
          <w:szCs w:val="22"/>
          <w:lang w:val="el-GR"/>
        </w:rPr>
        <w:t xml:space="preserve"> μέχρι τη συνταξιοδότηση των «ωφελουμένων» του.. Είναι γνωστό ότι</w:t>
      </w:r>
      <w:r w:rsidR="00335E76">
        <w:rPr>
          <w:rFonts w:cstheme="minorHAnsi"/>
          <w:sz w:val="22"/>
          <w:szCs w:val="22"/>
          <w:lang w:val="el-GR"/>
        </w:rPr>
        <w:t xml:space="preserve"> </w:t>
      </w:r>
      <w:r w:rsidRPr="007E43DA">
        <w:rPr>
          <w:rFonts w:cstheme="minorHAnsi"/>
          <w:sz w:val="22"/>
          <w:szCs w:val="22"/>
          <w:lang w:val="el-GR"/>
        </w:rPr>
        <w:t xml:space="preserve">με τη λήξη των 2 ετών απασχόλησης που προβλέπει το πρόγραμμα, και ενώ οι εργαζόμενοι αυτοί έχουν αποκτήσει κρίσιμη εμπειρία, είναι άκρως απαραίτητοι στην Περιφέρεια και στην </w:t>
      </w:r>
      <w:r w:rsidRPr="007E43DA">
        <w:rPr>
          <w:rFonts w:cstheme="minorHAnsi"/>
          <w:sz w:val="22"/>
          <w:szCs w:val="22"/>
          <w:lang w:val="el-GR"/>
        </w:rPr>
        <w:lastRenderedPageBreak/>
        <w:t>πλειοψηφία τους δεν υπάρχει άμεση δυνατότητα συνταξιοδότησης, απολύονται και ξαναμπαίνουν στο κυνήγι της εργασίας σε ακόμα μεγαλύτερη ηλικία και με λιγότερες πιθανότητες απασχόλησης. Συχνά οδηγούνται σε μια νομική διαδικασία με κόστος, αναζητώντας την προσωρινή παραμονή τους στην εργασία.</w:t>
      </w:r>
    </w:p>
    <w:p w14:paraId="2C029AF8" w14:textId="77777777" w:rsidR="000046F2" w:rsidRPr="007E43DA" w:rsidRDefault="000046F2" w:rsidP="00335E76">
      <w:pPr>
        <w:pStyle w:val="a3"/>
        <w:spacing w:after="0" w:line="320" w:lineRule="exact"/>
        <w:jc w:val="both"/>
        <w:rPr>
          <w:rFonts w:cstheme="minorHAnsi"/>
          <w:sz w:val="22"/>
          <w:szCs w:val="22"/>
          <w:lang w:val="el-GR"/>
        </w:rPr>
      </w:pPr>
    </w:p>
    <w:p w14:paraId="7AFFF149" w14:textId="77777777" w:rsidR="000046F2" w:rsidRPr="007E43DA" w:rsidRDefault="000046F2" w:rsidP="00335E76">
      <w:pPr>
        <w:spacing w:after="0" w:line="320" w:lineRule="exact"/>
        <w:jc w:val="both"/>
        <w:rPr>
          <w:rFonts w:eastAsia="Times New Roman" w:cstheme="minorHAnsi"/>
          <w:b/>
        </w:rPr>
      </w:pPr>
      <w:r w:rsidRPr="007E43DA">
        <w:rPr>
          <w:rFonts w:eastAsia="Times New Roman" w:cstheme="minorHAnsi"/>
          <w:b/>
        </w:rPr>
        <w:t>ΑΥΘΑΙΡΕΣΙΑ</w:t>
      </w:r>
    </w:p>
    <w:p w14:paraId="79439E23" w14:textId="77777777" w:rsidR="00335E76" w:rsidRDefault="000046F2" w:rsidP="00335E76">
      <w:pPr>
        <w:spacing w:after="0" w:line="320" w:lineRule="exact"/>
        <w:jc w:val="both"/>
        <w:rPr>
          <w:rFonts w:eastAsia="Times New Roman" w:cstheme="minorHAnsi"/>
        </w:rPr>
      </w:pPr>
      <w:r w:rsidRPr="007E43DA">
        <w:rPr>
          <w:rFonts w:eastAsia="Times New Roman" w:cstheme="minorHAnsi"/>
        </w:rPr>
        <w:t>Η Περιφερειακή Αρχή προχωράει σε αυθαίρετες</w:t>
      </w:r>
      <w:r w:rsidR="00335E76">
        <w:rPr>
          <w:rFonts w:eastAsia="Times New Roman" w:cstheme="minorHAnsi"/>
        </w:rPr>
        <w:t xml:space="preserve"> </w:t>
      </w:r>
      <w:r w:rsidRPr="007E43DA">
        <w:rPr>
          <w:rFonts w:eastAsia="Times New Roman" w:cstheme="minorHAnsi"/>
        </w:rPr>
        <w:t>και αναιτιολόγητες μετακινήσεις προσωπικού</w:t>
      </w:r>
      <w:r w:rsidR="00335E76">
        <w:rPr>
          <w:rFonts w:eastAsia="Times New Roman" w:cstheme="minorHAnsi"/>
        </w:rPr>
        <w:t xml:space="preserve"> </w:t>
      </w:r>
      <w:r w:rsidRPr="007E43DA">
        <w:rPr>
          <w:rFonts w:cstheme="minorHAnsi"/>
        </w:rPr>
        <w:t xml:space="preserve">δημιουργώντας δυσλειτουργίες σε διάφορες υπηρεσίες και αρνητικές επιπτώσεις στην πλειοψηφία των εργαζόμενων </w:t>
      </w:r>
      <w:r w:rsidRPr="007E43DA">
        <w:rPr>
          <w:rFonts w:eastAsia="Times New Roman" w:cstheme="minorHAnsi"/>
        </w:rPr>
        <w:t>όπως</w:t>
      </w:r>
      <w:r w:rsidR="00335E76">
        <w:rPr>
          <w:rFonts w:eastAsia="Times New Roman" w:cstheme="minorHAnsi"/>
        </w:rPr>
        <w:t xml:space="preserve"> </w:t>
      </w:r>
      <w:proofErr w:type="spellStart"/>
      <w:r w:rsidRPr="007E43DA">
        <w:rPr>
          <w:rFonts w:eastAsia="Times New Roman" w:cstheme="minorHAnsi"/>
        </w:rPr>
        <w:t>π.χ</w:t>
      </w:r>
      <w:proofErr w:type="spellEnd"/>
      <w:r w:rsidR="00335E76">
        <w:rPr>
          <w:rFonts w:eastAsia="Times New Roman" w:cstheme="minorHAnsi"/>
        </w:rPr>
        <w:t xml:space="preserve"> </w:t>
      </w:r>
      <w:r w:rsidRPr="007E43DA">
        <w:rPr>
          <w:rFonts w:eastAsia="Times New Roman" w:cstheme="minorHAnsi"/>
        </w:rPr>
        <w:t>Διεύθυνση τεχνικών έργων Κεφαλονιάς, Διεύθυνση Ανάπτυξης &amp; Μεταφορών στην Π.Ε Κέρκυρας, και άλλες υπηρεσίες με εργαζόμενους που διαπιστωμένα έχουν προσφέρει υψηλές υπηρεσίες και σε απόδοση και σε τεχνογνωσία.</w:t>
      </w:r>
      <w:r w:rsidR="00335E76">
        <w:rPr>
          <w:rFonts w:eastAsia="Times New Roman" w:cstheme="minorHAnsi"/>
        </w:rPr>
        <w:t xml:space="preserve"> </w:t>
      </w:r>
      <w:r w:rsidRPr="007E43DA">
        <w:rPr>
          <w:rFonts w:eastAsia="Times New Roman" w:cstheme="minorHAnsi"/>
        </w:rPr>
        <w:t xml:space="preserve">Πρακτική που ακολούθησε και η προηγούμενη περιφερειακή Αρχή της </w:t>
      </w:r>
      <w:proofErr w:type="spellStart"/>
      <w:r w:rsidRPr="007E43DA">
        <w:rPr>
          <w:rFonts w:eastAsia="Times New Roman" w:cstheme="minorHAnsi"/>
        </w:rPr>
        <w:t>κας</w:t>
      </w:r>
      <w:proofErr w:type="spellEnd"/>
      <w:r w:rsidRPr="007E43DA">
        <w:rPr>
          <w:rFonts w:eastAsia="Times New Roman" w:cstheme="minorHAnsi"/>
        </w:rPr>
        <w:t xml:space="preserve"> </w:t>
      </w:r>
      <w:proofErr w:type="spellStart"/>
      <w:r w:rsidRPr="007E43DA">
        <w:rPr>
          <w:rFonts w:eastAsia="Times New Roman" w:cstheme="minorHAnsi"/>
        </w:rPr>
        <w:t>Κράτσα</w:t>
      </w:r>
      <w:proofErr w:type="spellEnd"/>
      <w:r w:rsidRPr="007E43DA">
        <w:rPr>
          <w:rFonts w:eastAsia="Times New Roman" w:cstheme="minorHAnsi"/>
        </w:rPr>
        <w:t>, αλλά και παλαιότερες</w:t>
      </w:r>
      <w:r w:rsidR="00335E76">
        <w:rPr>
          <w:rFonts w:eastAsia="Times New Roman" w:cstheme="minorHAnsi"/>
        </w:rPr>
        <w:t xml:space="preserve">, </w:t>
      </w:r>
      <w:r w:rsidRPr="007E43DA">
        <w:rPr>
          <w:rFonts w:eastAsia="Times New Roman" w:cstheme="minorHAnsi"/>
        </w:rPr>
        <w:t xml:space="preserve">επιβεβαιώνοντας πως η λογική της εξουσίας παραμένει ίδια και </w:t>
      </w:r>
      <w:r w:rsidRPr="007E43DA">
        <w:rPr>
          <w:rFonts w:eastAsia="Times New Roman" w:cstheme="minorHAnsi"/>
          <w:bCs/>
        </w:rPr>
        <w:t>στοχεύει</w:t>
      </w:r>
      <w:r w:rsidRPr="007E43DA">
        <w:rPr>
          <w:rFonts w:eastAsia="Times New Roman" w:cstheme="minorHAnsi"/>
        </w:rPr>
        <w:t> στη χειραγώγηση και εκφοβισμό</w:t>
      </w:r>
      <w:r w:rsidR="00335E76">
        <w:rPr>
          <w:rFonts w:eastAsia="Times New Roman" w:cstheme="minorHAnsi"/>
        </w:rPr>
        <w:t xml:space="preserve"> </w:t>
      </w:r>
      <w:r w:rsidRPr="007E43DA">
        <w:rPr>
          <w:rFonts w:eastAsia="Times New Roman" w:cstheme="minorHAnsi"/>
        </w:rPr>
        <w:t>των εργαζομένων</w:t>
      </w:r>
      <w:r w:rsidR="00335E76">
        <w:rPr>
          <w:rFonts w:eastAsia="Times New Roman" w:cstheme="minorHAnsi"/>
        </w:rPr>
        <w:t>.</w:t>
      </w:r>
    </w:p>
    <w:p w14:paraId="439F86AB" w14:textId="77777777" w:rsidR="00335E76" w:rsidRDefault="00335E76" w:rsidP="00335E76">
      <w:pPr>
        <w:spacing w:after="0" w:line="320" w:lineRule="exact"/>
        <w:jc w:val="both"/>
        <w:outlineLvl w:val="1"/>
        <w:rPr>
          <w:rFonts w:eastAsia="Times New Roman" w:cstheme="minorHAnsi"/>
          <w:b/>
          <w:bCs/>
        </w:rPr>
      </w:pPr>
    </w:p>
    <w:p w14:paraId="54A1734E" w14:textId="10345B4E" w:rsidR="000046F2" w:rsidRPr="007E43DA" w:rsidRDefault="000046F2" w:rsidP="00335E76">
      <w:pPr>
        <w:spacing w:after="0" w:line="320" w:lineRule="exact"/>
        <w:jc w:val="both"/>
        <w:outlineLvl w:val="1"/>
        <w:rPr>
          <w:rFonts w:eastAsia="Times New Roman" w:cstheme="minorHAnsi"/>
          <w:b/>
          <w:bCs/>
        </w:rPr>
      </w:pPr>
      <w:r w:rsidRPr="007E43DA">
        <w:rPr>
          <w:rFonts w:eastAsia="Times New Roman" w:cstheme="minorHAnsi"/>
          <w:b/>
          <w:bCs/>
        </w:rPr>
        <w:t>Καταστρατήγηση δικαιωμάτων- καθυστερήσεις στις πληρωμές</w:t>
      </w:r>
    </w:p>
    <w:p w14:paraId="297CA039" w14:textId="77777777" w:rsidR="00335E76" w:rsidRDefault="000046F2" w:rsidP="00335E76">
      <w:pPr>
        <w:pStyle w:val="a3"/>
        <w:numPr>
          <w:ilvl w:val="3"/>
          <w:numId w:val="1"/>
        </w:numPr>
        <w:spacing w:after="0" w:line="320" w:lineRule="exact"/>
        <w:ind w:left="284" w:hanging="284"/>
        <w:jc w:val="both"/>
        <w:outlineLvl w:val="1"/>
        <w:rPr>
          <w:rFonts w:eastAsia="Times New Roman" w:cstheme="minorHAnsi"/>
          <w:b/>
          <w:bCs/>
          <w:kern w:val="0"/>
          <w:sz w:val="22"/>
          <w:szCs w:val="22"/>
          <w:lang w:val="el-GR"/>
        </w:rPr>
      </w:pPr>
      <w:r w:rsidRPr="007E43DA">
        <w:rPr>
          <w:rFonts w:eastAsia="Times New Roman" w:cstheme="minorHAnsi"/>
          <w:b/>
          <w:kern w:val="0"/>
          <w:sz w:val="22"/>
          <w:szCs w:val="22"/>
          <w:lang w:val="el-GR"/>
        </w:rPr>
        <w:t>Αδικαιολόγητες καθυστερήσεις</w:t>
      </w:r>
      <w:r w:rsidRPr="007E43DA">
        <w:rPr>
          <w:rFonts w:eastAsia="Times New Roman" w:cstheme="minorHAnsi"/>
          <w:kern w:val="0"/>
          <w:sz w:val="22"/>
          <w:szCs w:val="22"/>
          <w:lang w:val="el-GR"/>
        </w:rPr>
        <w:t xml:space="preserve"> στις πληρωμές εργαζομένων π. χ της Π.Ε. </w:t>
      </w:r>
      <w:proofErr w:type="spellStart"/>
      <w:r w:rsidRPr="007E43DA">
        <w:rPr>
          <w:rFonts w:eastAsia="Times New Roman" w:cstheme="minorHAnsi"/>
          <w:kern w:val="0"/>
          <w:sz w:val="22"/>
          <w:szCs w:val="22"/>
          <w:lang w:val="el-GR"/>
        </w:rPr>
        <w:t>Κεφ</w:t>
      </w:r>
      <w:proofErr w:type="spellEnd"/>
      <w:r w:rsidRPr="007E43DA">
        <w:rPr>
          <w:rFonts w:eastAsia="Times New Roman" w:cstheme="minorHAnsi"/>
          <w:kern w:val="0"/>
          <w:sz w:val="22"/>
          <w:szCs w:val="22"/>
          <w:lang w:val="el-GR"/>
        </w:rPr>
        <w:t>/</w:t>
      </w:r>
      <w:proofErr w:type="spellStart"/>
      <w:r w:rsidRPr="007E43DA">
        <w:rPr>
          <w:rFonts w:eastAsia="Times New Roman" w:cstheme="minorHAnsi"/>
          <w:kern w:val="0"/>
          <w:sz w:val="22"/>
          <w:szCs w:val="22"/>
          <w:lang w:val="el-GR"/>
        </w:rPr>
        <w:t>νίας</w:t>
      </w:r>
      <w:proofErr w:type="spellEnd"/>
      <w:r w:rsidR="00335E76">
        <w:rPr>
          <w:rFonts w:eastAsia="Times New Roman" w:cstheme="minorHAnsi"/>
          <w:kern w:val="0"/>
          <w:sz w:val="22"/>
          <w:szCs w:val="22"/>
          <w:lang w:val="el-GR"/>
        </w:rPr>
        <w:t xml:space="preserve"> </w:t>
      </w:r>
      <w:r w:rsidRPr="007E43DA">
        <w:rPr>
          <w:rFonts w:eastAsia="Times New Roman" w:cstheme="minorHAnsi"/>
          <w:kern w:val="0"/>
          <w:sz w:val="22"/>
          <w:szCs w:val="22"/>
          <w:lang w:val="el-GR"/>
        </w:rPr>
        <w:t>&amp; Ιθάκης</w:t>
      </w:r>
      <w:r w:rsidR="00335E76">
        <w:rPr>
          <w:rFonts w:eastAsia="Times New Roman" w:cstheme="minorHAnsi"/>
          <w:kern w:val="0"/>
          <w:sz w:val="22"/>
          <w:szCs w:val="22"/>
          <w:lang w:val="el-GR"/>
        </w:rPr>
        <w:t xml:space="preserve"> </w:t>
      </w:r>
      <w:r w:rsidRPr="007E43DA">
        <w:rPr>
          <w:rFonts w:eastAsia="Times New Roman" w:cstheme="minorHAnsi"/>
          <w:kern w:val="0"/>
          <w:sz w:val="22"/>
          <w:szCs w:val="22"/>
          <w:lang w:val="el-GR"/>
        </w:rPr>
        <w:t>(πληρωμές του επιδόματος σίτισης και στέγασης εκκρεμούν από τον Ιούνιο του 2025, υπερωρίες του έτους 2025,</w:t>
      </w:r>
      <w:r w:rsidRPr="007E43DA">
        <w:rPr>
          <w:rFonts w:cstheme="minorHAnsi"/>
          <w:sz w:val="22"/>
          <w:szCs w:val="22"/>
          <w:lang w:val="el-GR"/>
        </w:rPr>
        <w:t xml:space="preserve"> </w:t>
      </w:r>
      <w:r w:rsidRPr="007E43DA">
        <w:rPr>
          <w:rFonts w:eastAsia="Times New Roman" w:cstheme="minorHAnsi"/>
          <w:kern w:val="0"/>
          <w:sz w:val="22"/>
          <w:szCs w:val="22"/>
          <w:lang w:val="el-GR"/>
        </w:rPr>
        <w:t>καταβολή</w:t>
      </w:r>
      <w:r w:rsidR="00335E76">
        <w:rPr>
          <w:rFonts w:eastAsia="Times New Roman" w:cstheme="minorHAnsi"/>
          <w:kern w:val="0"/>
          <w:sz w:val="22"/>
          <w:szCs w:val="22"/>
          <w:lang w:val="el-GR"/>
        </w:rPr>
        <w:t xml:space="preserve"> </w:t>
      </w:r>
      <w:r w:rsidRPr="007E43DA">
        <w:rPr>
          <w:rFonts w:eastAsia="Times New Roman" w:cstheme="minorHAnsi"/>
          <w:kern w:val="0"/>
          <w:sz w:val="22"/>
          <w:szCs w:val="22"/>
          <w:lang w:val="el-GR"/>
        </w:rPr>
        <w:t>σε χρήμα αντί παροχής γάλακτος στους 12 δικαιούχους που αποκλείστηκαν χωρίς αιτιολόγηση</w:t>
      </w:r>
      <w:r w:rsidR="00335E76">
        <w:rPr>
          <w:rFonts w:eastAsia="Times New Roman" w:cstheme="minorHAnsi"/>
          <w:kern w:val="0"/>
          <w:sz w:val="22"/>
          <w:szCs w:val="22"/>
          <w:lang w:val="el-GR"/>
        </w:rPr>
        <w:t xml:space="preserve"> </w:t>
      </w:r>
      <w:r w:rsidRPr="007E43DA">
        <w:rPr>
          <w:rFonts w:cstheme="minorHAnsi"/>
          <w:sz w:val="22"/>
          <w:szCs w:val="22"/>
          <w:lang w:val="el-GR"/>
        </w:rPr>
        <w:t>σύμφωνα με τ</w:t>
      </w:r>
      <w:r w:rsidRPr="007E43DA">
        <w:rPr>
          <w:rFonts w:eastAsia="Times New Roman" w:cstheme="minorHAnsi"/>
          <w:kern w:val="0"/>
          <w:sz w:val="22"/>
          <w:szCs w:val="22"/>
          <w:lang w:val="el-GR"/>
        </w:rPr>
        <w:t xml:space="preserve">ην </w:t>
      </w:r>
      <w:proofErr w:type="spellStart"/>
      <w:r w:rsidRPr="007E43DA">
        <w:rPr>
          <w:rFonts w:eastAsia="Times New Roman" w:cstheme="minorHAnsi"/>
          <w:kern w:val="0"/>
          <w:sz w:val="22"/>
          <w:szCs w:val="22"/>
          <w:lang w:val="el-GR"/>
        </w:rPr>
        <w:t>υπ</w:t>
      </w:r>
      <w:proofErr w:type="spellEnd"/>
      <w:r w:rsidRPr="007E43DA">
        <w:rPr>
          <w:rFonts w:eastAsia="Times New Roman" w:cstheme="minorHAnsi"/>
          <w:kern w:val="0"/>
          <w:sz w:val="22"/>
          <w:szCs w:val="22"/>
          <w:lang w:val="el-GR"/>
        </w:rPr>
        <w:t xml:space="preserve"> </w:t>
      </w:r>
      <w:proofErr w:type="spellStart"/>
      <w:r w:rsidRPr="007E43DA">
        <w:rPr>
          <w:rFonts w:eastAsia="Times New Roman" w:cstheme="minorHAnsi"/>
          <w:bCs/>
          <w:kern w:val="0"/>
          <w:sz w:val="22"/>
          <w:szCs w:val="22"/>
          <w:lang w:val="el-GR"/>
        </w:rPr>
        <w:t>αρ</w:t>
      </w:r>
      <w:proofErr w:type="spellEnd"/>
      <w:r w:rsidRPr="007E43DA">
        <w:rPr>
          <w:rFonts w:eastAsia="Times New Roman" w:cstheme="minorHAnsi"/>
          <w:bCs/>
          <w:kern w:val="0"/>
          <w:sz w:val="22"/>
          <w:szCs w:val="22"/>
          <w:lang w:val="el-GR"/>
        </w:rPr>
        <w:t>.. απόφαση: 20-5/27-02-2026 απόφαση ΠΣ), ενδεικτική και η πρόσφατη ανακοίνωση</w:t>
      </w:r>
      <w:r w:rsidR="00335E76">
        <w:rPr>
          <w:rFonts w:eastAsia="Times New Roman" w:cstheme="minorHAnsi"/>
          <w:bCs/>
          <w:kern w:val="0"/>
          <w:sz w:val="22"/>
          <w:szCs w:val="22"/>
          <w:lang w:val="el-GR"/>
        </w:rPr>
        <w:t xml:space="preserve"> </w:t>
      </w:r>
      <w:r w:rsidRPr="007E43DA">
        <w:rPr>
          <w:rFonts w:eastAsia="Times New Roman" w:cstheme="minorHAnsi"/>
          <w:bCs/>
          <w:kern w:val="0"/>
          <w:sz w:val="22"/>
          <w:szCs w:val="22"/>
          <w:lang w:val="el-GR"/>
        </w:rPr>
        <w:t>του Συλλόγου.</w:t>
      </w:r>
    </w:p>
    <w:p w14:paraId="1245F138" w14:textId="77777777" w:rsidR="00335E76" w:rsidRDefault="000046F2" w:rsidP="00335E76">
      <w:pPr>
        <w:pStyle w:val="a3"/>
        <w:numPr>
          <w:ilvl w:val="0"/>
          <w:numId w:val="1"/>
        </w:numPr>
        <w:spacing w:after="0" w:line="320" w:lineRule="exact"/>
        <w:ind w:left="284" w:hanging="284"/>
        <w:jc w:val="both"/>
        <w:outlineLvl w:val="1"/>
        <w:rPr>
          <w:rFonts w:eastAsia="Times New Roman" w:cstheme="minorHAnsi"/>
          <w:bCs/>
          <w:kern w:val="0"/>
          <w:sz w:val="22"/>
          <w:szCs w:val="22"/>
          <w:lang w:val="el-GR"/>
        </w:rPr>
      </w:pPr>
      <w:r w:rsidRPr="007E43DA">
        <w:rPr>
          <w:rFonts w:eastAsia="Times New Roman" w:cstheme="minorHAnsi"/>
          <w:bCs/>
          <w:kern w:val="0"/>
          <w:sz w:val="22"/>
          <w:szCs w:val="22"/>
          <w:lang w:val="el-GR"/>
        </w:rPr>
        <w:t>Επίσης, και στην Π.Ε. Κέρκυρας το τελευταίο διάστημα έχουν παρατηρηθεί αδικαιολόγητες καθυστερήσεις.</w:t>
      </w:r>
      <w:r w:rsidR="00335E76">
        <w:rPr>
          <w:rFonts w:eastAsia="Times New Roman" w:cstheme="minorHAnsi"/>
          <w:bCs/>
          <w:kern w:val="0"/>
          <w:sz w:val="22"/>
          <w:szCs w:val="22"/>
          <w:lang w:val="el-GR"/>
        </w:rPr>
        <w:t xml:space="preserve"> </w:t>
      </w:r>
      <w:r w:rsidRPr="007E43DA">
        <w:rPr>
          <w:rFonts w:eastAsia="Times New Roman" w:cstheme="minorHAnsi"/>
          <w:bCs/>
          <w:kern w:val="0"/>
          <w:sz w:val="22"/>
          <w:szCs w:val="22"/>
          <w:lang w:val="el-GR"/>
        </w:rPr>
        <w:t>Δεν έχει δοθεί το ανθυγιεινό επίδομα στους δικαιούχους υπαλλήλους, οι αυτοψίες της Δ/</w:t>
      </w:r>
      <w:proofErr w:type="spellStart"/>
      <w:r w:rsidRPr="007E43DA">
        <w:rPr>
          <w:rFonts w:eastAsia="Times New Roman" w:cstheme="minorHAnsi"/>
          <w:bCs/>
          <w:kern w:val="0"/>
          <w:sz w:val="22"/>
          <w:szCs w:val="22"/>
          <w:lang w:val="el-GR"/>
        </w:rPr>
        <w:t>νσης</w:t>
      </w:r>
      <w:proofErr w:type="spellEnd"/>
      <w:r w:rsidRPr="007E43DA">
        <w:rPr>
          <w:rFonts w:eastAsia="Times New Roman" w:cstheme="minorHAnsi"/>
          <w:bCs/>
          <w:kern w:val="0"/>
          <w:sz w:val="22"/>
          <w:szCs w:val="22"/>
          <w:lang w:val="el-GR"/>
        </w:rPr>
        <w:t xml:space="preserve"> Ανάπτυξης</w:t>
      </w:r>
      <w:r w:rsidR="00335E76">
        <w:rPr>
          <w:rFonts w:eastAsia="Times New Roman" w:cstheme="minorHAnsi"/>
          <w:bCs/>
          <w:kern w:val="0"/>
          <w:sz w:val="22"/>
          <w:szCs w:val="22"/>
          <w:lang w:val="el-GR"/>
        </w:rPr>
        <w:t xml:space="preserve"> </w:t>
      </w:r>
      <w:r w:rsidRPr="007E43DA">
        <w:rPr>
          <w:rFonts w:eastAsia="Times New Roman" w:cstheme="minorHAnsi"/>
          <w:bCs/>
          <w:kern w:val="0"/>
          <w:sz w:val="22"/>
          <w:szCs w:val="22"/>
          <w:lang w:val="el-GR"/>
        </w:rPr>
        <w:t>για το έτος 2025, το επίδομα σίτισης – στέγασης έχει καταβληθεί έως τον Νοέμβριο 2025..</w:t>
      </w:r>
    </w:p>
    <w:p w14:paraId="039BF312" w14:textId="2D1B7AE2" w:rsidR="000046F2" w:rsidRPr="007E43DA" w:rsidRDefault="000046F2" w:rsidP="00335E76">
      <w:pPr>
        <w:pStyle w:val="a3"/>
        <w:numPr>
          <w:ilvl w:val="0"/>
          <w:numId w:val="1"/>
        </w:numPr>
        <w:spacing w:after="0" w:line="320" w:lineRule="exact"/>
        <w:ind w:left="284" w:hanging="284"/>
        <w:jc w:val="both"/>
        <w:outlineLvl w:val="1"/>
        <w:rPr>
          <w:rFonts w:eastAsia="Times New Roman" w:cstheme="minorHAnsi"/>
          <w:bCs/>
          <w:kern w:val="0"/>
          <w:sz w:val="22"/>
          <w:szCs w:val="22"/>
          <w:lang w:val="el-GR"/>
        </w:rPr>
      </w:pPr>
      <w:r w:rsidRPr="007E43DA">
        <w:rPr>
          <w:rFonts w:eastAsia="Times New Roman" w:cstheme="minorHAnsi"/>
          <w:bCs/>
          <w:kern w:val="0"/>
          <w:sz w:val="22"/>
          <w:szCs w:val="22"/>
          <w:lang w:val="el-GR"/>
        </w:rPr>
        <w:t>Εκκρεμεί η καταβολή σε χρήμα αντί του γάλακτος στους υπαλλήλους της Δ/</w:t>
      </w:r>
      <w:proofErr w:type="spellStart"/>
      <w:r w:rsidRPr="007E43DA">
        <w:rPr>
          <w:rFonts w:eastAsia="Times New Roman" w:cstheme="minorHAnsi"/>
          <w:bCs/>
          <w:kern w:val="0"/>
          <w:sz w:val="22"/>
          <w:szCs w:val="22"/>
          <w:lang w:val="el-GR"/>
        </w:rPr>
        <w:t>νσης</w:t>
      </w:r>
      <w:proofErr w:type="spellEnd"/>
      <w:r w:rsidRPr="007E43DA">
        <w:rPr>
          <w:rFonts w:eastAsia="Times New Roman" w:cstheme="minorHAnsi"/>
          <w:bCs/>
          <w:kern w:val="0"/>
          <w:sz w:val="22"/>
          <w:szCs w:val="22"/>
          <w:lang w:val="el-GR"/>
        </w:rPr>
        <w:t xml:space="preserve"> Ανάπτυξης σε όλες τις Π.Ε. παρότι τους χορηγήθηκαν ΜΑΠ, μόνο στην Π.Ε. Λευκάδας δεν έχουν δοθεί ούτε τα ΜΑΠ</w:t>
      </w:r>
      <w:r w:rsidR="00335E76">
        <w:rPr>
          <w:rFonts w:eastAsia="Times New Roman" w:cstheme="minorHAnsi"/>
          <w:bCs/>
          <w:kern w:val="0"/>
          <w:sz w:val="22"/>
          <w:szCs w:val="22"/>
          <w:lang w:val="el-GR"/>
        </w:rPr>
        <w:t xml:space="preserve"> </w:t>
      </w:r>
      <w:r w:rsidRPr="007E43DA">
        <w:rPr>
          <w:rFonts w:eastAsia="Times New Roman" w:cstheme="minorHAnsi"/>
          <w:bCs/>
          <w:kern w:val="0"/>
          <w:sz w:val="22"/>
          <w:szCs w:val="22"/>
          <w:lang w:val="el-GR"/>
        </w:rPr>
        <w:t>καθώς και η παροχή αυτή για το έτος 2026, σύμφωνα με την αρ. 20-5/27-02-2026 απόφαση Π.Σ.</w:t>
      </w:r>
      <w:r w:rsidR="00335E76">
        <w:rPr>
          <w:rFonts w:eastAsia="Times New Roman" w:cstheme="minorHAnsi"/>
          <w:bCs/>
          <w:kern w:val="0"/>
          <w:sz w:val="22"/>
          <w:szCs w:val="22"/>
          <w:lang w:val="el-GR"/>
        </w:rPr>
        <w:t xml:space="preserve"> </w:t>
      </w:r>
      <w:r w:rsidRPr="007E43DA">
        <w:rPr>
          <w:rFonts w:eastAsia="Times New Roman" w:cstheme="minorHAnsi"/>
          <w:bCs/>
          <w:kern w:val="0"/>
          <w:sz w:val="22"/>
          <w:szCs w:val="22"/>
          <w:lang w:val="el-GR"/>
        </w:rPr>
        <w:t>η οποία σύμφωνα με το νόμο</w:t>
      </w:r>
      <w:r w:rsidR="00335E76">
        <w:rPr>
          <w:rFonts w:eastAsia="Times New Roman" w:cstheme="minorHAnsi"/>
          <w:bCs/>
          <w:kern w:val="0"/>
          <w:sz w:val="22"/>
          <w:szCs w:val="22"/>
          <w:lang w:val="el-GR"/>
        </w:rPr>
        <w:t xml:space="preserve"> </w:t>
      </w:r>
      <w:r w:rsidRPr="007E43DA">
        <w:rPr>
          <w:rFonts w:eastAsia="Times New Roman" w:cstheme="minorHAnsi"/>
          <w:bCs/>
          <w:kern w:val="0"/>
          <w:sz w:val="22"/>
          <w:szCs w:val="22"/>
          <w:lang w:val="el-GR"/>
        </w:rPr>
        <w:t>δίνεται στο πρώτο τρίμηνο του έτους</w:t>
      </w:r>
    </w:p>
    <w:p w14:paraId="5D33C82D" w14:textId="77777777" w:rsidR="00335E76" w:rsidRDefault="000046F2" w:rsidP="00335E76">
      <w:pPr>
        <w:pStyle w:val="a3"/>
        <w:numPr>
          <w:ilvl w:val="0"/>
          <w:numId w:val="1"/>
        </w:numPr>
        <w:spacing w:after="0" w:line="320" w:lineRule="exact"/>
        <w:ind w:left="284" w:hanging="284"/>
        <w:jc w:val="both"/>
        <w:rPr>
          <w:rFonts w:cstheme="minorHAnsi"/>
          <w:sz w:val="22"/>
          <w:szCs w:val="22"/>
          <w:lang w:val="el-GR"/>
        </w:rPr>
      </w:pPr>
      <w:r w:rsidRPr="007E43DA">
        <w:rPr>
          <w:rFonts w:cstheme="minorHAnsi"/>
          <w:sz w:val="22"/>
          <w:szCs w:val="22"/>
          <w:lang w:val="el-GR"/>
        </w:rPr>
        <w:t xml:space="preserve"> Οι εργαζόμενοι στην γέφυρα της Λευκάδας</w:t>
      </w:r>
      <w:r w:rsidR="00335E76">
        <w:rPr>
          <w:rFonts w:cstheme="minorHAnsi"/>
          <w:sz w:val="22"/>
          <w:szCs w:val="22"/>
          <w:lang w:val="el-GR"/>
        </w:rPr>
        <w:t xml:space="preserve"> </w:t>
      </w:r>
      <w:r w:rsidRPr="007E43DA">
        <w:rPr>
          <w:rFonts w:cstheme="minorHAnsi"/>
          <w:sz w:val="22"/>
          <w:szCs w:val="22"/>
          <w:lang w:val="el-GR"/>
        </w:rPr>
        <w:t>δεν πληρώνονται</w:t>
      </w:r>
      <w:r w:rsidR="00335E76">
        <w:rPr>
          <w:rFonts w:cstheme="minorHAnsi"/>
          <w:sz w:val="22"/>
          <w:szCs w:val="22"/>
          <w:lang w:val="el-GR"/>
        </w:rPr>
        <w:t xml:space="preserve"> </w:t>
      </w:r>
      <w:r w:rsidRPr="007E43DA">
        <w:rPr>
          <w:rFonts w:cstheme="minorHAnsi"/>
          <w:sz w:val="22"/>
          <w:szCs w:val="22"/>
          <w:lang w:val="el-GR"/>
        </w:rPr>
        <w:t>τα νυχτερινά και εξαιρέσιμα</w:t>
      </w:r>
      <w:r w:rsidR="00335E76">
        <w:rPr>
          <w:rFonts w:cstheme="minorHAnsi"/>
          <w:sz w:val="22"/>
          <w:szCs w:val="22"/>
          <w:lang w:val="el-GR"/>
        </w:rPr>
        <w:t xml:space="preserve"> </w:t>
      </w:r>
      <w:r w:rsidRPr="007E43DA">
        <w:rPr>
          <w:rFonts w:cstheme="minorHAnsi"/>
          <w:sz w:val="22"/>
          <w:szCs w:val="22"/>
          <w:lang w:val="el-GR"/>
        </w:rPr>
        <w:t>(αργίες για τους πρώτους μήνες του χρόνου</w:t>
      </w:r>
      <w:r w:rsidR="00335E76">
        <w:rPr>
          <w:rFonts w:cstheme="minorHAnsi"/>
          <w:sz w:val="22"/>
          <w:szCs w:val="22"/>
          <w:lang w:val="el-GR"/>
        </w:rPr>
        <w:t xml:space="preserve">, </w:t>
      </w:r>
      <w:r w:rsidRPr="007E43DA">
        <w:rPr>
          <w:rFonts w:cstheme="minorHAnsi"/>
          <w:sz w:val="22"/>
          <w:szCs w:val="22"/>
          <w:lang w:val="el-GR"/>
        </w:rPr>
        <w:t>έως ότου δημοσιευτεί η σχετική απόφαση.</w:t>
      </w:r>
    </w:p>
    <w:p w14:paraId="7E8839C7" w14:textId="20439EE7" w:rsidR="000046F2" w:rsidRPr="007E43DA" w:rsidRDefault="000046F2" w:rsidP="00335E76">
      <w:pPr>
        <w:pStyle w:val="a3"/>
        <w:numPr>
          <w:ilvl w:val="0"/>
          <w:numId w:val="1"/>
        </w:numPr>
        <w:spacing w:after="0" w:line="320" w:lineRule="exact"/>
        <w:ind w:left="284" w:hanging="284"/>
        <w:jc w:val="both"/>
        <w:rPr>
          <w:rFonts w:cstheme="minorHAnsi"/>
          <w:sz w:val="22"/>
          <w:szCs w:val="22"/>
          <w:lang w:val="el-GR"/>
        </w:rPr>
      </w:pPr>
      <w:r w:rsidRPr="007E43DA">
        <w:rPr>
          <w:rFonts w:cstheme="minorHAnsi"/>
          <w:sz w:val="22"/>
          <w:szCs w:val="22"/>
          <w:lang w:val="el-GR"/>
        </w:rPr>
        <w:t>Στο πλαίσιο των δράσεων του Προγράμματος Αγροτικής Ανάπτυξης (ΠΑΑ) 2014-2020, προβλεπόταν η δημιουργία μητρώου αξιολογητών, οι οποίοι αξιολογούν τις αιτήσεις στήριξης και δικαιούνται αποζημίωση, εφόσον η αξιολόγηση πραγματοποιείται εκτός ωραρίου. Μετά την ολοκλήρωση των αξιολογήσεων, οι αξιολογητές δικαιούνται αποζημίωση, η οποία θα πρέπει να καταβληθεί από τον δικαιούχο της τεχνικής βοήθειας που είναι η Διαχειριστική Αρχή αλλά η πληρωμή δεν πραγματοποιείται.</w:t>
      </w:r>
    </w:p>
    <w:p w14:paraId="4B1D7044" w14:textId="34B115B9" w:rsidR="000046F2" w:rsidRPr="007E43DA" w:rsidRDefault="000046F2" w:rsidP="00335E76">
      <w:pPr>
        <w:pStyle w:val="a3"/>
        <w:numPr>
          <w:ilvl w:val="0"/>
          <w:numId w:val="1"/>
        </w:numPr>
        <w:spacing w:after="0" w:line="320" w:lineRule="exact"/>
        <w:ind w:left="284" w:hanging="284"/>
        <w:jc w:val="both"/>
        <w:rPr>
          <w:rFonts w:cstheme="minorHAnsi"/>
          <w:sz w:val="22"/>
          <w:szCs w:val="22"/>
          <w:lang w:val="el-GR"/>
        </w:rPr>
      </w:pPr>
      <w:r w:rsidRPr="007E43DA">
        <w:rPr>
          <w:rFonts w:cstheme="minorHAnsi"/>
          <w:sz w:val="22"/>
          <w:szCs w:val="22"/>
          <w:lang w:val="el-GR"/>
        </w:rPr>
        <w:t>Υπάρχει ζήτημα επίσης με τις </w:t>
      </w:r>
      <w:r w:rsidRPr="007E43DA">
        <w:rPr>
          <w:rFonts w:cstheme="minorHAnsi"/>
          <w:bCs/>
          <w:sz w:val="22"/>
          <w:szCs w:val="22"/>
          <w:lang w:val="el-GR"/>
        </w:rPr>
        <w:t>μετακινήσεις των υπαλλήλων</w:t>
      </w:r>
      <w:r w:rsidRPr="007E43DA">
        <w:rPr>
          <w:rFonts w:cstheme="minorHAnsi"/>
          <w:sz w:val="22"/>
          <w:szCs w:val="22"/>
          <w:lang w:val="el-GR"/>
        </w:rPr>
        <w:t> για τη διενέργεια αυτοψιών και ελέγχων</w:t>
      </w:r>
      <w:r w:rsidR="00335E76">
        <w:rPr>
          <w:rFonts w:cstheme="minorHAnsi"/>
          <w:sz w:val="22"/>
          <w:szCs w:val="22"/>
          <w:lang w:val="el-GR"/>
        </w:rPr>
        <w:t xml:space="preserve"> </w:t>
      </w:r>
      <w:r w:rsidRPr="007E43DA">
        <w:rPr>
          <w:rFonts w:cstheme="minorHAnsi"/>
          <w:sz w:val="22"/>
          <w:szCs w:val="22"/>
          <w:lang w:val="el-GR"/>
        </w:rPr>
        <w:t>και αν</w:t>
      </w:r>
      <w:r w:rsidR="00335E76">
        <w:rPr>
          <w:rFonts w:cstheme="minorHAnsi"/>
          <w:sz w:val="22"/>
          <w:szCs w:val="22"/>
          <w:lang w:val="el-GR"/>
        </w:rPr>
        <w:t xml:space="preserve"> </w:t>
      </w:r>
      <w:r w:rsidRPr="007E43DA">
        <w:rPr>
          <w:rFonts w:cstheme="minorHAnsi"/>
          <w:sz w:val="22"/>
          <w:szCs w:val="22"/>
          <w:lang w:val="el-GR"/>
        </w:rPr>
        <w:t>τα διαθέσιμα υπηρεσιακά αυτοκίνητα και οδηγοί καλύπτουν</w:t>
      </w:r>
      <w:r w:rsidRPr="007E43DA">
        <w:rPr>
          <w:rFonts w:eastAsiaTheme="minorEastAsia" w:cstheme="minorHAnsi"/>
          <w:color w:val="0A0A0A"/>
          <w:kern w:val="0"/>
          <w:sz w:val="22"/>
          <w:szCs w:val="22"/>
          <w:shd w:val="clear" w:color="auto" w:fill="FFFFFF"/>
          <w:lang w:val="el-GR" w:eastAsia="el-GR"/>
        </w:rPr>
        <w:t xml:space="preserve"> το </w:t>
      </w:r>
      <w:r w:rsidRPr="007E43DA">
        <w:rPr>
          <w:rFonts w:cstheme="minorHAnsi"/>
          <w:sz w:val="22"/>
          <w:szCs w:val="22"/>
          <w:lang w:val="el-GR"/>
        </w:rPr>
        <w:t>σύνολο των αναγκών. Επίσης παραμένει το ερώτημα αν και πότε καταβάλλονται οδοιπορικά έξοδα στους εργαζόμενους που αναγκάζονται να χρησιμοποιούν το δικό τους αυτοκίνητο για την εκτέλεση της υπηρεσίας τους.</w:t>
      </w:r>
    </w:p>
    <w:p w14:paraId="4368CCFA" w14:textId="77777777" w:rsidR="000046F2" w:rsidRPr="007E43DA" w:rsidRDefault="000046F2" w:rsidP="00335E76">
      <w:pPr>
        <w:spacing w:after="0" w:line="320" w:lineRule="exact"/>
        <w:jc w:val="both"/>
        <w:rPr>
          <w:rFonts w:cstheme="minorHAnsi"/>
          <w:b/>
          <w:bCs/>
        </w:rPr>
      </w:pPr>
      <w:r w:rsidRPr="007E43DA">
        <w:rPr>
          <w:rFonts w:cstheme="minorHAnsi"/>
          <w:b/>
          <w:bCs/>
        </w:rPr>
        <w:t>Η χορήγηση και η αποτίμηση των ΜΑΠ καρκινοβατούν.</w:t>
      </w:r>
    </w:p>
    <w:p w14:paraId="268C585B" w14:textId="672F727D" w:rsidR="000046F2" w:rsidRPr="007E43DA" w:rsidRDefault="000046F2" w:rsidP="00335E76">
      <w:pPr>
        <w:pStyle w:val="a3"/>
        <w:spacing w:after="0" w:line="320" w:lineRule="exact"/>
        <w:ind w:left="0"/>
        <w:jc w:val="both"/>
        <w:rPr>
          <w:rFonts w:eastAsiaTheme="minorEastAsia" w:cstheme="minorHAnsi"/>
          <w:b/>
          <w:bCs/>
          <w:kern w:val="0"/>
          <w:sz w:val="22"/>
          <w:szCs w:val="22"/>
          <w:lang w:val="el-GR"/>
        </w:rPr>
      </w:pPr>
      <w:r w:rsidRPr="007E43DA">
        <w:rPr>
          <w:rFonts w:eastAsia="Times New Roman" w:cstheme="minorHAnsi"/>
          <w:kern w:val="0"/>
          <w:sz w:val="22"/>
          <w:szCs w:val="22"/>
          <w:lang w:val="el-GR"/>
        </w:rPr>
        <w:t>Παρά τις δεσμεύσεις που δοθήκαν κατά την</w:t>
      </w:r>
      <w:r w:rsidRPr="007E43DA">
        <w:rPr>
          <w:rFonts w:eastAsia="Times New Roman" w:cstheme="minorHAnsi"/>
          <w:kern w:val="0"/>
          <w:sz w:val="22"/>
          <w:szCs w:val="22"/>
        </w:rPr>
        <w:t> </w:t>
      </w:r>
      <w:r w:rsidRPr="007E43DA">
        <w:rPr>
          <w:rFonts w:eastAsia="Times New Roman" w:cstheme="minorHAnsi"/>
          <w:bCs/>
          <w:kern w:val="0"/>
          <w:sz w:val="22"/>
          <w:szCs w:val="22"/>
          <w:lang w:val="el-GR"/>
        </w:rPr>
        <w:t>20ή Συνεδρίαση του Περιφερειακού Συμβουλίου (30-08-2025)</w:t>
      </w:r>
      <w:r w:rsidRPr="007E43DA">
        <w:rPr>
          <w:rFonts w:eastAsia="Times New Roman" w:cstheme="minorHAnsi"/>
          <w:kern w:val="0"/>
          <w:sz w:val="22"/>
          <w:szCs w:val="22"/>
          <w:lang w:val="el-GR"/>
        </w:rPr>
        <w:t>,</w:t>
      </w:r>
      <w:r w:rsidR="00335E76">
        <w:rPr>
          <w:rFonts w:eastAsia="Times New Roman" w:cstheme="minorHAnsi"/>
          <w:kern w:val="0"/>
          <w:sz w:val="22"/>
          <w:szCs w:val="22"/>
          <w:lang w:val="el-GR"/>
        </w:rPr>
        <w:t xml:space="preserve"> </w:t>
      </w:r>
      <w:r w:rsidRPr="007E43DA">
        <w:rPr>
          <w:rFonts w:eastAsia="Times New Roman" w:cstheme="minorHAnsi"/>
          <w:kern w:val="0"/>
          <w:sz w:val="22"/>
          <w:szCs w:val="22"/>
          <w:lang w:val="el-GR"/>
        </w:rPr>
        <w:t xml:space="preserve">στο ζήτημα της αποτίμησης και καταβολής σε χρήμα των Μ.Α.Π. και της παροχής γάλακτος προηγούμενων </w:t>
      </w:r>
      <w:r w:rsidRPr="007E43DA">
        <w:rPr>
          <w:rFonts w:eastAsia="Times New Roman" w:cstheme="minorHAnsi"/>
          <w:kern w:val="0"/>
          <w:sz w:val="22"/>
          <w:szCs w:val="22"/>
          <w:lang w:val="el-GR"/>
        </w:rPr>
        <w:lastRenderedPageBreak/>
        <w:t>ετών και τις διαβεβαιώσεις ότι θα βρεθεί οριστική λύση, το θέμα παραμένει σε εκκρεμότητα.</w:t>
      </w:r>
      <w:r w:rsidR="00335E76">
        <w:rPr>
          <w:rFonts w:eastAsia="Times New Roman" w:cstheme="minorHAnsi"/>
          <w:kern w:val="0"/>
          <w:sz w:val="22"/>
          <w:szCs w:val="22"/>
          <w:lang w:val="el-GR"/>
        </w:rPr>
        <w:t xml:space="preserve"> </w:t>
      </w:r>
      <w:r w:rsidRPr="007E43DA">
        <w:rPr>
          <w:rFonts w:eastAsia="Times New Roman" w:cstheme="minorHAnsi"/>
          <w:kern w:val="0"/>
          <w:sz w:val="22"/>
          <w:szCs w:val="22"/>
          <w:lang w:val="el-GR"/>
        </w:rPr>
        <w:t>Το πρόβλημα αυτό αφορά όλες τις Π. Ενότητες.</w:t>
      </w:r>
    </w:p>
    <w:p w14:paraId="7126641C" w14:textId="77777777" w:rsidR="000046F2" w:rsidRPr="007E43DA" w:rsidRDefault="000046F2" w:rsidP="00335E76">
      <w:pPr>
        <w:spacing w:after="0" w:line="320" w:lineRule="exact"/>
        <w:jc w:val="both"/>
        <w:rPr>
          <w:rFonts w:eastAsia="Times New Roman" w:cstheme="minorHAnsi"/>
          <w:b/>
          <w:bCs/>
        </w:rPr>
      </w:pPr>
    </w:p>
    <w:p w14:paraId="7CCCC3AE" w14:textId="77777777" w:rsidR="00335E76" w:rsidRDefault="000046F2" w:rsidP="00335E76">
      <w:pPr>
        <w:spacing w:after="0" w:line="320" w:lineRule="exact"/>
        <w:jc w:val="both"/>
        <w:rPr>
          <w:rFonts w:eastAsia="Times New Roman" w:cstheme="minorHAnsi"/>
          <w:b/>
          <w:bCs/>
        </w:rPr>
      </w:pPr>
      <w:r w:rsidRPr="007E43DA">
        <w:rPr>
          <w:rFonts w:eastAsia="Times New Roman" w:cstheme="minorHAnsi"/>
          <w:b/>
          <w:bCs/>
        </w:rPr>
        <w:t>Ιατρός Εργασίας και Τεχνικός Ασφαλείας</w:t>
      </w:r>
    </w:p>
    <w:p w14:paraId="49517C1A" w14:textId="26935265" w:rsidR="000046F2" w:rsidRPr="007E43DA" w:rsidRDefault="000046F2" w:rsidP="00335E76">
      <w:pPr>
        <w:pStyle w:val="a3"/>
        <w:numPr>
          <w:ilvl w:val="0"/>
          <w:numId w:val="5"/>
        </w:numPr>
        <w:spacing w:after="0" w:line="320" w:lineRule="exact"/>
        <w:ind w:left="284" w:hanging="284"/>
        <w:jc w:val="both"/>
        <w:rPr>
          <w:rFonts w:eastAsiaTheme="minorEastAsia" w:cstheme="minorHAnsi"/>
          <w:b/>
          <w:bCs/>
          <w:kern w:val="0"/>
          <w:sz w:val="22"/>
          <w:szCs w:val="22"/>
          <w:lang w:val="el-GR"/>
        </w:rPr>
      </w:pPr>
      <w:r w:rsidRPr="007E43DA">
        <w:rPr>
          <w:rFonts w:eastAsia="Times New Roman" w:cstheme="minorHAnsi"/>
          <w:bCs/>
          <w:sz w:val="22"/>
          <w:szCs w:val="22"/>
          <w:lang w:val="el-GR"/>
        </w:rPr>
        <w:t xml:space="preserve"> </w:t>
      </w:r>
      <w:r w:rsidRPr="007E43DA">
        <w:rPr>
          <w:rFonts w:eastAsia="Times New Roman" w:cstheme="minorHAnsi"/>
          <w:bCs/>
          <w:color w:val="0A0A0A"/>
          <w:sz w:val="22"/>
          <w:szCs w:val="22"/>
          <w:lang w:val="el-GR"/>
        </w:rPr>
        <w:t>Αν και</w:t>
      </w:r>
      <w:r w:rsidRPr="007E43DA">
        <w:rPr>
          <w:rFonts w:eastAsia="Times New Roman" w:cstheme="minorHAnsi"/>
          <w:color w:val="0A0A0A"/>
          <w:kern w:val="0"/>
          <w:sz w:val="22"/>
          <w:szCs w:val="22"/>
          <w:lang w:val="el-GR"/>
        </w:rPr>
        <w:t xml:space="preserve"> αποτελεί αυτονόητη υποχρέωση της Περιφέρειας</w:t>
      </w:r>
      <w:r w:rsidRPr="007E43DA">
        <w:rPr>
          <w:rFonts w:eastAsia="Times New Roman" w:cstheme="minorHAnsi"/>
          <w:bCs/>
          <w:sz w:val="22"/>
          <w:szCs w:val="22"/>
          <w:lang w:val="el-GR"/>
        </w:rPr>
        <w:t xml:space="preserve"> η </w:t>
      </w:r>
      <w:r w:rsidRPr="007E43DA">
        <w:rPr>
          <w:rFonts w:eastAsia="Times New Roman" w:cstheme="minorHAnsi"/>
          <w:bCs/>
          <w:color w:val="0A0A0A"/>
          <w:sz w:val="22"/>
          <w:szCs w:val="22"/>
          <w:lang w:val="el-GR"/>
        </w:rPr>
        <w:t>προστασία της υγείας και ασφάλειας</w:t>
      </w:r>
      <w:r w:rsidRPr="007E43DA">
        <w:rPr>
          <w:rFonts w:eastAsia="Times New Roman" w:cstheme="minorHAnsi"/>
          <w:color w:val="0A0A0A"/>
          <w:sz w:val="22"/>
          <w:szCs w:val="22"/>
          <w:lang w:val="el-GR"/>
        </w:rPr>
        <w:t>,</w:t>
      </w:r>
      <w:r w:rsidR="00335E76">
        <w:rPr>
          <w:rFonts w:eastAsia="Times New Roman" w:cstheme="minorHAnsi"/>
          <w:color w:val="0A0A0A"/>
          <w:sz w:val="22"/>
          <w:szCs w:val="22"/>
          <w:lang w:val="el-GR"/>
        </w:rPr>
        <w:t xml:space="preserve"> </w:t>
      </w:r>
      <w:r w:rsidRPr="007E43DA">
        <w:rPr>
          <w:rFonts w:eastAsia="Times New Roman" w:cstheme="minorHAnsi"/>
          <w:color w:val="0A0A0A"/>
          <w:sz w:val="22"/>
          <w:szCs w:val="22"/>
          <w:lang w:val="el-GR"/>
        </w:rPr>
        <w:t>χρειάστηκαν</w:t>
      </w:r>
      <w:r w:rsidRPr="007E43DA">
        <w:rPr>
          <w:rFonts w:eastAsia="Times New Roman" w:cstheme="minorHAnsi"/>
          <w:color w:val="0A0A0A"/>
          <w:kern w:val="0"/>
          <w:sz w:val="22"/>
          <w:szCs w:val="22"/>
          <w:lang w:val="el-GR"/>
        </w:rPr>
        <w:t xml:space="preserve"> παρεμβάσεις από τους εκπροσώπους των εργαζομένων για να</w:t>
      </w:r>
      <w:r w:rsidR="00335E76">
        <w:rPr>
          <w:rFonts w:eastAsia="Times New Roman" w:cstheme="minorHAnsi"/>
          <w:color w:val="0A0A0A"/>
          <w:kern w:val="0"/>
          <w:sz w:val="22"/>
          <w:szCs w:val="22"/>
          <w:lang w:val="el-GR"/>
        </w:rPr>
        <w:t xml:space="preserve"> </w:t>
      </w:r>
      <w:r w:rsidRPr="007E43DA">
        <w:rPr>
          <w:rFonts w:eastAsia="Times New Roman" w:cstheme="minorHAnsi"/>
          <w:bCs/>
          <w:sz w:val="22"/>
          <w:szCs w:val="22"/>
          <w:lang w:val="el-GR"/>
        </w:rPr>
        <w:t xml:space="preserve">εφαρμοσθεί η σχετική νομοθεσία </w:t>
      </w:r>
      <w:r w:rsidRPr="007E43DA">
        <w:rPr>
          <w:rFonts w:eastAsia="Times New Roman" w:cstheme="minorHAnsi"/>
          <w:bCs/>
          <w:color w:val="0A0A0A"/>
          <w:sz w:val="22"/>
          <w:szCs w:val="22"/>
          <w:lang w:val="el-GR"/>
        </w:rPr>
        <w:t>η οποία όμως παραμένει μερική και πλημμελής</w:t>
      </w:r>
      <w:r w:rsidRPr="007E43DA">
        <w:rPr>
          <w:rFonts w:eastAsia="Times New Roman" w:cstheme="minorHAnsi"/>
          <w:color w:val="0A0A0A"/>
          <w:kern w:val="0"/>
          <w:sz w:val="22"/>
          <w:szCs w:val="22"/>
          <w:lang w:val="el-GR"/>
        </w:rPr>
        <w:t>. Δεν ελέγχουν όλους τους χώρους</w:t>
      </w:r>
      <w:r w:rsidR="00335E76">
        <w:rPr>
          <w:rFonts w:eastAsia="Times New Roman" w:cstheme="minorHAnsi"/>
          <w:color w:val="0A0A0A"/>
          <w:kern w:val="0"/>
          <w:sz w:val="22"/>
          <w:szCs w:val="22"/>
          <w:lang w:val="el-GR"/>
        </w:rPr>
        <w:t xml:space="preserve"> </w:t>
      </w:r>
      <w:r w:rsidRPr="007E43DA">
        <w:rPr>
          <w:rFonts w:eastAsia="Times New Roman" w:cstheme="minorHAnsi"/>
          <w:color w:val="0A0A0A"/>
          <w:kern w:val="0"/>
          <w:sz w:val="22"/>
          <w:szCs w:val="22"/>
          <w:lang w:val="el-GR"/>
        </w:rPr>
        <w:t xml:space="preserve">που οφείλουν, </w:t>
      </w:r>
      <w:r w:rsidRPr="007E43DA">
        <w:rPr>
          <w:rFonts w:eastAsia="Times New Roman" w:cstheme="minorHAnsi"/>
          <w:bCs/>
          <w:color w:val="0A0A0A"/>
          <w:sz w:val="22"/>
          <w:szCs w:val="22"/>
          <w:lang w:val="el-GR"/>
        </w:rPr>
        <w:t>ενώ προγραμματισμένες επισκέψεις του Ιατρού Εργασίας και του Τεχνικού Ασφαλείας —αν και κοινοποιούνται επίσημα από την Περιφερειακή Αρχή— τελικά</w:t>
      </w:r>
      <w:r w:rsidRPr="007E43DA">
        <w:rPr>
          <w:rFonts w:eastAsia="Times New Roman" w:cstheme="minorHAnsi"/>
          <w:color w:val="0A0A0A"/>
          <w:sz w:val="22"/>
          <w:szCs w:val="22"/>
          <w:lang w:val="el-GR"/>
        </w:rPr>
        <w:t xml:space="preserve"> </w:t>
      </w:r>
      <w:r w:rsidRPr="007E43DA">
        <w:rPr>
          <w:rFonts w:eastAsia="Times New Roman" w:cstheme="minorHAnsi"/>
          <w:color w:val="0A0A0A"/>
          <w:kern w:val="0"/>
          <w:sz w:val="22"/>
          <w:szCs w:val="22"/>
          <w:lang w:val="el-GR"/>
        </w:rPr>
        <w:t>δεν πραγματοποιούνται</w:t>
      </w:r>
    </w:p>
    <w:p w14:paraId="5612C66A" w14:textId="77777777" w:rsidR="000046F2" w:rsidRPr="007E43DA" w:rsidRDefault="000046F2" w:rsidP="00335E76">
      <w:pPr>
        <w:pStyle w:val="a3"/>
        <w:numPr>
          <w:ilvl w:val="0"/>
          <w:numId w:val="1"/>
        </w:numPr>
        <w:spacing w:after="0" w:line="320" w:lineRule="exact"/>
        <w:ind w:left="284" w:hanging="284"/>
        <w:jc w:val="both"/>
        <w:outlineLvl w:val="1"/>
        <w:rPr>
          <w:rFonts w:eastAsia="Times New Roman" w:cstheme="minorHAnsi"/>
          <w:bCs/>
          <w:kern w:val="0"/>
          <w:sz w:val="22"/>
          <w:szCs w:val="22"/>
          <w:lang w:val="el-GR"/>
        </w:rPr>
      </w:pPr>
      <w:r w:rsidRPr="007E43DA">
        <w:rPr>
          <w:rFonts w:eastAsia="Times New Roman" w:cstheme="minorHAnsi"/>
          <w:color w:val="0A0A0A"/>
          <w:kern w:val="0"/>
          <w:sz w:val="22"/>
          <w:szCs w:val="22"/>
          <w:lang w:val="el-GR" w:eastAsia="el-GR"/>
        </w:rPr>
        <w:t>Στην Π.Ε. Κεφαλληνίας &amp; Ιθάκης παρατηρείται ότι δεν έχει προσληφθεί Ιατρός Εργασίας, ενώ παρά τον προγραμματισμό τριών δίωρων επισκέψεων στο κεντρικό κτίριο έως τις 17 Απριλίου, δεν έχει πραγματοποιηθεί καμία μέχρι σήμερα.</w:t>
      </w:r>
    </w:p>
    <w:p w14:paraId="2952A999" w14:textId="77777777" w:rsidR="000046F2" w:rsidRPr="007E43DA" w:rsidRDefault="000046F2" w:rsidP="00335E76">
      <w:pPr>
        <w:pStyle w:val="a3"/>
        <w:numPr>
          <w:ilvl w:val="0"/>
          <w:numId w:val="1"/>
        </w:numPr>
        <w:spacing w:after="0" w:line="320" w:lineRule="exact"/>
        <w:ind w:left="284" w:hanging="284"/>
        <w:jc w:val="both"/>
        <w:outlineLvl w:val="1"/>
        <w:rPr>
          <w:rFonts w:eastAsia="Times New Roman" w:cstheme="minorHAnsi"/>
          <w:bCs/>
          <w:kern w:val="0"/>
          <w:sz w:val="22"/>
          <w:szCs w:val="22"/>
          <w:lang w:val="el-GR"/>
        </w:rPr>
      </w:pPr>
      <w:r w:rsidRPr="007E43DA">
        <w:rPr>
          <w:rFonts w:eastAsia="Times New Roman" w:cstheme="minorHAnsi"/>
          <w:color w:val="0A0A0A"/>
          <w:kern w:val="0"/>
          <w:sz w:val="22"/>
          <w:szCs w:val="22"/>
          <w:lang w:val="el-GR" w:eastAsia="el-GR"/>
        </w:rPr>
        <w:t>Στην Π.Ε. Λευκάδας ο τεχνικός ασφαλείας αρνήθηκε να επισκεφτεί την πλωτή γέφυρα, την Δ/</w:t>
      </w:r>
      <w:proofErr w:type="spellStart"/>
      <w:r w:rsidRPr="007E43DA">
        <w:rPr>
          <w:rFonts w:eastAsia="Times New Roman" w:cstheme="minorHAnsi"/>
          <w:color w:val="0A0A0A"/>
          <w:kern w:val="0"/>
          <w:sz w:val="22"/>
          <w:szCs w:val="22"/>
          <w:lang w:val="el-GR" w:eastAsia="el-GR"/>
        </w:rPr>
        <w:t>νση</w:t>
      </w:r>
      <w:proofErr w:type="spellEnd"/>
      <w:r w:rsidRPr="007E43DA">
        <w:rPr>
          <w:rFonts w:eastAsia="Times New Roman" w:cstheme="minorHAnsi"/>
          <w:color w:val="0A0A0A"/>
          <w:kern w:val="0"/>
          <w:sz w:val="22"/>
          <w:szCs w:val="22"/>
          <w:lang w:val="el-GR" w:eastAsia="el-GR"/>
        </w:rPr>
        <w:t xml:space="preserve"> Μεταφορών και το εργοτάξιο.</w:t>
      </w:r>
    </w:p>
    <w:p w14:paraId="6A331DCF" w14:textId="77777777" w:rsidR="00335E76" w:rsidRDefault="000046F2" w:rsidP="00335E76">
      <w:pPr>
        <w:pStyle w:val="a3"/>
        <w:spacing w:after="0" w:line="320" w:lineRule="exact"/>
        <w:ind w:left="284"/>
        <w:jc w:val="both"/>
        <w:outlineLvl w:val="1"/>
        <w:rPr>
          <w:rFonts w:eastAsia="Times New Roman" w:cstheme="minorHAnsi"/>
          <w:color w:val="0A0A0A"/>
          <w:kern w:val="0"/>
          <w:sz w:val="22"/>
          <w:szCs w:val="22"/>
          <w:lang w:val="el-GR" w:eastAsia="el-GR"/>
        </w:rPr>
      </w:pPr>
      <w:r w:rsidRPr="007E43DA">
        <w:rPr>
          <w:rFonts w:eastAsia="Times New Roman" w:cstheme="minorHAnsi"/>
          <w:color w:val="0A0A0A"/>
          <w:kern w:val="0"/>
          <w:sz w:val="22"/>
          <w:szCs w:val="22"/>
          <w:lang w:val="el-GR" w:eastAsia="el-GR"/>
        </w:rPr>
        <w:t xml:space="preserve"> Η απουσία Ιατρού Εργασίας καθιστά τη Γραπτή Εκτίμηση Επαγγελματικού Κινδύνου (ΓΕΕΚ) και τη συνολική διαδικασία νομικά ελλιπή Λόγω της υφιστάμενης υποστελέχωσης, υπάλληλοι διαφόρων κλάδων (π.χ. διοικητικοί) επιφορτίζονται με καθήκοντα εξωτερικών ελέγχων, τα οποία τους εκθέτουν σε επαγγελματικούς κινδύνους. Εφόσον ο Τεχνικός Ασφαλείας και ο Ιατρός Εργασίας καταγράψουν τα πραγματικά αυτά καθήκοντα στη ΓΕΕΚ, οι εν λόγω εργαζόμενοι καθίστανται νόμιμοι δικαιούχοι των απαραίτητων Μέσων Ατομικής Προστασίας (ΜΑΠ).</w:t>
      </w:r>
      <w:r w:rsidR="00335E76">
        <w:rPr>
          <w:rFonts w:eastAsia="Times New Roman" w:cstheme="minorHAnsi"/>
          <w:color w:val="0A0A0A"/>
          <w:kern w:val="0"/>
          <w:sz w:val="22"/>
          <w:szCs w:val="22"/>
          <w:lang w:val="el-GR" w:eastAsia="el-GR"/>
        </w:rPr>
        <w:t xml:space="preserve"> </w:t>
      </w:r>
      <w:r w:rsidRPr="007E43DA">
        <w:rPr>
          <w:rFonts w:eastAsia="Times New Roman" w:cstheme="minorHAnsi"/>
          <w:color w:val="0A0A0A"/>
          <w:kern w:val="0"/>
          <w:sz w:val="22"/>
          <w:szCs w:val="22"/>
          <w:lang w:val="el-GR" w:eastAsia="el-GR"/>
        </w:rPr>
        <w:t>Απαιτείται η άμεση διευθέτηση του ζητήματος, προκειμένου να διασφαλιστούν τα δ</w:t>
      </w:r>
      <w:r w:rsidR="0011679A">
        <w:rPr>
          <w:rFonts w:eastAsia="Times New Roman" w:cstheme="minorHAnsi"/>
          <w:color w:val="0A0A0A"/>
          <w:kern w:val="0"/>
          <w:sz w:val="22"/>
          <w:szCs w:val="22"/>
          <w:lang w:val="el-GR" w:eastAsia="el-GR"/>
        </w:rPr>
        <w:t>ικαιώματα</w:t>
      </w:r>
      <w:r w:rsidR="00335E76">
        <w:rPr>
          <w:rFonts w:eastAsia="Times New Roman" w:cstheme="minorHAnsi"/>
          <w:color w:val="0A0A0A"/>
          <w:kern w:val="0"/>
          <w:sz w:val="22"/>
          <w:szCs w:val="22"/>
          <w:lang w:val="el-GR" w:eastAsia="el-GR"/>
        </w:rPr>
        <w:t xml:space="preserve"> </w:t>
      </w:r>
      <w:r w:rsidR="0011679A">
        <w:rPr>
          <w:rFonts w:eastAsia="Times New Roman" w:cstheme="minorHAnsi"/>
          <w:color w:val="0A0A0A"/>
          <w:kern w:val="0"/>
          <w:sz w:val="22"/>
          <w:szCs w:val="22"/>
          <w:lang w:val="el-GR" w:eastAsia="el-GR"/>
        </w:rPr>
        <w:t>των εργαζομένων</w:t>
      </w:r>
      <w:r w:rsidRPr="007E43DA">
        <w:rPr>
          <w:rFonts w:eastAsia="Times New Roman" w:cstheme="minorHAnsi"/>
          <w:color w:val="0A0A0A"/>
          <w:kern w:val="0"/>
          <w:sz w:val="22"/>
          <w:szCs w:val="22"/>
          <w:lang w:val="el-GR" w:eastAsia="el-GR"/>
        </w:rPr>
        <w:t xml:space="preserve"> που εκτελούν τέτοιες εργασίες τα τελευταία έτη</w:t>
      </w:r>
      <w:r w:rsidRPr="007E43DA">
        <w:rPr>
          <w:rFonts w:eastAsia="Times New Roman" w:cstheme="minorHAnsi"/>
          <w:kern w:val="0"/>
          <w:sz w:val="22"/>
          <w:szCs w:val="22"/>
          <w:lang w:val="el-GR"/>
        </w:rPr>
        <w:t xml:space="preserve"> και </w:t>
      </w:r>
      <w:r w:rsidRPr="007E43DA">
        <w:rPr>
          <w:rFonts w:eastAsia="Times New Roman" w:cstheme="minorHAnsi"/>
          <w:color w:val="0A0A0A"/>
          <w:kern w:val="0"/>
          <w:sz w:val="22"/>
          <w:szCs w:val="22"/>
          <w:lang w:val="el-GR" w:eastAsia="el-GR"/>
        </w:rPr>
        <w:t xml:space="preserve">να νομιμοποιηθούν ως δικαιούχοι </w:t>
      </w:r>
      <w:r w:rsidRPr="007E43DA">
        <w:rPr>
          <w:rFonts w:eastAsia="Times New Roman" w:cstheme="minorHAnsi"/>
          <w:color w:val="0A0A0A"/>
          <w:kern w:val="0"/>
          <w:sz w:val="22"/>
          <w:szCs w:val="22"/>
          <w:lang w:eastAsia="el-GR"/>
        </w:rPr>
        <w:t>MA</w:t>
      </w:r>
      <w:r w:rsidRPr="007E43DA">
        <w:rPr>
          <w:rFonts w:eastAsia="Times New Roman" w:cstheme="minorHAnsi"/>
          <w:color w:val="0A0A0A"/>
          <w:kern w:val="0"/>
          <w:sz w:val="22"/>
          <w:szCs w:val="22"/>
          <w:lang w:val="el-GR" w:eastAsia="el-GR"/>
        </w:rPr>
        <w:t>Π.</w:t>
      </w:r>
    </w:p>
    <w:p w14:paraId="5626DED8" w14:textId="567BE5FE" w:rsidR="000046F2" w:rsidRPr="007E43DA" w:rsidRDefault="000046F2" w:rsidP="00335E76">
      <w:pPr>
        <w:pStyle w:val="a3"/>
        <w:numPr>
          <w:ilvl w:val="0"/>
          <w:numId w:val="4"/>
        </w:numPr>
        <w:spacing w:after="0" w:line="320" w:lineRule="exact"/>
        <w:ind w:left="284" w:hanging="284"/>
        <w:jc w:val="both"/>
        <w:outlineLvl w:val="1"/>
        <w:rPr>
          <w:rFonts w:eastAsia="Times New Roman" w:cstheme="minorHAnsi"/>
          <w:color w:val="0A0A0A"/>
          <w:kern w:val="0"/>
          <w:sz w:val="22"/>
          <w:szCs w:val="22"/>
          <w:lang w:val="el-GR" w:eastAsia="el-GR"/>
        </w:rPr>
      </w:pPr>
      <w:r w:rsidRPr="007E43DA">
        <w:rPr>
          <w:rFonts w:eastAsia="Times New Roman" w:cstheme="minorHAnsi"/>
          <w:color w:val="0A0A0A"/>
          <w:kern w:val="0"/>
          <w:sz w:val="22"/>
          <w:szCs w:val="22"/>
          <w:lang w:val="el-GR" w:eastAsia="el-GR"/>
        </w:rPr>
        <w:t>Σε καμία Π.Ε. δεν έχει κατατεθεί η έκθεση επικινδυνότητας από τον γιατρό εργασίας και τον τεχνικό ασφαλείας</w:t>
      </w:r>
    </w:p>
    <w:p w14:paraId="2C3FF550" w14:textId="77777777" w:rsidR="000046F2" w:rsidRPr="007E43DA" w:rsidRDefault="000046F2" w:rsidP="00335E76">
      <w:pPr>
        <w:pStyle w:val="a3"/>
        <w:spacing w:after="0" w:line="320" w:lineRule="exact"/>
        <w:ind w:left="284"/>
        <w:jc w:val="both"/>
        <w:outlineLvl w:val="1"/>
        <w:rPr>
          <w:rFonts w:eastAsia="Times New Roman" w:cstheme="minorHAnsi"/>
          <w:b/>
          <w:color w:val="0A0A0A"/>
          <w:kern w:val="0"/>
          <w:sz w:val="22"/>
          <w:szCs w:val="22"/>
          <w:lang w:val="el-GR" w:eastAsia="el-GR"/>
        </w:rPr>
      </w:pPr>
    </w:p>
    <w:p w14:paraId="2CB2C6AB" w14:textId="77777777" w:rsidR="000046F2" w:rsidRPr="007E43DA" w:rsidRDefault="000046F2" w:rsidP="00335E76">
      <w:pPr>
        <w:pStyle w:val="a3"/>
        <w:spacing w:after="0" w:line="320" w:lineRule="exact"/>
        <w:ind w:left="284"/>
        <w:jc w:val="both"/>
        <w:outlineLvl w:val="1"/>
        <w:rPr>
          <w:rFonts w:eastAsia="Times New Roman" w:cstheme="minorHAnsi"/>
          <w:b/>
          <w:color w:val="0A0A0A"/>
          <w:kern w:val="0"/>
          <w:sz w:val="22"/>
          <w:szCs w:val="22"/>
          <w:lang w:val="el-GR" w:eastAsia="el-GR"/>
        </w:rPr>
      </w:pPr>
      <w:r w:rsidRPr="007E43DA">
        <w:rPr>
          <w:rFonts w:eastAsia="Times New Roman" w:cstheme="minorHAnsi"/>
          <w:b/>
          <w:color w:val="0A0A0A"/>
          <w:kern w:val="0"/>
          <w:sz w:val="22"/>
          <w:szCs w:val="22"/>
          <w:lang w:val="el-GR" w:eastAsia="el-GR"/>
        </w:rPr>
        <w:t>Νομική Κάλυψη</w:t>
      </w:r>
    </w:p>
    <w:p w14:paraId="617C6855" w14:textId="77777777" w:rsidR="000046F2" w:rsidRPr="007E43DA" w:rsidRDefault="000046F2" w:rsidP="00335E76">
      <w:pPr>
        <w:pStyle w:val="a3"/>
        <w:spacing w:after="0" w:line="320" w:lineRule="exact"/>
        <w:ind w:left="284"/>
        <w:jc w:val="both"/>
        <w:outlineLvl w:val="1"/>
        <w:rPr>
          <w:rFonts w:eastAsia="Times New Roman" w:cstheme="minorHAnsi"/>
          <w:b/>
          <w:bCs/>
          <w:kern w:val="0"/>
          <w:sz w:val="22"/>
          <w:szCs w:val="22"/>
          <w:lang w:val="el-GR"/>
        </w:rPr>
      </w:pPr>
      <w:r w:rsidRPr="007E43DA">
        <w:rPr>
          <w:rFonts w:eastAsia="Times New Roman" w:cstheme="minorHAnsi"/>
          <w:color w:val="0A0A0A"/>
          <w:kern w:val="0"/>
          <w:sz w:val="22"/>
          <w:szCs w:val="22"/>
          <w:lang w:val="el-GR" w:eastAsia="el-GR"/>
        </w:rPr>
        <w:t>Οι</w:t>
      </w:r>
      <w:r w:rsidRPr="007E43DA">
        <w:rPr>
          <w:rFonts w:cstheme="minorHAnsi"/>
          <w:sz w:val="22"/>
          <w:szCs w:val="22"/>
          <w:lang w:val="el-GR"/>
        </w:rPr>
        <w:t xml:space="preserve"> υπάλληλοι των Διευθύνσεων Τεχνικών Έργων και γενικότερα ελεγκτικών μηχανισμών της Περιφέρειας που έρχονται αντιμέτωποι με αβάσιμες και απαράδεκτες ποινικές διώξεις, με μηνύσεις από εργολάβους, </w:t>
      </w:r>
      <w:r w:rsidRPr="007E43DA">
        <w:rPr>
          <w:rFonts w:cstheme="minorHAnsi"/>
          <w:b/>
          <w:sz w:val="22"/>
          <w:szCs w:val="22"/>
          <w:lang w:val="el-GR"/>
        </w:rPr>
        <w:t>δεν έχουν νομική κάλυψη, παρότι διώκονται για θέματα της υπηρεσίας τους.</w:t>
      </w:r>
    </w:p>
    <w:p w14:paraId="7CBB7964" w14:textId="77777777" w:rsidR="000046F2" w:rsidRPr="007E43DA" w:rsidRDefault="000046F2" w:rsidP="00335E76">
      <w:pPr>
        <w:pStyle w:val="a3"/>
        <w:autoSpaceDE w:val="0"/>
        <w:autoSpaceDN w:val="0"/>
        <w:adjustRightInd w:val="0"/>
        <w:spacing w:after="0" w:line="320" w:lineRule="exact"/>
        <w:ind w:left="1004"/>
        <w:jc w:val="both"/>
        <w:rPr>
          <w:rFonts w:cstheme="minorHAnsi"/>
          <w:b/>
          <w:bCs/>
          <w:sz w:val="22"/>
          <w:szCs w:val="22"/>
          <w:lang w:val="el-GR"/>
        </w:rPr>
      </w:pPr>
    </w:p>
    <w:p w14:paraId="3F2CDC7A" w14:textId="4211583C" w:rsidR="000046F2" w:rsidRPr="007E43DA" w:rsidRDefault="000046F2" w:rsidP="00335E76">
      <w:pPr>
        <w:pStyle w:val="a3"/>
        <w:autoSpaceDE w:val="0"/>
        <w:autoSpaceDN w:val="0"/>
        <w:adjustRightInd w:val="0"/>
        <w:spacing w:after="0" w:line="320" w:lineRule="exact"/>
        <w:ind w:left="284"/>
        <w:jc w:val="both"/>
        <w:rPr>
          <w:rFonts w:cstheme="minorHAnsi"/>
          <w:sz w:val="22"/>
          <w:szCs w:val="22"/>
          <w:lang w:val="el-GR"/>
        </w:rPr>
      </w:pPr>
      <w:r w:rsidRPr="007E43DA">
        <w:rPr>
          <w:rFonts w:cstheme="minorHAnsi"/>
          <w:b/>
          <w:sz w:val="22"/>
          <w:szCs w:val="22"/>
          <w:lang w:val="el-GR"/>
        </w:rPr>
        <w:t xml:space="preserve">Συνεδριάσεις </w:t>
      </w:r>
      <w:r w:rsidRPr="00335E76">
        <w:rPr>
          <w:rFonts w:cstheme="minorHAnsi"/>
          <w:b/>
          <w:i/>
          <w:sz w:val="22"/>
          <w:szCs w:val="22"/>
          <w:lang w:val="el-GR"/>
        </w:rPr>
        <w:t>Υ.Σ:</w:t>
      </w:r>
      <w:r w:rsidRPr="00335E76">
        <w:rPr>
          <w:rFonts w:cstheme="minorHAnsi"/>
          <w:i/>
          <w:sz w:val="22"/>
          <w:szCs w:val="22"/>
          <w:lang w:val="el-GR"/>
        </w:rPr>
        <w:t xml:space="preserve"> Δεν συνεδριάζει το Υπηρεσιακό Συμβούλιο ανά τακτά διαστήματα με αποτέλεσμα να υπάρχουν υποθέσεις που εκκρεμούν και αιτήσεις που πρέπει να εξεταστούν άμεσα</w:t>
      </w:r>
      <w:r w:rsidR="00335E76">
        <w:rPr>
          <w:rFonts w:cstheme="minorHAnsi"/>
          <w:i/>
          <w:sz w:val="22"/>
          <w:szCs w:val="22"/>
          <w:lang w:val="el-GR"/>
        </w:rPr>
        <w:t>…</w:t>
      </w:r>
    </w:p>
    <w:p w14:paraId="37130492" w14:textId="77777777" w:rsidR="000046F2" w:rsidRPr="007E43DA" w:rsidRDefault="000046F2" w:rsidP="00335E76">
      <w:pPr>
        <w:pStyle w:val="a3"/>
        <w:spacing w:after="0" w:line="320" w:lineRule="exact"/>
        <w:rPr>
          <w:rFonts w:cstheme="minorHAnsi"/>
          <w:b/>
          <w:bCs/>
          <w:sz w:val="22"/>
          <w:szCs w:val="22"/>
          <w:lang w:val="el-GR"/>
        </w:rPr>
      </w:pPr>
    </w:p>
    <w:p w14:paraId="6FA31D1E" w14:textId="1976F610" w:rsidR="000046F2" w:rsidRPr="007E43DA" w:rsidRDefault="000046F2" w:rsidP="00335E76">
      <w:pPr>
        <w:pStyle w:val="a3"/>
        <w:numPr>
          <w:ilvl w:val="0"/>
          <w:numId w:val="3"/>
        </w:numPr>
        <w:autoSpaceDE w:val="0"/>
        <w:autoSpaceDN w:val="0"/>
        <w:adjustRightInd w:val="0"/>
        <w:spacing w:after="0" w:line="320" w:lineRule="exact"/>
        <w:ind w:left="284" w:hanging="284"/>
        <w:jc w:val="both"/>
        <w:rPr>
          <w:rFonts w:cstheme="minorHAnsi"/>
          <w:sz w:val="22"/>
          <w:szCs w:val="22"/>
          <w:lang w:val="el-GR"/>
        </w:rPr>
      </w:pPr>
      <w:r w:rsidRPr="007E43DA">
        <w:rPr>
          <w:rFonts w:cstheme="minorHAnsi"/>
          <w:b/>
          <w:bCs/>
          <w:sz w:val="22"/>
          <w:szCs w:val="22"/>
          <w:lang w:val="el-GR"/>
        </w:rPr>
        <w:t>Η στέγαση υπηρεσιών σε επικίνδυνα</w:t>
      </w:r>
      <w:r w:rsidR="00335E76">
        <w:rPr>
          <w:rFonts w:cstheme="minorHAnsi"/>
          <w:b/>
          <w:bCs/>
          <w:sz w:val="22"/>
          <w:szCs w:val="22"/>
          <w:lang w:val="el-GR"/>
        </w:rPr>
        <w:t xml:space="preserve"> </w:t>
      </w:r>
      <w:r w:rsidRPr="007E43DA">
        <w:rPr>
          <w:rFonts w:cstheme="minorHAnsi"/>
          <w:b/>
          <w:bCs/>
          <w:sz w:val="22"/>
          <w:szCs w:val="22"/>
          <w:lang w:val="el-GR"/>
        </w:rPr>
        <w:t>κτήρια συνεχίζεται.</w:t>
      </w:r>
    </w:p>
    <w:p w14:paraId="5FA0FE0F" w14:textId="4E58498C" w:rsidR="000046F2" w:rsidRPr="007E43DA" w:rsidRDefault="000046F2" w:rsidP="00335E76">
      <w:pPr>
        <w:spacing w:after="0" w:line="320" w:lineRule="exact"/>
        <w:ind w:left="284"/>
        <w:jc w:val="both"/>
        <w:rPr>
          <w:rFonts w:cstheme="minorHAnsi"/>
          <w:bCs/>
        </w:rPr>
      </w:pPr>
      <w:r w:rsidRPr="007E43DA">
        <w:rPr>
          <w:rFonts w:cstheme="minorHAnsi"/>
          <w:bCs/>
        </w:rPr>
        <w:t xml:space="preserve"> Χαρακτηριστικό παράδειγμα το κτίριο της Π.Ε Κέρκυρας το οποίο λειτουργεί σε απαράδεκτες συνθήκες για εργαζόμενους και πολίτες., Φθορές, υγρασία, τουαλέτες</w:t>
      </w:r>
      <w:r w:rsidR="00335E76">
        <w:rPr>
          <w:rFonts w:cstheme="minorHAnsi"/>
          <w:bCs/>
        </w:rPr>
        <w:t xml:space="preserve"> </w:t>
      </w:r>
      <w:r w:rsidRPr="007E43DA">
        <w:rPr>
          <w:rFonts w:cstheme="minorHAnsi"/>
          <w:bCs/>
        </w:rPr>
        <w:t>χωρίς χαρτί υγείας και πόρτες που δεν κλείνουν</w:t>
      </w:r>
      <w:r w:rsidR="00335E76">
        <w:rPr>
          <w:rFonts w:cstheme="minorHAnsi"/>
          <w:bCs/>
        </w:rPr>
        <w:t xml:space="preserve">, </w:t>
      </w:r>
      <w:r w:rsidRPr="007E43DA">
        <w:rPr>
          <w:rFonts w:cstheme="minorHAnsi"/>
          <w:bCs/>
        </w:rPr>
        <w:t>άβαφτο, πρόσφατα μάλιστα κυκλοφορούσαν</w:t>
      </w:r>
      <w:r w:rsidR="00335E76">
        <w:rPr>
          <w:rFonts w:cstheme="minorHAnsi"/>
          <w:bCs/>
        </w:rPr>
        <w:t xml:space="preserve"> </w:t>
      </w:r>
      <w:r w:rsidRPr="007E43DA">
        <w:rPr>
          <w:rFonts w:cstheme="minorHAnsi"/>
          <w:bCs/>
        </w:rPr>
        <w:t>φίδια</w:t>
      </w:r>
    </w:p>
    <w:p w14:paraId="408323B5" w14:textId="77777777" w:rsidR="00335E76" w:rsidRDefault="000046F2" w:rsidP="00335E76">
      <w:pPr>
        <w:pStyle w:val="a3"/>
        <w:spacing w:after="0" w:line="320" w:lineRule="exact"/>
        <w:ind w:left="284"/>
        <w:jc w:val="both"/>
        <w:rPr>
          <w:rFonts w:eastAsia="Times New Roman" w:cstheme="minorHAnsi"/>
          <w:kern w:val="0"/>
          <w:sz w:val="22"/>
          <w:szCs w:val="22"/>
          <w:lang w:val="el-GR"/>
        </w:rPr>
      </w:pPr>
      <w:r w:rsidRPr="007E43DA">
        <w:rPr>
          <w:rFonts w:eastAsia="Times New Roman" w:cstheme="minorHAnsi"/>
          <w:sz w:val="22"/>
          <w:szCs w:val="22"/>
          <w:lang w:val="el-GR"/>
        </w:rPr>
        <w:t xml:space="preserve">Η Περιφερειακή Αρχή, παρά τις επανειλημμένες επισημάνσεις και παρεμβάσεις των συλλόγων των εργαζομένων, επιλέγει να μεταθέτει ευθύνες και να λειτουργεί με λογικές διαχείρισης και όχι επίλυσης των προβλημάτων. Μέσα από την εκμετάλλευση και την καταστρατήγηση των δικαιωμάτων των εργαζομένων, </w:t>
      </w:r>
      <w:r w:rsidRPr="007E43DA">
        <w:rPr>
          <w:rFonts w:cstheme="minorHAnsi"/>
          <w:sz w:val="22"/>
          <w:szCs w:val="22"/>
          <w:lang w:val="el-GR"/>
        </w:rPr>
        <w:t>φτιάχνονται τα ματωμένα πλεονάσματα όλων αυτών των χρόνων..</w:t>
      </w:r>
      <w:r w:rsidRPr="007E43DA">
        <w:rPr>
          <w:rFonts w:eastAsiaTheme="minorEastAsia" w:cstheme="minorHAnsi"/>
          <w:kern w:val="0"/>
          <w:sz w:val="22"/>
          <w:szCs w:val="22"/>
          <w:lang w:val="el-GR" w:eastAsia="el-GR"/>
        </w:rPr>
        <w:t xml:space="preserve"> </w:t>
      </w:r>
      <w:r w:rsidRPr="007E43DA">
        <w:rPr>
          <w:rFonts w:cstheme="minorHAnsi"/>
          <w:sz w:val="22"/>
          <w:szCs w:val="22"/>
          <w:lang w:val="el-GR"/>
        </w:rPr>
        <w:t xml:space="preserve">Είναι προκλητικό, από τη μία η κυβέρνηση να υπερηφανεύεται για τους αριθμούς και από την άλλη να δηλώνει ότι "δεν περισσεύουν" </w:t>
      </w:r>
      <w:r w:rsidRPr="007E43DA">
        <w:rPr>
          <w:rFonts w:cstheme="minorHAnsi"/>
          <w:sz w:val="22"/>
          <w:szCs w:val="22"/>
          <w:lang w:val="el-GR"/>
        </w:rPr>
        <w:lastRenderedPageBreak/>
        <w:t>πόροι για τη βελτίωση των συνθηκών εργασίας και της ποιότητας ζωής των εργαζομένων.</w:t>
      </w:r>
      <w:r w:rsidR="00335E76">
        <w:rPr>
          <w:rFonts w:cstheme="minorHAnsi"/>
          <w:sz w:val="22"/>
          <w:szCs w:val="22"/>
          <w:lang w:val="el-GR"/>
        </w:rPr>
        <w:t xml:space="preserve"> </w:t>
      </w:r>
      <w:r w:rsidRPr="007E43DA">
        <w:rPr>
          <w:rFonts w:cstheme="minorHAnsi"/>
          <w:sz w:val="22"/>
          <w:szCs w:val="22"/>
          <w:lang w:val="el-GR"/>
        </w:rPr>
        <w:t>Αντίθετα</w:t>
      </w:r>
      <w:r w:rsidR="00335E76">
        <w:rPr>
          <w:rFonts w:cstheme="minorHAnsi"/>
          <w:sz w:val="22"/>
          <w:szCs w:val="22"/>
          <w:lang w:val="el-GR"/>
        </w:rPr>
        <w:t xml:space="preserve">, </w:t>
      </w:r>
      <w:r w:rsidRPr="007E43DA">
        <w:rPr>
          <w:rFonts w:cstheme="minorHAnsi"/>
          <w:sz w:val="22"/>
          <w:szCs w:val="22"/>
          <w:lang w:val="el-GR"/>
        </w:rPr>
        <w:t>οι εργαζόμενοι καλούνται να επωμιστούν το βάρος της ακρίβειας,</w:t>
      </w:r>
      <w:r w:rsidR="00335E76">
        <w:rPr>
          <w:rFonts w:cstheme="minorHAnsi"/>
          <w:sz w:val="22"/>
          <w:szCs w:val="22"/>
          <w:lang w:val="el-GR"/>
        </w:rPr>
        <w:t xml:space="preserve"> </w:t>
      </w:r>
      <w:r w:rsidRPr="007E43DA">
        <w:rPr>
          <w:rFonts w:cstheme="minorHAnsi"/>
          <w:sz w:val="22"/>
          <w:szCs w:val="22"/>
          <w:lang w:val="el-GR"/>
        </w:rPr>
        <w:t>της έλλειψης κοινωνικών δομών, δωρεάν υγείας και παιδείας.</w:t>
      </w:r>
    </w:p>
    <w:p w14:paraId="22CC8DD0" w14:textId="460B748D" w:rsidR="000046F2" w:rsidRPr="007E43DA" w:rsidRDefault="000046F2" w:rsidP="00335E76">
      <w:pPr>
        <w:pStyle w:val="a3"/>
        <w:spacing w:after="0" w:line="320" w:lineRule="exact"/>
        <w:ind w:left="284"/>
        <w:jc w:val="both"/>
        <w:rPr>
          <w:rFonts w:eastAsia="Times New Roman" w:cstheme="minorHAnsi"/>
          <w:kern w:val="0"/>
          <w:sz w:val="22"/>
          <w:szCs w:val="22"/>
          <w:lang w:val="el-GR"/>
        </w:rPr>
      </w:pPr>
    </w:p>
    <w:p w14:paraId="1C6922D5" w14:textId="053A1630" w:rsidR="000046F2" w:rsidRPr="007E43DA" w:rsidRDefault="000046F2" w:rsidP="00335E76">
      <w:pPr>
        <w:pStyle w:val="a3"/>
        <w:spacing w:after="0" w:line="320" w:lineRule="exact"/>
        <w:ind w:left="0"/>
        <w:jc w:val="both"/>
        <w:rPr>
          <w:rFonts w:eastAsia="Times New Roman" w:cstheme="minorHAnsi"/>
          <w:kern w:val="0"/>
          <w:sz w:val="22"/>
          <w:szCs w:val="22"/>
          <w:lang w:val="el-GR"/>
        </w:rPr>
      </w:pPr>
      <w:r w:rsidRPr="007E43DA">
        <w:rPr>
          <w:rFonts w:eastAsia="Times New Roman" w:cstheme="minorHAnsi"/>
          <w:kern w:val="0"/>
          <w:sz w:val="22"/>
          <w:szCs w:val="22"/>
          <w:lang w:val="el-GR"/>
        </w:rPr>
        <w:t>Σίγουρα υπάρχουν και άλλα προβλήματα</w:t>
      </w:r>
      <w:r w:rsidR="00335E76">
        <w:rPr>
          <w:rFonts w:eastAsia="Times New Roman" w:cstheme="minorHAnsi"/>
          <w:kern w:val="0"/>
          <w:sz w:val="22"/>
          <w:szCs w:val="22"/>
          <w:lang w:val="el-GR"/>
        </w:rPr>
        <w:t xml:space="preserve">, </w:t>
      </w:r>
      <w:r w:rsidRPr="007E43DA">
        <w:rPr>
          <w:rFonts w:eastAsia="Times New Roman" w:cstheme="minorHAnsi"/>
          <w:kern w:val="0"/>
          <w:sz w:val="22"/>
          <w:szCs w:val="22"/>
          <w:lang w:val="el-GR"/>
        </w:rPr>
        <w:t>πιο εξειδικευμένα</w:t>
      </w:r>
      <w:r w:rsidR="00335E76">
        <w:rPr>
          <w:rFonts w:eastAsia="Times New Roman" w:cstheme="minorHAnsi"/>
          <w:kern w:val="0"/>
          <w:sz w:val="22"/>
          <w:szCs w:val="22"/>
          <w:lang w:val="el-GR"/>
        </w:rPr>
        <w:t xml:space="preserve">, </w:t>
      </w:r>
      <w:r w:rsidRPr="007E43DA">
        <w:rPr>
          <w:rFonts w:eastAsia="Times New Roman" w:cstheme="minorHAnsi"/>
          <w:kern w:val="0"/>
          <w:sz w:val="22"/>
          <w:szCs w:val="22"/>
          <w:lang w:val="el-GR"/>
        </w:rPr>
        <w:t>διαφορετικά σε κάθε Π.Ε και πιο γενικά όπως π. χ η τροποποίηση του</w:t>
      </w:r>
      <w:r w:rsidR="00335E76">
        <w:rPr>
          <w:rFonts w:eastAsia="Times New Roman" w:cstheme="minorHAnsi"/>
          <w:kern w:val="0"/>
          <w:sz w:val="22"/>
          <w:szCs w:val="22"/>
          <w:lang w:val="el-GR"/>
        </w:rPr>
        <w:t xml:space="preserve"> </w:t>
      </w:r>
      <w:r w:rsidRPr="007E43DA">
        <w:rPr>
          <w:rFonts w:eastAsia="Times New Roman" w:cstheme="minorHAnsi"/>
          <w:kern w:val="0"/>
          <w:sz w:val="22"/>
          <w:szCs w:val="22"/>
          <w:lang w:val="el-GR"/>
        </w:rPr>
        <w:t>Οργανισμού Εσωτερικών Υπηρεσιών (ΟΕΥ)</w:t>
      </w:r>
      <w:r w:rsidR="00335E76">
        <w:rPr>
          <w:rFonts w:eastAsia="Times New Roman" w:cstheme="minorHAnsi"/>
          <w:kern w:val="0"/>
          <w:sz w:val="22"/>
          <w:szCs w:val="22"/>
          <w:lang w:val="el-GR"/>
        </w:rPr>
        <w:t xml:space="preserve">. </w:t>
      </w:r>
      <w:r w:rsidRPr="007E43DA">
        <w:rPr>
          <w:rFonts w:eastAsia="Times New Roman" w:cstheme="minorHAnsi"/>
          <w:kern w:val="0"/>
          <w:sz w:val="22"/>
          <w:szCs w:val="22"/>
          <w:lang w:val="el-GR"/>
        </w:rPr>
        <w:t>Ως Λαϊκή Συσπείρωση αντλούμε τα στοιχεία μας από τις σταθερές επισκέψεις στους χώρους δουλειάς από τις διεκδικήσεις και τις Ανακοινώσεις των εργαζομένων. Ακόμα και οι εκθέσεις των Διευθυντών στον πρόσφατο απολογισμό της</w:t>
      </w:r>
      <w:r w:rsidR="00335E76">
        <w:rPr>
          <w:rFonts w:eastAsia="Times New Roman" w:cstheme="minorHAnsi"/>
          <w:kern w:val="0"/>
          <w:sz w:val="22"/>
          <w:szCs w:val="22"/>
          <w:lang w:val="el-GR"/>
        </w:rPr>
        <w:t xml:space="preserve"> </w:t>
      </w:r>
      <w:r w:rsidRPr="007E43DA">
        <w:rPr>
          <w:rFonts w:eastAsia="Times New Roman" w:cstheme="minorHAnsi"/>
          <w:kern w:val="0"/>
          <w:sz w:val="22"/>
          <w:szCs w:val="22"/>
          <w:lang w:val="el-GR"/>
        </w:rPr>
        <w:t>Π.Ε</w:t>
      </w:r>
      <w:r w:rsidR="00335E76">
        <w:rPr>
          <w:rFonts w:eastAsia="Times New Roman" w:cstheme="minorHAnsi"/>
          <w:kern w:val="0"/>
          <w:sz w:val="22"/>
          <w:szCs w:val="22"/>
          <w:lang w:val="el-GR"/>
        </w:rPr>
        <w:t xml:space="preserve"> </w:t>
      </w:r>
      <w:r w:rsidRPr="007E43DA">
        <w:rPr>
          <w:rFonts w:eastAsia="Times New Roman" w:cstheme="minorHAnsi"/>
          <w:kern w:val="0"/>
          <w:sz w:val="22"/>
          <w:szCs w:val="22"/>
          <w:lang w:val="el-GR"/>
        </w:rPr>
        <w:t>ήταν αποκαλυπτικές της κατάστασης και των οξυμένων προβλημάτων.</w:t>
      </w:r>
    </w:p>
    <w:p w14:paraId="0869F6AF" w14:textId="77777777" w:rsidR="000046F2" w:rsidRPr="007E43DA" w:rsidRDefault="000046F2" w:rsidP="00335E76">
      <w:pPr>
        <w:spacing w:after="0" w:line="320" w:lineRule="exact"/>
        <w:jc w:val="both"/>
        <w:rPr>
          <w:rFonts w:eastAsia="Times New Roman" w:cstheme="minorHAnsi"/>
        </w:rPr>
      </w:pPr>
      <w:r w:rsidRPr="007E43DA">
        <w:rPr>
          <w:rFonts w:eastAsia="Times New Roman" w:cstheme="minorHAnsi"/>
        </w:rPr>
        <w:t>Η Λαϊκή Συσπείρωση θα συνεχίσει να στέκεται στο πλευρό των εργαζομένων, διεκδικώντας λύσεις που να ανταποκρίνονται στις σύγχρονες ανάγκες τους.</w:t>
      </w:r>
    </w:p>
    <w:p w14:paraId="64295EFB" w14:textId="016DF696" w:rsidR="000046F2" w:rsidRPr="007E43DA" w:rsidRDefault="000046F2" w:rsidP="00335E76">
      <w:pPr>
        <w:spacing w:after="0" w:line="320" w:lineRule="exact"/>
        <w:jc w:val="both"/>
        <w:rPr>
          <w:rFonts w:eastAsia="Times New Roman" w:cstheme="minorHAnsi"/>
        </w:rPr>
      </w:pPr>
      <w:r w:rsidRPr="007E43DA">
        <w:rPr>
          <w:rFonts w:eastAsia="Times New Roman" w:cstheme="minorHAnsi"/>
        </w:rPr>
        <w:t>Καλούμε την Περιφερειακή Αρχή να δώσει συγκεκριμένες απαντήσεις και χρονοδιαγράμματα και να σταματήσει την τακτική των καθυστερήσεων</w:t>
      </w:r>
      <w:r w:rsidR="00335E76">
        <w:rPr>
          <w:rFonts w:eastAsia="Times New Roman" w:cstheme="minorHAnsi"/>
        </w:rPr>
        <w:t xml:space="preserve">, </w:t>
      </w:r>
      <w:r w:rsidRPr="007E43DA">
        <w:rPr>
          <w:rFonts w:eastAsia="Times New Roman" w:cstheme="minorHAnsi"/>
        </w:rPr>
        <w:t>των αυθαιρεσιών που επιβαρύνουν τους εργαζόμενους και τις οικογένειές με αντίκτυπο στις παρεχόμενες υπηρεσίες.</w:t>
      </w:r>
    </w:p>
    <w:p w14:paraId="74CB813A" w14:textId="398B0B2D" w:rsidR="008B238F" w:rsidRPr="00335E76" w:rsidRDefault="000046F2" w:rsidP="00335E76">
      <w:pPr>
        <w:spacing w:after="0" w:line="320" w:lineRule="exact"/>
        <w:jc w:val="right"/>
        <w:rPr>
          <w:rFonts w:eastAsia="Times New Roman" w:cstheme="minorHAnsi"/>
        </w:rPr>
      </w:pPr>
      <w:r w:rsidRPr="007E43DA">
        <w:rPr>
          <w:rFonts w:eastAsia="Times New Roman" w:cstheme="minorHAnsi"/>
        </w:rPr>
        <w:t>24/4/26</w:t>
      </w:r>
    </w:p>
    <w:sectPr w:rsidR="008B238F" w:rsidRPr="00335E76" w:rsidSect="00335E7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46C2E"/>
    <w:multiLevelType w:val="multilevel"/>
    <w:tmpl w:val="2C22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0D718D"/>
    <w:multiLevelType w:val="hybridMultilevel"/>
    <w:tmpl w:val="35C8BE9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AF83672"/>
    <w:multiLevelType w:val="hybridMultilevel"/>
    <w:tmpl w:val="F56CD8DE"/>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 w15:restartNumberingAfterBreak="0">
    <w:nsid w:val="688D3371"/>
    <w:multiLevelType w:val="hybridMultilevel"/>
    <w:tmpl w:val="7D0C9F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4FC2C23"/>
    <w:multiLevelType w:val="hybridMultilevel"/>
    <w:tmpl w:val="E8AA44DC"/>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046F2"/>
    <w:rsid w:val="000046F2"/>
    <w:rsid w:val="001123F5"/>
    <w:rsid w:val="0011679A"/>
    <w:rsid w:val="00335E76"/>
    <w:rsid w:val="007E43DA"/>
    <w:rsid w:val="008A7AF0"/>
    <w:rsid w:val="008B23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9FFDA"/>
  <w15:docId w15:val="{43A09C57-A744-4904-90D2-69A81192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3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6F2"/>
    <w:pPr>
      <w:spacing w:after="160" w:line="278" w:lineRule="auto"/>
      <w:ind w:left="720"/>
      <w:contextualSpacing/>
    </w:pPr>
    <w:rPr>
      <w:rFonts w:eastAsiaTheme="minorHAnsi"/>
      <w:kern w:val="2"/>
      <w:sz w:val="24"/>
      <w:szCs w:val="24"/>
      <w:lang w:val="en-US" w:eastAsia="en-US"/>
    </w:rPr>
  </w:style>
  <w:style w:type="character" w:styleId="-">
    <w:name w:val="Hyperlink"/>
    <w:unhideWhenUsed/>
    <w:rsid w:val="000046F2"/>
    <w:rPr>
      <w:color w:val="000080"/>
      <w:u w:val="single"/>
    </w:rPr>
  </w:style>
  <w:style w:type="paragraph" w:styleId="a4">
    <w:name w:val="Balloon Text"/>
    <w:basedOn w:val="a"/>
    <w:link w:val="Char"/>
    <w:uiPriority w:val="99"/>
    <w:semiHidden/>
    <w:unhideWhenUsed/>
    <w:rsid w:val="000046F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0046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1553</Words>
  <Characters>8389</Characters>
  <Application>Microsoft Office Word</Application>
  <DocSecurity>0</DocSecurity>
  <Lines>69</Lines>
  <Paragraphs>19</Paragraphs>
  <ScaleCrop>false</ScaleCrop>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antepi8esi</cp:lastModifiedBy>
  <cp:revision>7</cp:revision>
  <dcterms:created xsi:type="dcterms:W3CDTF">2026-04-24T09:11:00Z</dcterms:created>
  <dcterms:modified xsi:type="dcterms:W3CDTF">2026-04-24T11:38:00Z</dcterms:modified>
</cp:coreProperties>
</file>