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3EA" w:rsidRPr="00D203EA" w:rsidRDefault="00D203EA" w:rsidP="00D203EA">
      <w:pPr>
        <w:ind w:firstLine="0"/>
        <w:jc w:val="both"/>
        <w:rPr>
          <w:b/>
        </w:rPr>
      </w:pPr>
      <w:r w:rsidRPr="00D203EA">
        <w:rPr>
          <w:b/>
        </w:rPr>
        <w:t xml:space="preserve">ΟΧΙ ΣΤΟ ΞΕΠΟΥΛΗΜΑ ΤΟΥ ΑΓΚΥΡΟΒΟΛΙΟΥ ΤΩΝ </w:t>
      </w:r>
      <w:proofErr w:type="spellStart"/>
      <w:r w:rsidRPr="00D203EA">
        <w:rPr>
          <w:b/>
        </w:rPr>
        <w:t>ΛΕΓΑΤΑΤΩΝ</w:t>
      </w:r>
      <w:proofErr w:type="spellEnd"/>
    </w:p>
    <w:p w:rsidR="00D203EA" w:rsidRPr="00D203EA" w:rsidRDefault="00D203EA" w:rsidP="00D203EA">
      <w:pPr>
        <w:ind w:firstLine="0"/>
        <w:jc w:val="both"/>
      </w:pPr>
      <w:r w:rsidRPr="00D203EA">
        <w:t xml:space="preserve">Στην πρόσφατη συνεδρίαση της Δημοτικής επιτροπής η πλειοψηφία της Δημοτικής Αρχής υπερψήφισε τούς όρους Δημοπρασίας για την εκμίσθωση του Αγκυροβολίου των </w:t>
      </w:r>
      <w:proofErr w:type="spellStart"/>
      <w:r w:rsidRPr="00D203EA">
        <w:t>Λεγατάτων</w:t>
      </w:r>
      <w:proofErr w:type="spellEnd"/>
      <w:r w:rsidRPr="00D203EA">
        <w:t>, δίνοντας το πράσινο φως για το ξεπούλημά του σε επιχειρηματικό όμιλο.</w:t>
      </w:r>
    </w:p>
    <w:p w:rsidR="00D203EA" w:rsidRPr="00D203EA" w:rsidRDefault="00D203EA" w:rsidP="00D203EA">
      <w:pPr>
        <w:ind w:firstLine="0"/>
        <w:jc w:val="both"/>
      </w:pPr>
      <w:r w:rsidRPr="00D203EA">
        <w:t>Η συγκεκριμένη υποδομή κατασκευάστηκε από την Δ</w:t>
      </w:r>
      <w:r>
        <w:t xml:space="preserve">ημοτική </w:t>
      </w:r>
      <w:r w:rsidRPr="00D203EA">
        <w:t xml:space="preserve">Αρχή </w:t>
      </w:r>
      <w:proofErr w:type="spellStart"/>
      <w:r w:rsidRPr="00D203EA">
        <w:t>Φιλιππάτου</w:t>
      </w:r>
      <w:proofErr w:type="spellEnd"/>
      <w:r w:rsidRPr="00D203EA">
        <w:t xml:space="preserve"> για να προστατέψει όλες τις κατοικίες στο παραλιακό μέτωπο των </w:t>
      </w:r>
      <w:proofErr w:type="spellStart"/>
      <w:r w:rsidRPr="00D203EA">
        <w:t>Λεγατάτων</w:t>
      </w:r>
      <w:proofErr w:type="spellEnd"/>
      <w:r w:rsidRPr="00D203EA">
        <w:t xml:space="preserve"> καθώς και για να ελλιμενίσει με ασφάλεια τα σκάφη επαγγελματιών και ερασιτεχνών αλιέων. Αφού χρόνια τώρα γνώρισε την απαξίωση και την εγκατάλειψη, σπρώχνεται σήμερ</w:t>
      </w:r>
      <w:r>
        <w:t>α από τη</w:t>
      </w:r>
      <w:r w:rsidRPr="00D203EA">
        <w:t xml:space="preserve"> Δ</w:t>
      </w:r>
      <w:r>
        <w:t xml:space="preserve">ημοτική </w:t>
      </w:r>
      <w:r w:rsidRPr="00D203EA">
        <w:t>Αρχή στα νύχια των επενδυτών για κερδοφορία και όχι για τις ανάγκες του λαού και των αλιέων. Η πολιτική του «κόστους – οφέλους» της Ε.Ε. που προωθεί μόνο έργα που αποφέρουν κέρδη για τους ομίλους, βρίσκεται στο απόγειό της στο</w:t>
      </w:r>
      <w:r>
        <w:t>ν</w:t>
      </w:r>
      <w:r w:rsidRPr="00D203EA">
        <w:t xml:space="preserve"> Δήμο Ληξουρίου!</w:t>
      </w:r>
    </w:p>
    <w:p w:rsidR="00D203EA" w:rsidRPr="00D203EA" w:rsidRDefault="00D203EA" w:rsidP="00D203EA">
      <w:pPr>
        <w:ind w:firstLine="0"/>
        <w:jc w:val="both"/>
      </w:pPr>
      <w:r w:rsidRPr="00D203EA">
        <w:t>Μετά τον καθορισμό ενός ετήσιου «αστρονομικού» μισθώματος ύψους 40.000,00 € ( σαράντα χιλιάδων), η Δ</w:t>
      </w:r>
      <w:r>
        <w:t xml:space="preserve">ημοτική </w:t>
      </w:r>
      <w:r w:rsidRPr="00D203EA">
        <w:t xml:space="preserve">Αρχή πουλάει τα «ασημικά» για να καλύψει την εξωφρενική κρατική </w:t>
      </w:r>
      <w:proofErr w:type="spellStart"/>
      <w:r w:rsidRPr="00D203EA">
        <w:t>υποχρηματοδότηση</w:t>
      </w:r>
      <w:proofErr w:type="spellEnd"/>
      <w:r w:rsidRPr="00D203EA">
        <w:t xml:space="preserve"> από την Κυβέρνηση, καθώς και την φαύλη διαχείρισή της. Μπορεί πολύ ξεκάθαρα ο Λαός της Παλικής να βγάλει το συμπέρασμα ότι η Δ</w:t>
      </w:r>
      <w:r>
        <w:t xml:space="preserve">ημοτική </w:t>
      </w:r>
      <w:r w:rsidRPr="00D203EA">
        <w:t>Αρχή, απαξιώνει στην κυριολεξία έναν σημαντικό κλάδο του πρωτογενή τομέα, εμπορευματοποιώντ</w:t>
      </w:r>
      <w:r>
        <w:t>ας μια δημοτική υποδομή για 25-</w:t>
      </w:r>
      <w:r w:rsidRPr="00D203EA">
        <w:t>30 χρόνια, στο όνομα τάχα της «αξιοποίησης» και της τουριστικής «ανάπτυξης».</w:t>
      </w:r>
    </w:p>
    <w:p w:rsidR="00D203EA" w:rsidRPr="00D203EA" w:rsidRDefault="00D203EA" w:rsidP="00D203EA">
      <w:pPr>
        <w:ind w:firstLine="0"/>
        <w:jc w:val="both"/>
      </w:pPr>
      <w:r w:rsidRPr="00D203EA">
        <w:t xml:space="preserve">Ο </w:t>
      </w:r>
      <w:proofErr w:type="spellStart"/>
      <w:r w:rsidRPr="00D203EA">
        <w:t>κ.Δήμαρχος</w:t>
      </w:r>
      <w:proofErr w:type="spellEnd"/>
      <w:r w:rsidRPr="00D203EA">
        <w:t xml:space="preserve"> στην συνεδρίαση του Δημοτικού Συμβουλίου στις 05/09/2025, δεν έκρυψε τα λόγια του «…ναι κάποιοι χάνουν κάποιοι κερδίζουν… θα πληρώνουν για τις θέσεις που θα </w:t>
      </w:r>
      <w:proofErr w:type="spellStart"/>
      <w:r w:rsidRPr="00D203EA">
        <w:t>καταλαμβάνουν…κάποιοι</w:t>
      </w:r>
      <w:proofErr w:type="spellEnd"/>
      <w:r w:rsidRPr="00D203EA">
        <w:t xml:space="preserve"> θα </w:t>
      </w:r>
      <w:proofErr w:type="spellStart"/>
      <w:r w:rsidRPr="00D203EA">
        <w:t>ξεβολευτούν…θα</w:t>
      </w:r>
      <w:proofErr w:type="spellEnd"/>
      <w:r w:rsidRPr="00D203EA">
        <w:t xml:space="preserve"> μπουν κανόνες</w:t>
      </w:r>
      <w:r>
        <w:t xml:space="preserve"> κ.ά.</w:t>
      </w:r>
      <w:r w:rsidRPr="00D203EA">
        <w:t>)</w:t>
      </w:r>
    </w:p>
    <w:p w:rsidR="00D203EA" w:rsidRPr="00D203EA" w:rsidRDefault="00D203EA" w:rsidP="00D203EA">
      <w:pPr>
        <w:ind w:firstLine="0"/>
        <w:jc w:val="both"/>
      </w:pPr>
      <w:r>
        <w:t>Η Λαϊκή Συσπείρωση καλεί τη</w:t>
      </w:r>
      <w:r w:rsidRPr="00D203EA">
        <w:t xml:space="preserve"> </w:t>
      </w:r>
      <w:r>
        <w:t xml:space="preserve">Δημοτική </w:t>
      </w:r>
      <w:r w:rsidRPr="00D203EA">
        <w:t>Αρχή έστω και την τελευταία ώρα να μην υλοποιήσει τα παραπάνω σχέδια, αφού εκτός των άλλων και η ίδια η σύμβαση που ψήφισε γεννά αμείλικτα ερωτήματα όπως,</w:t>
      </w:r>
    </w:p>
    <w:p w:rsidR="00D203EA" w:rsidRPr="00D203EA" w:rsidRDefault="00D203EA" w:rsidP="00D203EA">
      <w:pPr>
        <w:ind w:firstLine="0"/>
        <w:jc w:val="both"/>
      </w:pPr>
      <w:r w:rsidRPr="00D203EA">
        <w:t>· Γιατί δεν προβλέπεται στην σύμβαση ο ελλιμενισμός όλων των επαγγελματικών αλιευτικών σκαφών (περίπου 35) παρά μόνο για 20 από αυτά;</w:t>
      </w:r>
    </w:p>
    <w:p w:rsidR="00D203EA" w:rsidRPr="00D203EA" w:rsidRDefault="00D203EA" w:rsidP="00D203EA">
      <w:pPr>
        <w:ind w:firstLine="0"/>
        <w:jc w:val="both"/>
      </w:pPr>
      <w:r w:rsidRPr="00D203EA">
        <w:lastRenderedPageBreak/>
        <w:t>· Ποια ακριβώς θα είναι τα σημεία ελλιμενισμού των παραπάνω επαγγελματικών αλιευτικών σκαφών</w:t>
      </w:r>
      <w:r>
        <w:t>,</w:t>
      </w:r>
      <w:r w:rsidRPr="00D203EA">
        <w:t xml:space="preserve"> ώστε να εξυπηρετούνται (επιβίβαση, αποβίβαση, εναπόθεση διχτυών κ.</w:t>
      </w:r>
      <w:r>
        <w:t>ά.</w:t>
      </w:r>
      <w:r w:rsidRPr="00D203EA">
        <w:t xml:space="preserve">), μιας και αυτά θα καθορίζονται αποκλειστικά από τον Μισθωτή με βάση το δικό του συμφέρον και με δεδομένο ότι τα αλιευτικά θα αποτελούν για αυτόν στην ουσία μια </w:t>
      </w:r>
      <w:proofErr w:type="spellStart"/>
      <w:r w:rsidRPr="00D203EA">
        <w:t>οχλίζουσα</w:t>
      </w:r>
      <w:proofErr w:type="spellEnd"/>
      <w:r w:rsidRPr="00D203EA">
        <w:t xml:space="preserve"> δραστηριότητα ;</w:t>
      </w:r>
    </w:p>
    <w:p w:rsidR="00D203EA" w:rsidRPr="00D203EA" w:rsidRDefault="00D203EA" w:rsidP="00D203EA">
      <w:pPr>
        <w:ind w:firstLine="0"/>
        <w:jc w:val="both"/>
      </w:pPr>
      <w:r w:rsidRPr="00D203EA">
        <w:t>· Ποιο ακριβώς θα είναι το «εύλογο» αντίτιμο ελλιμενισμού για τα επαγγελματικά σκάφη που αναφέρει η σύμβαση καθώς και για την χρήση της γλίστρας ;</w:t>
      </w:r>
    </w:p>
    <w:p w:rsidR="00D203EA" w:rsidRPr="00D203EA" w:rsidRDefault="00D203EA" w:rsidP="00D203EA">
      <w:pPr>
        <w:ind w:firstLine="0"/>
        <w:jc w:val="both"/>
      </w:pPr>
      <w:r w:rsidRPr="00D203EA">
        <w:t>· Γιατί δεν προβλέπεται ο ελλιμενισμός των ερασιτεχνικών σκαφών (περίπου 90) και αν γίνει με ποιο αντίτιμο;</w:t>
      </w:r>
    </w:p>
    <w:p w:rsidR="00D203EA" w:rsidRPr="00D203EA" w:rsidRDefault="00D203EA" w:rsidP="00D203EA">
      <w:pPr>
        <w:ind w:firstLine="0"/>
        <w:jc w:val="both"/>
      </w:pPr>
      <w:r w:rsidRPr="00D203EA">
        <w:t xml:space="preserve">· Υπάρχει έστω η στοιχειώδης μελέτη διαχείρισης όλης της περιοχής και ιδιαίτερα στην περίπτωση επέκτασης των εγκαταστάσεων του αγκυροβολίου σε όλη την έκταση των 70.000 τμ εάν διπλασιαστούν οι 84 θέσεις ελλιμενισμού τουριστικών σκαφών, μιας και η σύμβαση δίνει την δυνατότητα στον μισθωτή στο βόρειο τμήμα της θαλάσσιας ζώνης να κατασκευάσει επιπλέον </w:t>
      </w:r>
      <w:proofErr w:type="spellStart"/>
      <w:r w:rsidRPr="00D203EA">
        <w:t>γεφυρωτούς</w:t>
      </w:r>
      <w:proofErr w:type="spellEnd"/>
      <w:r w:rsidRPr="00D203EA">
        <w:t xml:space="preserve"> </w:t>
      </w:r>
      <w:proofErr w:type="spellStart"/>
      <w:r w:rsidRPr="00D203EA">
        <w:t>μώλους</w:t>
      </w:r>
      <w:proofErr w:type="spellEnd"/>
      <w:r w:rsidRPr="00D203EA">
        <w:t xml:space="preserve"> και αρθρωτά πλωτά;</w:t>
      </w:r>
    </w:p>
    <w:p w:rsidR="00D203EA" w:rsidRPr="00D203EA" w:rsidRDefault="00D203EA" w:rsidP="00D203EA">
      <w:pPr>
        <w:ind w:firstLine="0"/>
        <w:jc w:val="both"/>
      </w:pPr>
      <w:r w:rsidRPr="00D203EA">
        <w:t xml:space="preserve">· Τι θα σημαίνει για την περιοχή η τοποθέτηση δύο υπέργειων δεξαμενών για την περισυλλογή λυμάτων και αποβλήτων – απορριμμάτων </w:t>
      </w:r>
      <w:r>
        <w:t>κ.ά.</w:t>
      </w:r>
      <w:r w:rsidRPr="00D203EA">
        <w:t>;</w:t>
      </w:r>
    </w:p>
    <w:p w:rsidR="00D203EA" w:rsidRPr="00D203EA" w:rsidRDefault="00D203EA" w:rsidP="00D203EA">
      <w:pPr>
        <w:ind w:firstLine="0"/>
        <w:jc w:val="both"/>
      </w:pPr>
      <w:r w:rsidRPr="00D203EA">
        <w:t>· Παίρνονται υπόψη οι επιπτώσεις στην χρήση του ήδη κορεσμένου λιμένα του Ληξουρίου από την πίεση των σκαφών που είτε άμεσα λόγω έλλειψης χώρου, είτε έμμεσα λόγω ασύμφορων μισθωμάτων θα εκδιωχθούν από το καταφύγιο;</w:t>
      </w:r>
    </w:p>
    <w:p w:rsidR="00D203EA" w:rsidRDefault="00D203EA" w:rsidP="00D203EA">
      <w:pPr>
        <w:ind w:firstLine="0"/>
        <w:jc w:val="both"/>
      </w:pPr>
      <w:r w:rsidRPr="00D203EA">
        <w:t xml:space="preserve">Η Λαϊκή Συσπείρωση θεωρεί και παλεύει όλες οι δημοτικές υποδομές και συγκεκριμένα το αγκυροβόλιο στα </w:t>
      </w:r>
      <w:proofErr w:type="spellStart"/>
      <w:r w:rsidRPr="00D203EA">
        <w:t>Λεγατάτα</w:t>
      </w:r>
      <w:proofErr w:type="spellEnd"/>
      <w:r w:rsidRPr="00D203EA">
        <w:t xml:space="preserve"> να μην ξεπουληθούν σε επιχειρηματικά συμφέροντα αλλά, αφού επισκευαστούν και εκσυγχρονιστούν να υπηρετήσουν το</w:t>
      </w:r>
      <w:r>
        <w:t>ν</w:t>
      </w:r>
      <w:r w:rsidRPr="00D203EA">
        <w:t xml:space="preserve"> λαό της Παλικής και τις ανάγκες του. Καλούμε τους αλιείς επαγγελματίες και ερασιτέχνες να μην αποδεχτούν τα τετελεσμένα και να παλέψουν μαζί με όλους τους κατοίκους του Δήμου μας να μην περάσει η εμπορευματοποίηση του αγκυροβολίου των </w:t>
      </w:r>
      <w:proofErr w:type="spellStart"/>
      <w:r w:rsidRPr="00D203EA">
        <w:t>Λεγατάτων</w:t>
      </w:r>
      <w:proofErr w:type="spellEnd"/>
      <w:r w:rsidRPr="00D203EA">
        <w:t>.</w:t>
      </w:r>
    </w:p>
    <w:p w:rsidR="00D203EA" w:rsidRPr="00D203EA" w:rsidRDefault="00D203EA" w:rsidP="00D203EA">
      <w:pPr>
        <w:ind w:firstLine="0"/>
        <w:jc w:val="both"/>
      </w:pPr>
    </w:p>
    <w:p w:rsidR="006941DC" w:rsidRDefault="00D203EA" w:rsidP="00D203EA">
      <w:pPr>
        <w:ind w:firstLine="0"/>
        <w:jc w:val="both"/>
      </w:pPr>
      <w:r w:rsidRPr="00D203EA">
        <w:t>Ληξούρι 25/</w:t>
      </w:r>
      <w:r>
        <w:t>0</w:t>
      </w:r>
      <w:r w:rsidRPr="00D203EA">
        <w:t xml:space="preserve">3/2026 </w:t>
      </w:r>
      <w:r>
        <w:t xml:space="preserve">                            </w:t>
      </w:r>
      <w:r w:rsidRPr="00D203EA">
        <w:t>Η Λαϊκή Συσπείρωση στο</w:t>
      </w:r>
      <w:r>
        <w:t>ν</w:t>
      </w:r>
      <w:r w:rsidRPr="00D203EA">
        <w:t xml:space="preserve"> Δήμο Ληξουρίου</w:t>
      </w:r>
      <w:bookmarkStart w:id="0" w:name="_GoBack"/>
      <w:bookmarkEnd w:id="0"/>
    </w:p>
    <w:sectPr w:rsidR="006941DC" w:rsidSect="00D203EA">
      <w:pgSz w:w="11906" w:h="16838"/>
      <w:pgMar w:top="851"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3EA"/>
    <w:rsid w:val="000125AD"/>
    <w:rsid w:val="0001310E"/>
    <w:rsid w:val="000133BB"/>
    <w:rsid w:val="000146B9"/>
    <w:rsid w:val="0001597C"/>
    <w:rsid w:val="00030562"/>
    <w:rsid w:val="0003146B"/>
    <w:rsid w:val="00031841"/>
    <w:rsid w:val="000326ED"/>
    <w:rsid w:val="000331AC"/>
    <w:rsid w:val="000338CA"/>
    <w:rsid w:val="000350D3"/>
    <w:rsid w:val="000351E8"/>
    <w:rsid w:val="00036B36"/>
    <w:rsid w:val="00042A99"/>
    <w:rsid w:val="00042E82"/>
    <w:rsid w:val="00044A25"/>
    <w:rsid w:val="000453F6"/>
    <w:rsid w:val="00054FEF"/>
    <w:rsid w:val="000563F7"/>
    <w:rsid w:val="00056882"/>
    <w:rsid w:val="00057B01"/>
    <w:rsid w:val="00057E18"/>
    <w:rsid w:val="00061462"/>
    <w:rsid w:val="00061F43"/>
    <w:rsid w:val="00064432"/>
    <w:rsid w:val="0006474D"/>
    <w:rsid w:val="0006525D"/>
    <w:rsid w:val="0006751B"/>
    <w:rsid w:val="00070AD6"/>
    <w:rsid w:val="0007139B"/>
    <w:rsid w:val="0007517A"/>
    <w:rsid w:val="00075465"/>
    <w:rsid w:val="00076007"/>
    <w:rsid w:val="0007712A"/>
    <w:rsid w:val="0008243C"/>
    <w:rsid w:val="000832FE"/>
    <w:rsid w:val="0008387A"/>
    <w:rsid w:val="00084AE0"/>
    <w:rsid w:val="00086BCA"/>
    <w:rsid w:val="00087277"/>
    <w:rsid w:val="00087595"/>
    <w:rsid w:val="00087A53"/>
    <w:rsid w:val="00092573"/>
    <w:rsid w:val="00093987"/>
    <w:rsid w:val="00093B85"/>
    <w:rsid w:val="00093F73"/>
    <w:rsid w:val="0009724F"/>
    <w:rsid w:val="00097CEF"/>
    <w:rsid w:val="000A0D81"/>
    <w:rsid w:val="000A1B01"/>
    <w:rsid w:val="000A1D2E"/>
    <w:rsid w:val="000A2770"/>
    <w:rsid w:val="000A474E"/>
    <w:rsid w:val="000A4858"/>
    <w:rsid w:val="000A4906"/>
    <w:rsid w:val="000A4BF3"/>
    <w:rsid w:val="000A5A88"/>
    <w:rsid w:val="000B1A13"/>
    <w:rsid w:val="000B1A22"/>
    <w:rsid w:val="000B1CEB"/>
    <w:rsid w:val="000B2691"/>
    <w:rsid w:val="000B2B6B"/>
    <w:rsid w:val="000B2ECD"/>
    <w:rsid w:val="000B3C63"/>
    <w:rsid w:val="000B4273"/>
    <w:rsid w:val="000B6041"/>
    <w:rsid w:val="000B6DC8"/>
    <w:rsid w:val="000B6EC9"/>
    <w:rsid w:val="000B6F39"/>
    <w:rsid w:val="000C2E5A"/>
    <w:rsid w:val="000C3CAB"/>
    <w:rsid w:val="000C4E95"/>
    <w:rsid w:val="000C5EE3"/>
    <w:rsid w:val="000C60D6"/>
    <w:rsid w:val="000C64CE"/>
    <w:rsid w:val="000C7742"/>
    <w:rsid w:val="000D656C"/>
    <w:rsid w:val="000E094F"/>
    <w:rsid w:val="000E770F"/>
    <w:rsid w:val="000E78A2"/>
    <w:rsid w:val="000E78B2"/>
    <w:rsid w:val="000F01BF"/>
    <w:rsid w:val="000F04BF"/>
    <w:rsid w:val="000F0503"/>
    <w:rsid w:val="000F0C07"/>
    <w:rsid w:val="000F1630"/>
    <w:rsid w:val="000F1CCC"/>
    <w:rsid w:val="000F3C3A"/>
    <w:rsid w:val="000F4B27"/>
    <w:rsid w:val="000F6613"/>
    <w:rsid w:val="00100A52"/>
    <w:rsid w:val="00101B26"/>
    <w:rsid w:val="00101CDD"/>
    <w:rsid w:val="0010272B"/>
    <w:rsid w:val="00110032"/>
    <w:rsid w:val="001106E6"/>
    <w:rsid w:val="00111C8C"/>
    <w:rsid w:val="001121DB"/>
    <w:rsid w:val="00112624"/>
    <w:rsid w:val="00112D95"/>
    <w:rsid w:val="00112EE7"/>
    <w:rsid w:val="00114CDF"/>
    <w:rsid w:val="001160D7"/>
    <w:rsid w:val="001210AE"/>
    <w:rsid w:val="00122EAD"/>
    <w:rsid w:val="001232AB"/>
    <w:rsid w:val="00123477"/>
    <w:rsid w:val="00124124"/>
    <w:rsid w:val="00126BA1"/>
    <w:rsid w:val="00127436"/>
    <w:rsid w:val="00127A35"/>
    <w:rsid w:val="001303CE"/>
    <w:rsid w:val="001309F2"/>
    <w:rsid w:val="00132B39"/>
    <w:rsid w:val="00134119"/>
    <w:rsid w:val="00134FA9"/>
    <w:rsid w:val="0013548A"/>
    <w:rsid w:val="00135CB8"/>
    <w:rsid w:val="0013667F"/>
    <w:rsid w:val="00142570"/>
    <w:rsid w:val="001442C6"/>
    <w:rsid w:val="00144707"/>
    <w:rsid w:val="00146773"/>
    <w:rsid w:val="00151645"/>
    <w:rsid w:val="00152995"/>
    <w:rsid w:val="00153059"/>
    <w:rsid w:val="00153372"/>
    <w:rsid w:val="001548DE"/>
    <w:rsid w:val="0015600A"/>
    <w:rsid w:val="00157ABB"/>
    <w:rsid w:val="00157AE1"/>
    <w:rsid w:val="00160226"/>
    <w:rsid w:val="00160255"/>
    <w:rsid w:val="001602A8"/>
    <w:rsid w:val="00161CB3"/>
    <w:rsid w:val="00162848"/>
    <w:rsid w:val="0016374A"/>
    <w:rsid w:val="001643AB"/>
    <w:rsid w:val="0016454C"/>
    <w:rsid w:val="0016696D"/>
    <w:rsid w:val="00166B26"/>
    <w:rsid w:val="00166C69"/>
    <w:rsid w:val="0017046A"/>
    <w:rsid w:val="00174A2B"/>
    <w:rsid w:val="00175B36"/>
    <w:rsid w:val="00176D52"/>
    <w:rsid w:val="0018085F"/>
    <w:rsid w:val="00182829"/>
    <w:rsid w:val="00183512"/>
    <w:rsid w:val="00185161"/>
    <w:rsid w:val="00185B57"/>
    <w:rsid w:val="00185B88"/>
    <w:rsid w:val="00186376"/>
    <w:rsid w:val="0018793D"/>
    <w:rsid w:val="00193221"/>
    <w:rsid w:val="00193DBD"/>
    <w:rsid w:val="00194533"/>
    <w:rsid w:val="001A040E"/>
    <w:rsid w:val="001A269B"/>
    <w:rsid w:val="001A4595"/>
    <w:rsid w:val="001A4FF6"/>
    <w:rsid w:val="001A798B"/>
    <w:rsid w:val="001B03A7"/>
    <w:rsid w:val="001B1249"/>
    <w:rsid w:val="001B1F78"/>
    <w:rsid w:val="001B2EBB"/>
    <w:rsid w:val="001B5925"/>
    <w:rsid w:val="001B704A"/>
    <w:rsid w:val="001B7A15"/>
    <w:rsid w:val="001C2EE9"/>
    <w:rsid w:val="001C2F5C"/>
    <w:rsid w:val="001C77D4"/>
    <w:rsid w:val="001D02DD"/>
    <w:rsid w:val="001D0EB0"/>
    <w:rsid w:val="001D1B6A"/>
    <w:rsid w:val="001D20EC"/>
    <w:rsid w:val="001D223A"/>
    <w:rsid w:val="001D2355"/>
    <w:rsid w:val="001D2B00"/>
    <w:rsid w:val="001D3658"/>
    <w:rsid w:val="001D39C6"/>
    <w:rsid w:val="001D6D95"/>
    <w:rsid w:val="001E2F14"/>
    <w:rsid w:val="001E54C7"/>
    <w:rsid w:val="001E5C66"/>
    <w:rsid w:val="001F0291"/>
    <w:rsid w:val="001F1065"/>
    <w:rsid w:val="001F2117"/>
    <w:rsid w:val="001F425C"/>
    <w:rsid w:val="001F5251"/>
    <w:rsid w:val="001F6C87"/>
    <w:rsid w:val="00202916"/>
    <w:rsid w:val="00203022"/>
    <w:rsid w:val="002031EB"/>
    <w:rsid w:val="002038EA"/>
    <w:rsid w:val="00210959"/>
    <w:rsid w:val="00210F0F"/>
    <w:rsid w:val="0021202B"/>
    <w:rsid w:val="00216444"/>
    <w:rsid w:val="00221EED"/>
    <w:rsid w:val="00221FD9"/>
    <w:rsid w:val="00222A94"/>
    <w:rsid w:val="00223672"/>
    <w:rsid w:val="002238AF"/>
    <w:rsid w:val="00224A86"/>
    <w:rsid w:val="00225182"/>
    <w:rsid w:val="00226977"/>
    <w:rsid w:val="00226B7D"/>
    <w:rsid w:val="00226BC9"/>
    <w:rsid w:val="00233E72"/>
    <w:rsid w:val="00234ABC"/>
    <w:rsid w:val="0023566B"/>
    <w:rsid w:val="00237343"/>
    <w:rsid w:val="002375FA"/>
    <w:rsid w:val="00240B0B"/>
    <w:rsid w:val="00241A3E"/>
    <w:rsid w:val="002426B1"/>
    <w:rsid w:val="00243916"/>
    <w:rsid w:val="002462AC"/>
    <w:rsid w:val="00247261"/>
    <w:rsid w:val="00250A99"/>
    <w:rsid w:val="00253628"/>
    <w:rsid w:val="0025406F"/>
    <w:rsid w:val="0025452C"/>
    <w:rsid w:val="0025570E"/>
    <w:rsid w:val="00261A9F"/>
    <w:rsid w:val="00261AC8"/>
    <w:rsid w:val="00262C56"/>
    <w:rsid w:val="002638F6"/>
    <w:rsid w:val="00263B57"/>
    <w:rsid w:val="00267D33"/>
    <w:rsid w:val="002707FD"/>
    <w:rsid w:val="00271634"/>
    <w:rsid w:val="0027289E"/>
    <w:rsid w:val="00272A94"/>
    <w:rsid w:val="00274178"/>
    <w:rsid w:val="00276BAA"/>
    <w:rsid w:val="00280125"/>
    <w:rsid w:val="00280142"/>
    <w:rsid w:val="00284453"/>
    <w:rsid w:val="0028504C"/>
    <w:rsid w:val="00285BFF"/>
    <w:rsid w:val="0028643F"/>
    <w:rsid w:val="00286871"/>
    <w:rsid w:val="00286DA4"/>
    <w:rsid w:val="00287A58"/>
    <w:rsid w:val="002917F1"/>
    <w:rsid w:val="0029187F"/>
    <w:rsid w:val="00291D20"/>
    <w:rsid w:val="002925EC"/>
    <w:rsid w:val="00292A41"/>
    <w:rsid w:val="00293E43"/>
    <w:rsid w:val="002966E0"/>
    <w:rsid w:val="002A1A10"/>
    <w:rsid w:val="002A1B8A"/>
    <w:rsid w:val="002A2A20"/>
    <w:rsid w:val="002A4FA6"/>
    <w:rsid w:val="002A5E09"/>
    <w:rsid w:val="002A6D37"/>
    <w:rsid w:val="002B042F"/>
    <w:rsid w:val="002B1E6C"/>
    <w:rsid w:val="002B281E"/>
    <w:rsid w:val="002B45A0"/>
    <w:rsid w:val="002B4A79"/>
    <w:rsid w:val="002B4FF3"/>
    <w:rsid w:val="002B4FF5"/>
    <w:rsid w:val="002B5DEF"/>
    <w:rsid w:val="002C0A04"/>
    <w:rsid w:val="002C0ED5"/>
    <w:rsid w:val="002C0FE0"/>
    <w:rsid w:val="002C50CC"/>
    <w:rsid w:val="002C5925"/>
    <w:rsid w:val="002C5C46"/>
    <w:rsid w:val="002C661A"/>
    <w:rsid w:val="002D0766"/>
    <w:rsid w:val="002D10DE"/>
    <w:rsid w:val="002D3454"/>
    <w:rsid w:val="002D3835"/>
    <w:rsid w:val="002D6185"/>
    <w:rsid w:val="002E29E6"/>
    <w:rsid w:val="002E2E7E"/>
    <w:rsid w:val="002E3C35"/>
    <w:rsid w:val="002E4170"/>
    <w:rsid w:val="002E42D9"/>
    <w:rsid w:val="002E469D"/>
    <w:rsid w:val="002E57D0"/>
    <w:rsid w:val="002E6645"/>
    <w:rsid w:val="002E6919"/>
    <w:rsid w:val="002E7BFA"/>
    <w:rsid w:val="002F58F9"/>
    <w:rsid w:val="002F7B91"/>
    <w:rsid w:val="002F7F5F"/>
    <w:rsid w:val="0030006C"/>
    <w:rsid w:val="00300160"/>
    <w:rsid w:val="00300CC8"/>
    <w:rsid w:val="00301199"/>
    <w:rsid w:val="00301803"/>
    <w:rsid w:val="0030299B"/>
    <w:rsid w:val="00303127"/>
    <w:rsid w:val="00304B55"/>
    <w:rsid w:val="00304FBC"/>
    <w:rsid w:val="003118D6"/>
    <w:rsid w:val="00312D49"/>
    <w:rsid w:val="00320504"/>
    <w:rsid w:val="00320BE6"/>
    <w:rsid w:val="003228C0"/>
    <w:rsid w:val="003228E5"/>
    <w:rsid w:val="003278BB"/>
    <w:rsid w:val="003346A5"/>
    <w:rsid w:val="0034016A"/>
    <w:rsid w:val="00340BE2"/>
    <w:rsid w:val="003411F3"/>
    <w:rsid w:val="0034202C"/>
    <w:rsid w:val="003427FC"/>
    <w:rsid w:val="00351241"/>
    <w:rsid w:val="00352880"/>
    <w:rsid w:val="003529D3"/>
    <w:rsid w:val="00353707"/>
    <w:rsid w:val="00355629"/>
    <w:rsid w:val="0035719F"/>
    <w:rsid w:val="00364171"/>
    <w:rsid w:val="003645E9"/>
    <w:rsid w:val="0036576B"/>
    <w:rsid w:val="00365D0A"/>
    <w:rsid w:val="003671CA"/>
    <w:rsid w:val="003707E7"/>
    <w:rsid w:val="003725C5"/>
    <w:rsid w:val="0037570A"/>
    <w:rsid w:val="00377B9A"/>
    <w:rsid w:val="00380134"/>
    <w:rsid w:val="003832CC"/>
    <w:rsid w:val="00385F87"/>
    <w:rsid w:val="00387FBF"/>
    <w:rsid w:val="00390351"/>
    <w:rsid w:val="00392172"/>
    <w:rsid w:val="00397303"/>
    <w:rsid w:val="003A06AC"/>
    <w:rsid w:val="003A1A24"/>
    <w:rsid w:val="003A1D46"/>
    <w:rsid w:val="003A2416"/>
    <w:rsid w:val="003A2E39"/>
    <w:rsid w:val="003A50EE"/>
    <w:rsid w:val="003A5484"/>
    <w:rsid w:val="003A5DB7"/>
    <w:rsid w:val="003A6C93"/>
    <w:rsid w:val="003A7389"/>
    <w:rsid w:val="003A73D6"/>
    <w:rsid w:val="003B4F7C"/>
    <w:rsid w:val="003B67AC"/>
    <w:rsid w:val="003B7B2C"/>
    <w:rsid w:val="003C1A88"/>
    <w:rsid w:val="003C2FAA"/>
    <w:rsid w:val="003C3009"/>
    <w:rsid w:val="003C3AB3"/>
    <w:rsid w:val="003C4872"/>
    <w:rsid w:val="003C61C3"/>
    <w:rsid w:val="003C654F"/>
    <w:rsid w:val="003D02DB"/>
    <w:rsid w:val="003D084C"/>
    <w:rsid w:val="003D2532"/>
    <w:rsid w:val="003D2A00"/>
    <w:rsid w:val="003D3B87"/>
    <w:rsid w:val="003D4AE5"/>
    <w:rsid w:val="003D606A"/>
    <w:rsid w:val="003D7F0E"/>
    <w:rsid w:val="003E4026"/>
    <w:rsid w:val="003E6AB7"/>
    <w:rsid w:val="003E7052"/>
    <w:rsid w:val="003F2C02"/>
    <w:rsid w:val="003F4D27"/>
    <w:rsid w:val="003F7120"/>
    <w:rsid w:val="00400296"/>
    <w:rsid w:val="00400C05"/>
    <w:rsid w:val="004010E2"/>
    <w:rsid w:val="004013A3"/>
    <w:rsid w:val="00401846"/>
    <w:rsid w:val="00402A71"/>
    <w:rsid w:val="0040465D"/>
    <w:rsid w:val="004055D2"/>
    <w:rsid w:val="0040598A"/>
    <w:rsid w:val="00407044"/>
    <w:rsid w:val="00410517"/>
    <w:rsid w:val="00410859"/>
    <w:rsid w:val="00412625"/>
    <w:rsid w:val="004127FE"/>
    <w:rsid w:val="004128BD"/>
    <w:rsid w:val="00412CEC"/>
    <w:rsid w:val="00413099"/>
    <w:rsid w:val="00416CE6"/>
    <w:rsid w:val="0042070B"/>
    <w:rsid w:val="004211EC"/>
    <w:rsid w:val="00421AAF"/>
    <w:rsid w:val="00421EFC"/>
    <w:rsid w:val="00422BD3"/>
    <w:rsid w:val="00422C9C"/>
    <w:rsid w:val="00423656"/>
    <w:rsid w:val="004246E1"/>
    <w:rsid w:val="00425558"/>
    <w:rsid w:val="00425F5F"/>
    <w:rsid w:val="004265A4"/>
    <w:rsid w:val="00427CA7"/>
    <w:rsid w:val="00431CFA"/>
    <w:rsid w:val="00432CD6"/>
    <w:rsid w:val="004358AC"/>
    <w:rsid w:val="004376C6"/>
    <w:rsid w:val="0044261A"/>
    <w:rsid w:val="00442BB5"/>
    <w:rsid w:val="00444AC2"/>
    <w:rsid w:val="0044686E"/>
    <w:rsid w:val="00447BF1"/>
    <w:rsid w:val="00450375"/>
    <w:rsid w:val="004510EA"/>
    <w:rsid w:val="00451996"/>
    <w:rsid w:val="00455BE0"/>
    <w:rsid w:val="00456058"/>
    <w:rsid w:val="00456AC0"/>
    <w:rsid w:val="004571C7"/>
    <w:rsid w:val="00460900"/>
    <w:rsid w:val="00461E08"/>
    <w:rsid w:val="004623AE"/>
    <w:rsid w:val="004629D5"/>
    <w:rsid w:val="00464634"/>
    <w:rsid w:val="00467107"/>
    <w:rsid w:val="00470DC4"/>
    <w:rsid w:val="004725A2"/>
    <w:rsid w:val="004746C7"/>
    <w:rsid w:val="00476D4E"/>
    <w:rsid w:val="00481FDF"/>
    <w:rsid w:val="00482E54"/>
    <w:rsid w:val="004831E1"/>
    <w:rsid w:val="00483629"/>
    <w:rsid w:val="004839E2"/>
    <w:rsid w:val="00485552"/>
    <w:rsid w:val="00486006"/>
    <w:rsid w:val="00487064"/>
    <w:rsid w:val="00493523"/>
    <w:rsid w:val="00494BE5"/>
    <w:rsid w:val="00495BAA"/>
    <w:rsid w:val="00496B9C"/>
    <w:rsid w:val="00496F80"/>
    <w:rsid w:val="00497797"/>
    <w:rsid w:val="004A050B"/>
    <w:rsid w:val="004A13CE"/>
    <w:rsid w:val="004A2060"/>
    <w:rsid w:val="004B2ACA"/>
    <w:rsid w:val="004B56CC"/>
    <w:rsid w:val="004B76FF"/>
    <w:rsid w:val="004C18D0"/>
    <w:rsid w:val="004C1B25"/>
    <w:rsid w:val="004C35E1"/>
    <w:rsid w:val="004C6BE2"/>
    <w:rsid w:val="004C7396"/>
    <w:rsid w:val="004D055E"/>
    <w:rsid w:val="004D086A"/>
    <w:rsid w:val="004D4A4D"/>
    <w:rsid w:val="004D7EBA"/>
    <w:rsid w:val="004E047A"/>
    <w:rsid w:val="004E12C2"/>
    <w:rsid w:val="004E1688"/>
    <w:rsid w:val="004E58E6"/>
    <w:rsid w:val="004E63D3"/>
    <w:rsid w:val="004E74AB"/>
    <w:rsid w:val="004E7DE1"/>
    <w:rsid w:val="004F0A5C"/>
    <w:rsid w:val="004F21E6"/>
    <w:rsid w:val="004F2675"/>
    <w:rsid w:val="004F320C"/>
    <w:rsid w:val="004F42BB"/>
    <w:rsid w:val="004F62A2"/>
    <w:rsid w:val="004F6745"/>
    <w:rsid w:val="004F7AF0"/>
    <w:rsid w:val="00500542"/>
    <w:rsid w:val="00501EC6"/>
    <w:rsid w:val="00502B1D"/>
    <w:rsid w:val="00503309"/>
    <w:rsid w:val="00504DBF"/>
    <w:rsid w:val="005063EF"/>
    <w:rsid w:val="00514167"/>
    <w:rsid w:val="00516934"/>
    <w:rsid w:val="0051737C"/>
    <w:rsid w:val="00517C66"/>
    <w:rsid w:val="0052006A"/>
    <w:rsid w:val="0052033D"/>
    <w:rsid w:val="00520FB2"/>
    <w:rsid w:val="00523D7E"/>
    <w:rsid w:val="0052470E"/>
    <w:rsid w:val="0052591F"/>
    <w:rsid w:val="00526FD4"/>
    <w:rsid w:val="00530169"/>
    <w:rsid w:val="00530427"/>
    <w:rsid w:val="0053132C"/>
    <w:rsid w:val="00535344"/>
    <w:rsid w:val="00535EF8"/>
    <w:rsid w:val="0054030C"/>
    <w:rsid w:val="00543F92"/>
    <w:rsid w:val="00545023"/>
    <w:rsid w:val="005465D2"/>
    <w:rsid w:val="00546FF5"/>
    <w:rsid w:val="00550085"/>
    <w:rsid w:val="00550100"/>
    <w:rsid w:val="0055097D"/>
    <w:rsid w:val="00552119"/>
    <w:rsid w:val="0055321A"/>
    <w:rsid w:val="0055666D"/>
    <w:rsid w:val="005566D4"/>
    <w:rsid w:val="005577C9"/>
    <w:rsid w:val="00557DF6"/>
    <w:rsid w:val="0056217B"/>
    <w:rsid w:val="005624FB"/>
    <w:rsid w:val="00564642"/>
    <w:rsid w:val="00565D2D"/>
    <w:rsid w:val="00566BF2"/>
    <w:rsid w:val="00571FBC"/>
    <w:rsid w:val="005762D3"/>
    <w:rsid w:val="00580A7F"/>
    <w:rsid w:val="00581454"/>
    <w:rsid w:val="00581CC4"/>
    <w:rsid w:val="0058232F"/>
    <w:rsid w:val="00585E86"/>
    <w:rsid w:val="00587CB9"/>
    <w:rsid w:val="00591A8B"/>
    <w:rsid w:val="00594BE6"/>
    <w:rsid w:val="00594C35"/>
    <w:rsid w:val="0059599C"/>
    <w:rsid w:val="005961AA"/>
    <w:rsid w:val="00597DD7"/>
    <w:rsid w:val="005A5380"/>
    <w:rsid w:val="005A578F"/>
    <w:rsid w:val="005A6EAE"/>
    <w:rsid w:val="005A7B0B"/>
    <w:rsid w:val="005B2083"/>
    <w:rsid w:val="005B20A8"/>
    <w:rsid w:val="005B5771"/>
    <w:rsid w:val="005B5774"/>
    <w:rsid w:val="005B70AA"/>
    <w:rsid w:val="005C10A8"/>
    <w:rsid w:val="005C166F"/>
    <w:rsid w:val="005C283B"/>
    <w:rsid w:val="005C2D8B"/>
    <w:rsid w:val="005C43A5"/>
    <w:rsid w:val="005C48ED"/>
    <w:rsid w:val="005C5AAA"/>
    <w:rsid w:val="005C6B92"/>
    <w:rsid w:val="005C7369"/>
    <w:rsid w:val="005D5ED2"/>
    <w:rsid w:val="005D7E4D"/>
    <w:rsid w:val="005E1115"/>
    <w:rsid w:val="005E3108"/>
    <w:rsid w:val="005E4A71"/>
    <w:rsid w:val="005E53E7"/>
    <w:rsid w:val="005E54CD"/>
    <w:rsid w:val="005F1348"/>
    <w:rsid w:val="005F2545"/>
    <w:rsid w:val="005F2983"/>
    <w:rsid w:val="005F3C0D"/>
    <w:rsid w:val="005F5936"/>
    <w:rsid w:val="006009DB"/>
    <w:rsid w:val="0060194A"/>
    <w:rsid w:val="00603708"/>
    <w:rsid w:val="00603BC1"/>
    <w:rsid w:val="006059BA"/>
    <w:rsid w:val="006100DE"/>
    <w:rsid w:val="00611120"/>
    <w:rsid w:val="00613F25"/>
    <w:rsid w:val="00615FB1"/>
    <w:rsid w:val="00620ACF"/>
    <w:rsid w:val="006237D3"/>
    <w:rsid w:val="00624EA3"/>
    <w:rsid w:val="006255AC"/>
    <w:rsid w:val="0062631E"/>
    <w:rsid w:val="006275EB"/>
    <w:rsid w:val="0063480C"/>
    <w:rsid w:val="00634B4B"/>
    <w:rsid w:val="00634F5A"/>
    <w:rsid w:val="00635BEE"/>
    <w:rsid w:val="00640762"/>
    <w:rsid w:val="00640F0A"/>
    <w:rsid w:val="006415D3"/>
    <w:rsid w:val="0064186D"/>
    <w:rsid w:val="006442A8"/>
    <w:rsid w:val="00644A4A"/>
    <w:rsid w:val="00650056"/>
    <w:rsid w:val="00650D94"/>
    <w:rsid w:val="006510AC"/>
    <w:rsid w:val="00653B68"/>
    <w:rsid w:val="00655DE9"/>
    <w:rsid w:val="00657667"/>
    <w:rsid w:val="00663860"/>
    <w:rsid w:val="0066506C"/>
    <w:rsid w:val="00665ABF"/>
    <w:rsid w:val="00666F59"/>
    <w:rsid w:val="00670C42"/>
    <w:rsid w:val="006717A3"/>
    <w:rsid w:val="0067362E"/>
    <w:rsid w:val="00674974"/>
    <w:rsid w:val="00675DD9"/>
    <w:rsid w:val="00677503"/>
    <w:rsid w:val="00677CB0"/>
    <w:rsid w:val="00680737"/>
    <w:rsid w:val="00681812"/>
    <w:rsid w:val="006829C2"/>
    <w:rsid w:val="00683780"/>
    <w:rsid w:val="006846EB"/>
    <w:rsid w:val="00686F5D"/>
    <w:rsid w:val="00687698"/>
    <w:rsid w:val="00687EA1"/>
    <w:rsid w:val="00687F3C"/>
    <w:rsid w:val="00687FE2"/>
    <w:rsid w:val="00691A74"/>
    <w:rsid w:val="0069685B"/>
    <w:rsid w:val="006A2C06"/>
    <w:rsid w:val="006A47AE"/>
    <w:rsid w:val="006A573E"/>
    <w:rsid w:val="006B0B13"/>
    <w:rsid w:val="006B225E"/>
    <w:rsid w:val="006B27E3"/>
    <w:rsid w:val="006B3241"/>
    <w:rsid w:val="006B3386"/>
    <w:rsid w:val="006B33CA"/>
    <w:rsid w:val="006B3D98"/>
    <w:rsid w:val="006B53B6"/>
    <w:rsid w:val="006B67F4"/>
    <w:rsid w:val="006B7206"/>
    <w:rsid w:val="006B75C8"/>
    <w:rsid w:val="006C3F5B"/>
    <w:rsid w:val="006C434D"/>
    <w:rsid w:val="006C7534"/>
    <w:rsid w:val="006C78D4"/>
    <w:rsid w:val="006D0552"/>
    <w:rsid w:val="006D19A6"/>
    <w:rsid w:val="006D28B5"/>
    <w:rsid w:val="006D33E7"/>
    <w:rsid w:val="006D39C2"/>
    <w:rsid w:val="006D565E"/>
    <w:rsid w:val="006E1893"/>
    <w:rsid w:val="006E1942"/>
    <w:rsid w:val="006E2B3D"/>
    <w:rsid w:val="006E2DED"/>
    <w:rsid w:val="006E4EC0"/>
    <w:rsid w:val="006E74B9"/>
    <w:rsid w:val="006F1FBB"/>
    <w:rsid w:val="006F2D34"/>
    <w:rsid w:val="006F67DD"/>
    <w:rsid w:val="006F67FC"/>
    <w:rsid w:val="0070272D"/>
    <w:rsid w:val="00702F33"/>
    <w:rsid w:val="00703C6A"/>
    <w:rsid w:val="00705ECF"/>
    <w:rsid w:val="00707944"/>
    <w:rsid w:val="00712CD9"/>
    <w:rsid w:val="00714830"/>
    <w:rsid w:val="00714FA8"/>
    <w:rsid w:val="00720098"/>
    <w:rsid w:val="00720B46"/>
    <w:rsid w:val="007237CE"/>
    <w:rsid w:val="00723A63"/>
    <w:rsid w:val="00725ACE"/>
    <w:rsid w:val="00726F57"/>
    <w:rsid w:val="0072745D"/>
    <w:rsid w:val="007275C8"/>
    <w:rsid w:val="007305E1"/>
    <w:rsid w:val="00730EE2"/>
    <w:rsid w:val="00733CD4"/>
    <w:rsid w:val="007343C3"/>
    <w:rsid w:val="007345EF"/>
    <w:rsid w:val="00734EE5"/>
    <w:rsid w:val="007366C6"/>
    <w:rsid w:val="00736875"/>
    <w:rsid w:val="00737429"/>
    <w:rsid w:val="00743F22"/>
    <w:rsid w:val="00745197"/>
    <w:rsid w:val="00755167"/>
    <w:rsid w:val="00755632"/>
    <w:rsid w:val="0075737B"/>
    <w:rsid w:val="0076097B"/>
    <w:rsid w:val="00761A4B"/>
    <w:rsid w:val="0076206C"/>
    <w:rsid w:val="007625A6"/>
    <w:rsid w:val="00765210"/>
    <w:rsid w:val="0076617C"/>
    <w:rsid w:val="007702BA"/>
    <w:rsid w:val="0077171B"/>
    <w:rsid w:val="007722D9"/>
    <w:rsid w:val="00772302"/>
    <w:rsid w:val="0077358E"/>
    <w:rsid w:val="007746C2"/>
    <w:rsid w:val="00776520"/>
    <w:rsid w:val="0077667F"/>
    <w:rsid w:val="00777051"/>
    <w:rsid w:val="00780F19"/>
    <w:rsid w:val="00782AEC"/>
    <w:rsid w:val="00785B37"/>
    <w:rsid w:val="00785D01"/>
    <w:rsid w:val="0078695A"/>
    <w:rsid w:val="0078720B"/>
    <w:rsid w:val="00790FE0"/>
    <w:rsid w:val="007920F5"/>
    <w:rsid w:val="007925BF"/>
    <w:rsid w:val="00792749"/>
    <w:rsid w:val="00796B43"/>
    <w:rsid w:val="00797E3F"/>
    <w:rsid w:val="007A00DA"/>
    <w:rsid w:val="007A04D8"/>
    <w:rsid w:val="007A5C73"/>
    <w:rsid w:val="007A70A3"/>
    <w:rsid w:val="007B26C1"/>
    <w:rsid w:val="007B2EA8"/>
    <w:rsid w:val="007B4FA1"/>
    <w:rsid w:val="007B7B3A"/>
    <w:rsid w:val="007C41EC"/>
    <w:rsid w:val="007C5DC7"/>
    <w:rsid w:val="007C7689"/>
    <w:rsid w:val="007D1131"/>
    <w:rsid w:val="007D362E"/>
    <w:rsid w:val="007D5294"/>
    <w:rsid w:val="007E123A"/>
    <w:rsid w:val="007E16DB"/>
    <w:rsid w:val="007E2746"/>
    <w:rsid w:val="007E3591"/>
    <w:rsid w:val="007E4F9A"/>
    <w:rsid w:val="007E657A"/>
    <w:rsid w:val="007E66B5"/>
    <w:rsid w:val="007F0B3D"/>
    <w:rsid w:val="007F2FA1"/>
    <w:rsid w:val="007F319D"/>
    <w:rsid w:val="007F3FD0"/>
    <w:rsid w:val="007F4740"/>
    <w:rsid w:val="008000B5"/>
    <w:rsid w:val="00802968"/>
    <w:rsid w:val="00802D23"/>
    <w:rsid w:val="00804751"/>
    <w:rsid w:val="00810298"/>
    <w:rsid w:val="00815D6C"/>
    <w:rsid w:val="008208C4"/>
    <w:rsid w:val="0082164D"/>
    <w:rsid w:val="0082694C"/>
    <w:rsid w:val="00831E9B"/>
    <w:rsid w:val="00832926"/>
    <w:rsid w:val="008338E0"/>
    <w:rsid w:val="00835C2C"/>
    <w:rsid w:val="00835FA3"/>
    <w:rsid w:val="00836A48"/>
    <w:rsid w:val="0084071C"/>
    <w:rsid w:val="00840DD8"/>
    <w:rsid w:val="00841365"/>
    <w:rsid w:val="00846504"/>
    <w:rsid w:val="00851728"/>
    <w:rsid w:val="00852D51"/>
    <w:rsid w:val="00852F08"/>
    <w:rsid w:val="00853E0E"/>
    <w:rsid w:val="0085472A"/>
    <w:rsid w:val="008565EC"/>
    <w:rsid w:val="00856E0F"/>
    <w:rsid w:val="00857C8B"/>
    <w:rsid w:val="008605F0"/>
    <w:rsid w:val="00861862"/>
    <w:rsid w:val="00864558"/>
    <w:rsid w:val="00864D91"/>
    <w:rsid w:val="00866A3C"/>
    <w:rsid w:val="00867B14"/>
    <w:rsid w:val="0087234B"/>
    <w:rsid w:val="00873D24"/>
    <w:rsid w:val="00874117"/>
    <w:rsid w:val="008764FE"/>
    <w:rsid w:val="008809BB"/>
    <w:rsid w:val="00883756"/>
    <w:rsid w:val="00885882"/>
    <w:rsid w:val="00886438"/>
    <w:rsid w:val="008870B5"/>
    <w:rsid w:val="00887277"/>
    <w:rsid w:val="00891D51"/>
    <w:rsid w:val="00892755"/>
    <w:rsid w:val="00892E02"/>
    <w:rsid w:val="00893BA9"/>
    <w:rsid w:val="00895210"/>
    <w:rsid w:val="00897E3E"/>
    <w:rsid w:val="008A3C57"/>
    <w:rsid w:val="008A3CBF"/>
    <w:rsid w:val="008A7B00"/>
    <w:rsid w:val="008B1C72"/>
    <w:rsid w:val="008B3779"/>
    <w:rsid w:val="008B48D2"/>
    <w:rsid w:val="008B5B3A"/>
    <w:rsid w:val="008B656D"/>
    <w:rsid w:val="008B6CAE"/>
    <w:rsid w:val="008B7504"/>
    <w:rsid w:val="008B7C67"/>
    <w:rsid w:val="008C0091"/>
    <w:rsid w:val="008C0A5C"/>
    <w:rsid w:val="008C104B"/>
    <w:rsid w:val="008C20B4"/>
    <w:rsid w:val="008C2465"/>
    <w:rsid w:val="008C30A7"/>
    <w:rsid w:val="008C5304"/>
    <w:rsid w:val="008C684B"/>
    <w:rsid w:val="008C7CF8"/>
    <w:rsid w:val="008D225E"/>
    <w:rsid w:val="008D5EED"/>
    <w:rsid w:val="008E0ACC"/>
    <w:rsid w:val="008E0EA4"/>
    <w:rsid w:val="008E1AA4"/>
    <w:rsid w:val="008E3332"/>
    <w:rsid w:val="008E587D"/>
    <w:rsid w:val="008E624A"/>
    <w:rsid w:val="008F02B7"/>
    <w:rsid w:val="008F0597"/>
    <w:rsid w:val="008F3C84"/>
    <w:rsid w:val="008F4AB4"/>
    <w:rsid w:val="008F55C8"/>
    <w:rsid w:val="008F5905"/>
    <w:rsid w:val="00900043"/>
    <w:rsid w:val="00900240"/>
    <w:rsid w:val="00902F0D"/>
    <w:rsid w:val="0090331F"/>
    <w:rsid w:val="0090353B"/>
    <w:rsid w:val="00903566"/>
    <w:rsid w:val="00906CED"/>
    <w:rsid w:val="00907CBA"/>
    <w:rsid w:val="009112E9"/>
    <w:rsid w:val="00912198"/>
    <w:rsid w:val="00912CE0"/>
    <w:rsid w:val="00917AF1"/>
    <w:rsid w:val="00920D8E"/>
    <w:rsid w:val="00921225"/>
    <w:rsid w:val="009218AF"/>
    <w:rsid w:val="00921A42"/>
    <w:rsid w:val="00923350"/>
    <w:rsid w:val="00924EAB"/>
    <w:rsid w:val="00925C91"/>
    <w:rsid w:val="009263A2"/>
    <w:rsid w:val="0093016C"/>
    <w:rsid w:val="00930B1C"/>
    <w:rsid w:val="00934872"/>
    <w:rsid w:val="00934C65"/>
    <w:rsid w:val="00935BCD"/>
    <w:rsid w:val="009367FD"/>
    <w:rsid w:val="00936C01"/>
    <w:rsid w:val="00936E35"/>
    <w:rsid w:val="00941DDF"/>
    <w:rsid w:val="009420CC"/>
    <w:rsid w:val="00942C41"/>
    <w:rsid w:val="00943526"/>
    <w:rsid w:val="009438C1"/>
    <w:rsid w:val="00951C24"/>
    <w:rsid w:val="0095222C"/>
    <w:rsid w:val="00964E79"/>
    <w:rsid w:val="00966399"/>
    <w:rsid w:val="009663B6"/>
    <w:rsid w:val="00966B9F"/>
    <w:rsid w:val="00970CA8"/>
    <w:rsid w:val="00972850"/>
    <w:rsid w:val="0097395A"/>
    <w:rsid w:val="00975371"/>
    <w:rsid w:val="00976347"/>
    <w:rsid w:val="0097659A"/>
    <w:rsid w:val="00977CEF"/>
    <w:rsid w:val="0098435B"/>
    <w:rsid w:val="009875F8"/>
    <w:rsid w:val="00987989"/>
    <w:rsid w:val="00987DA3"/>
    <w:rsid w:val="009914FA"/>
    <w:rsid w:val="0099199D"/>
    <w:rsid w:val="00995A11"/>
    <w:rsid w:val="009A0604"/>
    <w:rsid w:val="009A15AD"/>
    <w:rsid w:val="009A5E13"/>
    <w:rsid w:val="009A6F27"/>
    <w:rsid w:val="009B0E56"/>
    <w:rsid w:val="009B3DFA"/>
    <w:rsid w:val="009B4FCF"/>
    <w:rsid w:val="009B7246"/>
    <w:rsid w:val="009C0692"/>
    <w:rsid w:val="009C1E13"/>
    <w:rsid w:val="009C26B1"/>
    <w:rsid w:val="009C361F"/>
    <w:rsid w:val="009C5CB0"/>
    <w:rsid w:val="009C659A"/>
    <w:rsid w:val="009C6784"/>
    <w:rsid w:val="009C6D68"/>
    <w:rsid w:val="009C7CDB"/>
    <w:rsid w:val="009D5379"/>
    <w:rsid w:val="009D53F5"/>
    <w:rsid w:val="009D6D76"/>
    <w:rsid w:val="009D6F23"/>
    <w:rsid w:val="009E1792"/>
    <w:rsid w:val="009E33E5"/>
    <w:rsid w:val="009E3951"/>
    <w:rsid w:val="009E4855"/>
    <w:rsid w:val="009E6175"/>
    <w:rsid w:val="009E6514"/>
    <w:rsid w:val="009E7835"/>
    <w:rsid w:val="009F1DEE"/>
    <w:rsid w:val="009F21FA"/>
    <w:rsid w:val="009F2DA0"/>
    <w:rsid w:val="009F4F5E"/>
    <w:rsid w:val="009F598D"/>
    <w:rsid w:val="009F674E"/>
    <w:rsid w:val="009F69E4"/>
    <w:rsid w:val="009F77D7"/>
    <w:rsid w:val="00A00104"/>
    <w:rsid w:val="00A00D8C"/>
    <w:rsid w:val="00A03861"/>
    <w:rsid w:val="00A06CE7"/>
    <w:rsid w:val="00A11CCB"/>
    <w:rsid w:val="00A12674"/>
    <w:rsid w:val="00A16A9A"/>
    <w:rsid w:val="00A211A6"/>
    <w:rsid w:val="00A22C39"/>
    <w:rsid w:val="00A3683D"/>
    <w:rsid w:val="00A42E52"/>
    <w:rsid w:val="00A45D56"/>
    <w:rsid w:val="00A46C12"/>
    <w:rsid w:val="00A46C76"/>
    <w:rsid w:val="00A46EF3"/>
    <w:rsid w:val="00A50C8F"/>
    <w:rsid w:val="00A50E88"/>
    <w:rsid w:val="00A53609"/>
    <w:rsid w:val="00A53C05"/>
    <w:rsid w:val="00A53C7D"/>
    <w:rsid w:val="00A552C2"/>
    <w:rsid w:val="00A552D5"/>
    <w:rsid w:val="00A62542"/>
    <w:rsid w:val="00A6334D"/>
    <w:rsid w:val="00A654E1"/>
    <w:rsid w:val="00A70AEF"/>
    <w:rsid w:val="00A70BD3"/>
    <w:rsid w:val="00A7165A"/>
    <w:rsid w:val="00A716B1"/>
    <w:rsid w:val="00A71E72"/>
    <w:rsid w:val="00A722A4"/>
    <w:rsid w:val="00A76B5C"/>
    <w:rsid w:val="00A811F7"/>
    <w:rsid w:val="00A816BC"/>
    <w:rsid w:val="00A867C2"/>
    <w:rsid w:val="00A86BFA"/>
    <w:rsid w:val="00A86E0D"/>
    <w:rsid w:val="00A92A05"/>
    <w:rsid w:val="00A97EBB"/>
    <w:rsid w:val="00AA0C89"/>
    <w:rsid w:val="00AA1AA4"/>
    <w:rsid w:val="00AA1B47"/>
    <w:rsid w:val="00AA56B4"/>
    <w:rsid w:val="00AA79A4"/>
    <w:rsid w:val="00AA7C15"/>
    <w:rsid w:val="00AB198D"/>
    <w:rsid w:val="00AB326F"/>
    <w:rsid w:val="00AB5AA7"/>
    <w:rsid w:val="00AB5E17"/>
    <w:rsid w:val="00AB65C1"/>
    <w:rsid w:val="00AC02B2"/>
    <w:rsid w:val="00AC2213"/>
    <w:rsid w:val="00AC2F00"/>
    <w:rsid w:val="00AC3315"/>
    <w:rsid w:val="00AC33A9"/>
    <w:rsid w:val="00AC3C02"/>
    <w:rsid w:val="00AC4A68"/>
    <w:rsid w:val="00AC50CD"/>
    <w:rsid w:val="00AC5406"/>
    <w:rsid w:val="00AC6FC9"/>
    <w:rsid w:val="00AC70BA"/>
    <w:rsid w:val="00AC7206"/>
    <w:rsid w:val="00AC7C58"/>
    <w:rsid w:val="00AD1F75"/>
    <w:rsid w:val="00AD3315"/>
    <w:rsid w:val="00AD3C40"/>
    <w:rsid w:val="00AD41A2"/>
    <w:rsid w:val="00AD42F2"/>
    <w:rsid w:val="00AD5F84"/>
    <w:rsid w:val="00AD5F87"/>
    <w:rsid w:val="00AD6905"/>
    <w:rsid w:val="00AD794E"/>
    <w:rsid w:val="00AE1D0B"/>
    <w:rsid w:val="00AE2B21"/>
    <w:rsid w:val="00AE33F9"/>
    <w:rsid w:val="00AE37D7"/>
    <w:rsid w:val="00AE4232"/>
    <w:rsid w:val="00AE4958"/>
    <w:rsid w:val="00AE764B"/>
    <w:rsid w:val="00AE789D"/>
    <w:rsid w:val="00AF068A"/>
    <w:rsid w:val="00AF10A7"/>
    <w:rsid w:val="00AF143B"/>
    <w:rsid w:val="00AF24C7"/>
    <w:rsid w:val="00AF4BA9"/>
    <w:rsid w:val="00AF52A3"/>
    <w:rsid w:val="00AF679D"/>
    <w:rsid w:val="00B00255"/>
    <w:rsid w:val="00B00B72"/>
    <w:rsid w:val="00B02C18"/>
    <w:rsid w:val="00B03822"/>
    <w:rsid w:val="00B05817"/>
    <w:rsid w:val="00B060A9"/>
    <w:rsid w:val="00B1124D"/>
    <w:rsid w:val="00B13499"/>
    <w:rsid w:val="00B14BE4"/>
    <w:rsid w:val="00B177D2"/>
    <w:rsid w:val="00B21CEE"/>
    <w:rsid w:val="00B2619E"/>
    <w:rsid w:val="00B269CA"/>
    <w:rsid w:val="00B2711D"/>
    <w:rsid w:val="00B2718C"/>
    <w:rsid w:val="00B333F7"/>
    <w:rsid w:val="00B3579F"/>
    <w:rsid w:val="00B37362"/>
    <w:rsid w:val="00B3746C"/>
    <w:rsid w:val="00B411BE"/>
    <w:rsid w:val="00B46DCC"/>
    <w:rsid w:val="00B47FE0"/>
    <w:rsid w:val="00B509A9"/>
    <w:rsid w:val="00B51512"/>
    <w:rsid w:val="00B520BB"/>
    <w:rsid w:val="00B5379C"/>
    <w:rsid w:val="00B55FEC"/>
    <w:rsid w:val="00B56198"/>
    <w:rsid w:val="00B562A8"/>
    <w:rsid w:val="00B60254"/>
    <w:rsid w:val="00B605C8"/>
    <w:rsid w:val="00B62132"/>
    <w:rsid w:val="00B64B75"/>
    <w:rsid w:val="00B66748"/>
    <w:rsid w:val="00B67CF1"/>
    <w:rsid w:val="00B70D6A"/>
    <w:rsid w:val="00B73586"/>
    <w:rsid w:val="00B738B1"/>
    <w:rsid w:val="00B80F0B"/>
    <w:rsid w:val="00B81E82"/>
    <w:rsid w:val="00B822DC"/>
    <w:rsid w:val="00B82F08"/>
    <w:rsid w:val="00B84507"/>
    <w:rsid w:val="00B8506F"/>
    <w:rsid w:val="00B852CD"/>
    <w:rsid w:val="00B85DBA"/>
    <w:rsid w:val="00B85F53"/>
    <w:rsid w:val="00B873F4"/>
    <w:rsid w:val="00B8788B"/>
    <w:rsid w:val="00B879A4"/>
    <w:rsid w:val="00B90603"/>
    <w:rsid w:val="00B92803"/>
    <w:rsid w:val="00B961A3"/>
    <w:rsid w:val="00B9776F"/>
    <w:rsid w:val="00BA1BB5"/>
    <w:rsid w:val="00BA1CBD"/>
    <w:rsid w:val="00BA1D9E"/>
    <w:rsid w:val="00BA2D61"/>
    <w:rsid w:val="00BA34E9"/>
    <w:rsid w:val="00BA3C9D"/>
    <w:rsid w:val="00BA4F1D"/>
    <w:rsid w:val="00BB396D"/>
    <w:rsid w:val="00BB3990"/>
    <w:rsid w:val="00BB5EE6"/>
    <w:rsid w:val="00BC02F1"/>
    <w:rsid w:val="00BC3BEB"/>
    <w:rsid w:val="00BC5AF2"/>
    <w:rsid w:val="00BD086E"/>
    <w:rsid w:val="00BD366F"/>
    <w:rsid w:val="00BD3F28"/>
    <w:rsid w:val="00BD5EAA"/>
    <w:rsid w:val="00BE01F3"/>
    <w:rsid w:val="00BE0E33"/>
    <w:rsid w:val="00BE2A6B"/>
    <w:rsid w:val="00BE32F6"/>
    <w:rsid w:val="00BE4EF0"/>
    <w:rsid w:val="00BE50F1"/>
    <w:rsid w:val="00BE5FF9"/>
    <w:rsid w:val="00BF48BE"/>
    <w:rsid w:val="00BF58D9"/>
    <w:rsid w:val="00BF5D66"/>
    <w:rsid w:val="00C00553"/>
    <w:rsid w:val="00C008B6"/>
    <w:rsid w:val="00C00BAA"/>
    <w:rsid w:val="00C02EB4"/>
    <w:rsid w:val="00C03503"/>
    <w:rsid w:val="00C0540B"/>
    <w:rsid w:val="00C10D5E"/>
    <w:rsid w:val="00C10DE3"/>
    <w:rsid w:val="00C10F9C"/>
    <w:rsid w:val="00C114C3"/>
    <w:rsid w:val="00C11ADD"/>
    <w:rsid w:val="00C11D19"/>
    <w:rsid w:val="00C12C50"/>
    <w:rsid w:val="00C14733"/>
    <w:rsid w:val="00C153C3"/>
    <w:rsid w:val="00C15501"/>
    <w:rsid w:val="00C15F0F"/>
    <w:rsid w:val="00C2056C"/>
    <w:rsid w:val="00C212A6"/>
    <w:rsid w:val="00C21A27"/>
    <w:rsid w:val="00C22176"/>
    <w:rsid w:val="00C22734"/>
    <w:rsid w:val="00C24460"/>
    <w:rsid w:val="00C26C6B"/>
    <w:rsid w:val="00C27357"/>
    <w:rsid w:val="00C33921"/>
    <w:rsid w:val="00C3499B"/>
    <w:rsid w:val="00C34E1B"/>
    <w:rsid w:val="00C36590"/>
    <w:rsid w:val="00C3683D"/>
    <w:rsid w:val="00C36B87"/>
    <w:rsid w:val="00C40702"/>
    <w:rsid w:val="00C42941"/>
    <w:rsid w:val="00C43C35"/>
    <w:rsid w:val="00C447C6"/>
    <w:rsid w:val="00C4681E"/>
    <w:rsid w:val="00C53992"/>
    <w:rsid w:val="00C54562"/>
    <w:rsid w:val="00C546CA"/>
    <w:rsid w:val="00C565F2"/>
    <w:rsid w:val="00C57979"/>
    <w:rsid w:val="00C57CE5"/>
    <w:rsid w:val="00C615ED"/>
    <w:rsid w:val="00C6193F"/>
    <w:rsid w:val="00C620FD"/>
    <w:rsid w:val="00C63DF5"/>
    <w:rsid w:val="00C70076"/>
    <w:rsid w:val="00C710AB"/>
    <w:rsid w:val="00C7236B"/>
    <w:rsid w:val="00C72FE8"/>
    <w:rsid w:val="00C75F14"/>
    <w:rsid w:val="00C8032B"/>
    <w:rsid w:val="00C8122E"/>
    <w:rsid w:val="00C82D45"/>
    <w:rsid w:val="00C83D60"/>
    <w:rsid w:val="00C84172"/>
    <w:rsid w:val="00C8461B"/>
    <w:rsid w:val="00C86E0F"/>
    <w:rsid w:val="00C87068"/>
    <w:rsid w:val="00C92C4D"/>
    <w:rsid w:val="00C92DB9"/>
    <w:rsid w:val="00C9549C"/>
    <w:rsid w:val="00CA2710"/>
    <w:rsid w:val="00CA5DDD"/>
    <w:rsid w:val="00CB1E1E"/>
    <w:rsid w:val="00CB2684"/>
    <w:rsid w:val="00CB3F4D"/>
    <w:rsid w:val="00CB43CC"/>
    <w:rsid w:val="00CB656F"/>
    <w:rsid w:val="00CB7C6D"/>
    <w:rsid w:val="00CC14D3"/>
    <w:rsid w:val="00CC1E3D"/>
    <w:rsid w:val="00CC2003"/>
    <w:rsid w:val="00CC5A2B"/>
    <w:rsid w:val="00CC6F21"/>
    <w:rsid w:val="00CC6F77"/>
    <w:rsid w:val="00CC70B3"/>
    <w:rsid w:val="00CC725C"/>
    <w:rsid w:val="00CC7413"/>
    <w:rsid w:val="00CD0351"/>
    <w:rsid w:val="00CD32F0"/>
    <w:rsid w:val="00CD51AF"/>
    <w:rsid w:val="00CE016A"/>
    <w:rsid w:val="00CE2DC5"/>
    <w:rsid w:val="00CE311C"/>
    <w:rsid w:val="00CE36A3"/>
    <w:rsid w:val="00CF145F"/>
    <w:rsid w:val="00CF1D61"/>
    <w:rsid w:val="00CF2BB2"/>
    <w:rsid w:val="00CF31BB"/>
    <w:rsid w:val="00CF5D13"/>
    <w:rsid w:val="00CF600F"/>
    <w:rsid w:val="00CF6C88"/>
    <w:rsid w:val="00D008B8"/>
    <w:rsid w:val="00D012DE"/>
    <w:rsid w:val="00D020F6"/>
    <w:rsid w:val="00D021AB"/>
    <w:rsid w:val="00D05D1D"/>
    <w:rsid w:val="00D104CE"/>
    <w:rsid w:val="00D14924"/>
    <w:rsid w:val="00D16E7C"/>
    <w:rsid w:val="00D203EA"/>
    <w:rsid w:val="00D2094E"/>
    <w:rsid w:val="00D2208B"/>
    <w:rsid w:val="00D2426A"/>
    <w:rsid w:val="00D26FAE"/>
    <w:rsid w:val="00D27125"/>
    <w:rsid w:val="00D27410"/>
    <w:rsid w:val="00D31220"/>
    <w:rsid w:val="00D331D1"/>
    <w:rsid w:val="00D3395B"/>
    <w:rsid w:val="00D35E2F"/>
    <w:rsid w:val="00D37D1D"/>
    <w:rsid w:val="00D43AF8"/>
    <w:rsid w:val="00D446B9"/>
    <w:rsid w:val="00D4629B"/>
    <w:rsid w:val="00D46351"/>
    <w:rsid w:val="00D50802"/>
    <w:rsid w:val="00D54CD6"/>
    <w:rsid w:val="00D55F05"/>
    <w:rsid w:val="00D57955"/>
    <w:rsid w:val="00D624FC"/>
    <w:rsid w:val="00D65300"/>
    <w:rsid w:val="00D67FCD"/>
    <w:rsid w:val="00D73512"/>
    <w:rsid w:val="00D740B3"/>
    <w:rsid w:val="00D750E7"/>
    <w:rsid w:val="00D77AAD"/>
    <w:rsid w:val="00D800C7"/>
    <w:rsid w:val="00D8566C"/>
    <w:rsid w:val="00D91116"/>
    <w:rsid w:val="00D912B8"/>
    <w:rsid w:val="00D92B0D"/>
    <w:rsid w:val="00D94F6D"/>
    <w:rsid w:val="00D975A1"/>
    <w:rsid w:val="00D97C11"/>
    <w:rsid w:val="00DA2B82"/>
    <w:rsid w:val="00DA2D1A"/>
    <w:rsid w:val="00DA45FD"/>
    <w:rsid w:val="00DA606F"/>
    <w:rsid w:val="00DA6382"/>
    <w:rsid w:val="00DA6FC3"/>
    <w:rsid w:val="00DA78F9"/>
    <w:rsid w:val="00DB09BD"/>
    <w:rsid w:val="00DB2612"/>
    <w:rsid w:val="00DB467E"/>
    <w:rsid w:val="00DB4FAD"/>
    <w:rsid w:val="00DB4FEB"/>
    <w:rsid w:val="00DB715D"/>
    <w:rsid w:val="00DC2E0F"/>
    <w:rsid w:val="00DC6056"/>
    <w:rsid w:val="00DC608B"/>
    <w:rsid w:val="00DC73C0"/>
    <w:rsid w:val="00DD2846"/>
    <w:rsid w:val="00DD35F6"/>
    <w:rsid w:val="00DD5C9D"/>
    <w:rsid w:val="00DD67AB"/>
    <w:rsid w:val="00DE0B05"/>
    <w:rsid w:val="00DE136E"/>
    <w:rsid w:val="00DE1887"/>
    <w:rsid w:val="00DE1A54"/>
    <w:rsid w:val="00DE2034"/>
    <w:rsid w:val="00DE2C6B"/>
    <w:rsid w:val="00DE4024"/>
    <w:rsid w:val="00DF0CC4"/>
    <w:rsid w:val="00DF3054"/>
    <w:rsid w:val="00DF34A1"/>
    <w:rsid w:val="00DF369B"/>
    <w:rsid w:val="00DF5EE8"/>
    <w:rsid w:val="00DF60D5"/>
    <w:rsid w:val="00DF68E0"/>
    <w:rsid w:val="00DF7044"/>
    <w:rsid w:val="00E017C4"/>
    <w:rsid w:val="00E03767"/>
    <w:rsid w:val="00E07F95"/>
    <w:rsid w:val="00E14160"/>
    <w:rsid w:val="00E205C2"/>
    <w:rsid w:val="00E214D9"/>
    <w:rsid w:val="00E22DC7"/>
    <w:rsid w:val="00E273E2"/>
    <w:rsid w:val="00E312AD"/>
    <w:rsid w:val="00E31AEE"/>
    <w:rsid w:val="00E32C28"/>
    <w:rsid w:val="00E33E19"/>
    <w:rsid w:val="00E36904"/>
    <w:rsid w:val="00E414B7"/>
    <w:rsid w:val="00E42180"/>
    <w:rsid w:val="00E44255"/>
    <w:rsid w:val="00E45E54"/>
    <w:rsid w:val="00E47E96"/>
    <w:rsid w:val="00E50482"/>
    <w:rsid w:val="00E505C4"/>
    <w:rsid w:val="00E51733"/>
    <w:rsid w:val="00E51CD9"/>
    <w:rsid w:val="00E551C8"/>
    <w:rsid w:val="00E55A65"/>
    <w:rsid w:val="00E57997"/>
    <w:rsid w:val="00E609D1"/>
    <w:rsid w:val="00E61040"/>
    <w:rsid w:val="00E62155"/>
    <w:rsid w:val="00E62761"/>
    <w:rsid w:val="00E63857"/>
    <w:rsid w:val="00E6643B"/>
    <w:rsid w:val="00E67E5E"/>
    <w:rsid w:val="00E7109A"/>
    <w:rsid w:val="00E7265E"/>
    <w:rsid w:val="00E732CA"/>
    <w:rsid w:val="00E73E01"/>
    <w:rsid w:val="00E80AC3"/>
    <w:rsid w:val="00E80CA5"/>
    <w:rsid w:val="00E80E33"/>
    <w:rsid w:val="00E81AEC"/>
    <w:rsid w:val="00E81C34"/>
    <w:rsid w:val="00E9137E"/>
    <w:rsid w:val="00E917AF"/>
    <w:rsid w:val="00E91AA2"/>
    <w:rsid w:val="00E94186"/>
    <w:rsid w:val="00E9575F"/>
    <w:rsid w:val="00EA254F"/>
    <w:rsid w:val="00EA40DD"/>
    <w:rsid w:val="00EA5D94"/>
    <w:rsid w:val="00EA78F3"/>
    <w:rsid w:val="00EB0836"/>
    <w:rsid w:val="00EB37F8"/>
    <w:rsid w:val="00EB4330"/>
    <w:rsid w:val="00EB501E"/>
    <w:rsid w:val="00EC21FB"/>
    <w:rsid w:val="00EC37A9"/>
    <w:rsid w:val="00EC4784"/>
    <w:rsid w:val="00EC70F9"/>
    <w:rsid w:val="00ED0B4C"/>
    <w:rsid w:val="00ED42A6"/>
    <w:rsid w:val="00ED450E"/>
    <w:rsid w:val="00ED6602"/>
    <w:rsid w:val="00EE4B2A"/>
    <w:rsid w:val="00EE6FAA"/>
    <w:rsid w:val="00EF0692"/>
    <w:rsid w:val="00EF0B08"/>
    <w:rsid w:val="00EF1394"/>
    <w:rsid w:val="00EF3465"/>
    <w:rsid w:val="00EF5E38"/>
    <w:rsid w:val="00EF74AA"/>
    <w:rsid w:val="00F001E0"/>
    <w:rsid w:val="00F03570"/>
    <w:rsid w:val="00F04341"/>
    <w:rsid w:val="00F06DDB"/>
    <w:rsid w:val="00F07BF1"/>
    <w:rsid w:val="00F07C5A"/>
    <w:rsid w:val="00F11675"/>
    <w:rsid w:val="00F11B3D"/>
    <w:rsid w:val="00F12A72"/>
    <w:rsid w:val="00F13451"/>
    <w:rsid w:val="00F2037A"/>
    <w:rsid w:val="00F21DFC"/>
    <w:rsid w:val="00F225D1"/>
    <w:rsid w:val="00F2341C"/>
    <w:rsid w:val="00F240FA"/>
    <w:rsid w:val="00F246B0"/>
    <w:rsid w:val="00F25622"/>
    <w:rsid w:val="00F26B22"/>
    <w:rsid w:val="00F27C25"/>
    <w:rsid w:val="00F35888"/>
    <w:rsid w:val="00F35BAD"/>
    <w:rsid w:val="00F36B11"/>
    <w:rsid w:val="00F412D1"/>
    <w:rsid w:val="00F42F91"/>
    <w:rsid w:val="00F43B29"/>
    <w:rsid w:val="00F43C9E"/>
    <w:rsid w:val="00F47336"/>
    <w:rsid w:val="00F51F57"/>
    <w:rsid w:val="00F53021"/>
    <w:rsid w:val="00F55B10"/>
    <w:rsid w:val="00F565DF"/>
    <w:rsid w:val="00F56A26"/>
    <w:rsid w:val="00F6030E"/>
    <w:rsid w:val="00F61F25"/>
    <w:rsid w:val="00F63E6D"/>
    <w:rsid w:val="00F64EB7"/>
    <w:rsid w:val="00F6596A"/>
    <w:rsid w:val="00F65C9F"/>
    <w:rsid w:val="00F6631B"/>
    <w:rsid w:val="00F6743E"/>
    <w:rsid w:val="00F67A3F"/>
    <w:rsid w:val="00F706EE"/>
    <w:rsid w:val="00F732ED"/>
    <w:rsid w:val="00F7470E"/>
    <w:rsid w:val="00F74D4A"/>
    <w:rsid w:val="00F75881"/>
    <w:rsid w:val="00F77ADC"/>
    <w:rsid w:val="00F806CC"/>
    <w:rsid w:val="00F80FF3"/>
    <w:rsid w:val="00F815AD"/>
    <w:rsid w:val="00F81A80"/>
    <w:rsid w:val="00F82EC0"/>
    <w:rsid w:val="00F84EED"/>
    <w:rsid w:val="00F857D7"/>
    <w:rsid w:val="00F86359"/>
    <w:rsid w:val="00F87806"/>
    <w:rsid w:val="00F87AC5"/>
    <w:rsid w:val="00F87B1C"/>
    <w:rsid w:val="00F9045C"/>
    <w:rsid w:val="00F9052F"/>
    <w:rsid w:val="00F90AD1"/>
    <w:rsid w:val="00F91235"/>
    <w:rsid w:val="00F94D92"/>
    <w:rsid w:val="00FA0B6C"/>
    <w:rsid w:val="00FA71FF"/>
    <w:rsid w:val="00FB3100"/>
    <w:rsid w:val="00FB3548"/>
    <w:rsid w:val="00FB39E7"/>
    <w:rsid w:val="00FC24E7"/>
    <w:rsid w:val="00FC305E"/>
    <w:rsid w:val="00FC3D8B"/>
    <w:rsid w:val="00FC476A"/>
    <w:rsid w:val="00FC61B8"/>
    <w:rsid w:val="00FC6E5B"/>
    <w:rsid w:val="00FC788F"/>
    <w:rsid w:val="00FC7F84"/>
    <w:rsid w:val="00FD2504"/>
    <w:rsid w:val="00FD45BA"/>
    <w:rsid w:val="00FD76C7"/>
    <w:rsid w:val="00FD7C4F"/>
    <w:rsid w:val="00FE064D"/>
    <w:rsid w:val="00FE2ABF"/>
    <w:rsid w:val="00FE415A"/>
    <w:rsid w:val="00FE41FD"/>
    <w:rsid w:val="00FE4552"/>
    <w:rsid w:val="00FE565A"/>
    <w:rsid w:val="00FE6523"/>
    <w:rsid w:val="00FE71F1"/>
    <w:rsid w:val="00FE7BF3"/>
    <w:rsid w:val="00FF1DD1"/>
    <w:rsid w:val="00FF1F83"/>
    <w:rsid w:val="00FF2A76"/>
    <w:rsid w:val="00FF3024"/>
    <w:rsid w:val="00FF4C56"/>
    <w:rsid w:val="00FF5F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987"/>
    <w:pPr>
      <w:spacing w:line="360" w:lineRule="auto"/>
      <w:ind w:firstLine="720"/>
    </w:pPr>
    <w:rPr>
      <w:rFonts w:asciiTheme="majorHAnsi" w:eastAsiaTheme="majorEastAsia" w:hAnsiTheme="majorHAnsi" w:cstheme="majorBidi"/>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987"/>
    <w:pPr>
      <w:spacing w:line="360" w:lineRule="auto"/>
      <w:ind w:firstLine="720"/>
    </w:pPr>
    <w:rPr>
      <w:rFonts w:asciiTheme="majorHAnsi" w:eastAsiaTheme="majorEastAsia" w:hAnsiTheme="majorHAnsi" w:cstheme="majorBidi"/>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69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3230</Characters>
  <Application>Microsoft Office Word</Application>
  <DocSecurity>0</DocSecurity>
  <Lines>26</Lines>
  <Paragraphs>7</Paragraphs>
  <ScaleCrop>false</ScaleCrop>
  <Company/>
  <LinksUpToDate>false</LinksUpToDate>
  <CharactersWithSpaces>3821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2026-04-09T09:41:00Z</dcterms:created>
  <dcterms:modified xsi:type="dcterms:W3CDTF">2026-04-09T09:41:00Z</dcterms:modified>
</cp:coreProperties>
</file>