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B61F6" w14:textId="508A7DA6" w:rsidR="00E03C5C" w:rsidRDefault="00EC4C6A" w:rsidP="00E03C5C">
      <w:pPr>
        <w:spacing w:after="0" w:line="240" w:lineRule="auto"/>
        <w:jc w:val="center"/>
        <w:rPr>
          <w:b/>
          <w:bCs/>
          <w:sz w:val="24"/>
          <w:szCs w:val="24"/>
        </w:rPr>
      </w:pPr>
      <w:r>
        <w:rPr>
          <w:b/>
          <w:bCs/>
          <w:sz w:val="24"/>
          <w:szCs w:val="24"/>
        </w:rPr>
        <w:t>Η</w:t>
      </w:r>
      <w:r w:rsidRPr="001249C9">
        <w:rPr>
          <w:b/>
          <w:bCs/>
          <w:sz w:val="24"/>
          <w:szCs w:val="24"/>
        </w:rPr>
        <w:t>μέρα</w:t>
      </w:r>
      <w:r w:rsidR="001249C9" w:rsidRPr="001249C9">
        <w:rPr>
          <w:b/>
          <w:bCs/>
          <w:sz w:val="24"/>
          <w:szCs w:val="24"/>
        </w:rPr>
        <w:t xml:space="preserve"> </w:t>
      </w:r>
      <w:r w:rsidRPr="001249C9">
        <w:rPr>
          <w:b/>
          <w:bCs/>
          <w:sz w:val="24"/>
          <w:szCs w:val="24"/>
        </w:rPr>
        <w:t>μνήμης</w:t>
      </w:r>
      <w:r w:rsidR="001249C9" w:rsidRPr="001249C9">
        <w:rPr>
          <w:b/>
          <w:bCs/>
          <w:sz w:val="24"/>
          <w:szCs w:val="24"/>
        </w:rPr>
        <w:t xml:space="preserve"> για τον Αντ</w:t>
      </w:r>
      <w:r>
        <w:rPr>
          <w:b/>
          <w:bCs/>
          <w:sz w:val="24"/>
          <w:szCs w:val="24"/>
        </w:rPr>
        <w:t xml:space="preserve">ώνη </w:t>
      </w:r>
      <w:r w:rsidRPr="001249C9">
        <w:rPr>
          <w:b/>
          <w:bCs/>
          <w:sz w:val="24"/>
          <w:szCs w:val="24"/>
        </w:rPr>
        <w:t>Τρίτση</w:t>
      </w:r>
    </w:p>
    <w:p w14:paraId="5B37E16B" w14:textId="51539DFF" w:rsidR="001249C9" w:rsidRPr="00E03C5C" w:rsidRDefault="00E03C5C" w:rsidP="00E03C5C">
      <w:pPr>
        <w:spacing w:after="0" w:line="240" w:lineRule="auto"/>
        <w:jc w:val="center"/>
        <w:rPr>
          <w:sz w:val="24"/>
          <w:szCs w:val="24"/>
        </w:rPr>
      </w:pPr>
      <w:r w:rsidRPr="00E03C5C">
        <w:rPr>
          <w:sz w:val="24"/>
          <w:szCs w:val="24"/>
        </w:rPr>
        <w:t xml:space="preserve">7 </w:t>
      </w:r>
      <w:r w:rsidR="00EC4C6A" w:rsidRPr="00E03C5C">
        <w:rPr>
          <w:sz w:val="24"/>
          <w:szCs w:val="24"/>
        </w:rPr>
        <w:t>Απριλίου</w:t>
      </w:r>
      <w:r w:rsidRPr="00E03C5C">
        <w:rPr>
          <w:sz w:val="24"/>
          <w:szCs w:val="24"/>
        </w:rPr>
        <w:t xml:space="preserve">  2026</w:t>
      </w:r>
    </w:p>
    <w:p w14:paraId="7660DB73" w14:textId="77777777" w:rsidR="00E03C5C" w:rsidRPr="001249C9" w:rsidRDefault="00E03C5C" w:rsidP="00E03C5C">
      <w:pPr>
        <w:spacing w:after="0" w:line="240" w:lineRule="auto"/>
        <w:jc w:val="center"/>
        <w:rPr>
          <w:b/>
          <w:bCs/>
          <w:sz w:val="24"/>
          <w:szCs w:val="24"/>
        </w:rPr>
      </w:pPr>
    </w:p>
    <w:p w14:paraId="679AF55D" w14:textId="518B7425" w:rsidR="00A0685F" w:rsidRDefault="001249C9" w:rsidP="001249C9">
      <w:pPr>
        <w:jc w:val="both"/>
        <w:rPr>
          <w:sz w:val="24"/>
          <w:szCs w:val="24"/>
        </w:rPr>
      </w:pPr>
      <w:r>
        <w:rPr>
          <w:sz w:val="24"/>
          <w:szCs w:val="24"/>
        </w:rPr>
        <w:t xml:space="preserve">Ο </w:t>
      </w:r>
      <w:r w:rsidR="00EC4C6A">
        <w:rPr>
          <w:sz w:val="24"/>
          <w:szCs w:val="24"/>
        </w:rPr>
        <w:t>Αντώνης Τρίτσης</w:t>
      </w:r>
      <w:r>
        <w:rPr>
          <w:sz w:val="24"/>
          <w:szCs w:val="24"/>
        </w:rPr>
        <w:t xml:space="preserve"> </w:t>
      </w:r>
      <w:r w:rsidR="00EC4C6A">
        <w:rPr>
          <w:sz w:val="24"/>
          <w:szCs w:val="24"/>
        </w:rPr>
        <w:t>υπήρξε</w:t>
      </w:r>
      <w:r>
        <w:rPr>
          <w:sz w:val="24"/>
          <w:szCs w:val="24"/>
        </w:rPr>
        <w:t xml:space="preserve"> μια </w:t>
      </w:r>
      <w:r w:rsidR="00EC4C6A">
        <w:rPr>
          <w:sz w:val="24"/>
          <w:szCs w:val="24"/>
        </w:rPr>
        <w:t>ξεχωριστή</w:t>
      </w:r>
      <w:r>
        <w:rPr>
          <w:sz w:val="24"/>
          <w:szCs w:val="24"/>
        </w:rPr>
        <w:t xml:space="preserve"> </w:t>
      </w:r>
      <w:r w:rsidR="00EC4C6A">
        <w:rPr>
          <w:sz w:val="24"/>
          <w:szCs w:val="24"/>
        </w:rPr>
        <w:t>και μοναδική προσωπικότητα</w:t>
      </w:r>
      <w:r>
        <w:rPr>
          <w:sz w:val="24"/>
          <w:szCs w:val="24"/>
        </w:rPr>
        <w:t xml:space="preserve"> της ελληνικής </w:t>
      </w:r>
      <w:r w:rsidR="00EC4C6A">
        <w:rPr>
          <w:sz w:val="24"/>
          <w:szCs w:val="24"/>
        </w:rPr>
        <w:t>πολιτικής</w:t>
      </w:r>
      <w:r>
        <w:rPr>
          <w:sz w:val="24"/>
          <w:szCs w:val="24"/>
        </w:rPr>
        <w:t xml:space="preserve"> </w:t>
      </w:r>
      <w:r w:rsidR="00EC4C6A">
        <w:rPr>
          <w:sz w:val="24"/>
          <w:szCs w:val="24"/>
        </w:rPr>
        <w:t>σκηνής</w:t>
      </w:r>
      <w:r>
        <w:rPr>
          <w:sz w:val="24"/>
          <w:szCs w:val="24"/>
        </w:rPr>
        <w:t>. Επιδραστικ</w:t>
      </w:r>
      <w:r w:rsidR="00EC4C6A">
        <w:rPr>
          <w:sz w:val="24"/>
          <w:szCs w:val="24"/>
        </w:rPr>
        <w:t xml:space="preserve">ός </w:t>
      </w:r>
      <w:r>
        <w:rPr>
          <w:sz w:val="24"/>
          <w:szCs w:val="24"/>
        </w:rPr>
        <w:t xml:space="preserve">ήταν και στα </w:t>
      </w:r>
      <w:r w:rsidR="00EC4C6A">
        <w:rPr>
          <w:sz w:val="24"/>
          <w:szCs w:val="24"/>
        </w:rPr>
        <w:t>πολεοδομικά</w:t>
      </w:r>
      <w:r>
        <w:rPr>
          <w:sz w:val="24"/>
          <w:szCs w:val="24"/>
        </w:rPr>
        <w:t xml:space="preserve"> και χωροταξικά  </w:t>
      </w:r>
      <w:r w:rsidR="00EC4C6A">
        <w:rPr>
          <w:sz w:val="24"/>
          <w:szCs w:val="24"/>
        </w:rPr>
        <w:t>προβλήματα</w:t>
      </w:r>
      <w:r>
        <w:rPr>
          <w:sz w:val="24"/>
          <w:szCs w:val="24"/>
        </w:rPr>
        <w:t xml:space="preserve"> της χώρας. </w:t>
      </w:r>
      <w:r w:rsidR="00A0685F">
        <w:rPr>
          <w:sz w:val="24"/>
          <w:szCs w:val="24"/>
        </w:rPr>
        <w:t xml:space="preserve">Για τον </w:t>
      </w:r>
      <w:r w:rsidR="00EC4C6A">
        <w:rPr>
          <w:sz w:val="24"/>
          <w:szCs w:val="24"/>
        </w:rPr>
        <w:t>Αντώνη</w:t>
      </w:r>
      <w:r w:rsidR="00A0685F">
        <w:rPr>
          <w:sz w:val="24"/>
          <w:szCs w:val="24"/>
        </w:rPr>
        <w:t xml:space="preserve"> </w:t>
      </w:r>
      <w:r w:rsidR="00EC4C6A">
        <w:rPr>
          <w:sz w:val="24"/>
          <w:szCs w:val="24"/>
        </w:rPr>
        <w:t>Τρίτση</w:t>
      </w:r>
      <w:r w:rsidR="00A0685F">
        <w:rPr>
          <w:sz w:val="24"/>
          <w:szCs w:val="24"/>
        </w:rPr>
        <w:t xml:space="preserve"> </w:t>
      </w:r>
      <w:r w:rsidR="00EC4C6A">
        <w:rPr>
          <w:sz w:val="24"/>
          <w:szCs w:val="24"/>
        </w:rPr>
        <w:t>έχουν</w:t>
      </w:r>
      <w:r w:rsidR="00A0685F">
        <w:rPr>
          <w:sz w:val="24"/>
          <w:szCs w:val="24"/>
        </w:rPr>
        <w:t xml:space="preserve"> </w:t>
      </w:r>
      <w:r w:rsidR="00EC4C6A">
        <w:rPr>
          <w:sz w:val="24"/>
          <w:szCs w:val="24"/>
        </w:rPr>
        <w:t>γραφτεί</w:t>
      </w:r>
      <w:r w:rsidR="00A0685F">
        <w:rPr>
          <w:sz w:val="24"/>
          <w:szCs w:val="24"/>
        </w:rPr>
        <w:t xml:space="preserve"> </w:t>
      </w:r>
      <w:r w:rsidR="00952CF3">
        <w:rPr>
          <w:sz w:val="24"/>
          <w:szCs w:val="24"/>
        </w:rPr>
        <w:t xml:space="preserve"> διάφορα </w:t>
      </w:r>
      <w:r w:rsidR="00A0685F">
        <w:rPr>
          <w:sz w:val="24"/>
          <w:szCs w:val="24"/>
        </w:rPr>
        <w:t xml:space="preserve"> και</w:t>
      </w:r>
      <w:r w:rsidR="00EC4C6A">
        <w:rPr>
          <w:sz w:val="24"/>
          <w:szCs w:val="24"/>
        </w:rPr>
        <w:t xml:space="preserve"> </w:t>
      </w:r>
      <w:r w:rsidR="00A0685F">
        <w:rPr>
          <w:sz w:val="24"/>
          <w:szCs w:val="24"/>
        </w:rPr>
        <w:t>το</w:t>
      </w:r>
      <w:r w:rsidR="00EC4C6A">
        <w:rPr>
          <w:sz w:val="24"/>
          <w:szCs w:val="24"/>
        </w:rPr>
        <w:t xml:space="preserve"> έργο</w:t>
      </w:r>
      <w:r w:rsidR="00A0685F">
        <w:rPr>
          <w:sz w:val="24"/>
          <w:szCs w:val="24"/>
        </w:rPr>
        <w:t xml:space="preserve"> του </w:t>
      </w:r>
      <w:r w:rsidR="00EC4C6A">
        <w:rPr>
          <w:sz w:val="24"/>
          <w:szCs w:val="24"/>
        </w:rPr>
        <w:t>έχει</w:t>
      </w:r>
      <w:r w:rsidR="00A0685F">
        <w:rPr>
          <w:sz w:val="24"/>
          <w:szCs w:val="24"/>
        </w:rPr>
        <w:t xml:space="preserve"> </w:t>
      </w:r>
      <w:r w:rsidR="00EC4C6A">
        <w:rPr>
          <w:sz w:val="24"/>
          <w:szCs w:val="24"/>
        </w:rPr>
        <w:t>γένει</w:t>
      </w:r>
      <w:r w:rsidR="00A0685F">
        <w:rPr>
          <w:sz w:val="24"/>
          <w:szCs w:val="24"/>
        </w:rPr>
        <w:t xml:space="preserve"> </w:t>
      </w:r>
      <w:r w:rsidR="00EC4C6A">
        <w:rPr>
          <w:sz w:val="24"/>
          <w:szCs w:val="24"/>
        </w:rPr>
        <w:t>αντικείμενο</w:t>
      </w:r>
      <w:r w:rsidR="00A0685F">
        <w:rPr>
          <w:sz w:val="24"/>
          <w:szCs w:val="24"/>
        </w:rPr>
        <w:t xml:space="preserve"> </w:t>
      </w:r>
      <w:r w:rsidR="00EC4C6A">
        <w:rPr>
          <w:sz w:val="24"/>
          <w:szCs w:val="24"/>
        </w:rPr>
        <w:t>ερευνητικών εργασιών</w:t>
      </w:r>
      <w:r w:rsidR="00A0685F">
        <w:rPr>
          <w:sz w:val="24"/>
          <w:szCs w:val="24"/>
        </w:rPr>
        <w:t xml:space="preserve"> στο ΕΜΠ και </w:t>
      </w:r>
      <w:r w:rsidR="00EC4C6A">
        <w:rPr>
          <w:sz w:val="24"/>
          <w:szCs w:val="24"/>
        </w:rPr>
        <w:t>αλλού</w:t>
      </w:r>
      <w:r w:rsidR="00B5570A">
        <w:rPr>
          <w:sz w:val="24"/>
          <w:szCs w:val="24"/>
        </w:rPr>
        <w:t>.</w:t>
      </w:r>
      <w:r w:rsidR="00A0685F" w:rsidRPr="00B5570A">
        <w:rPr>
          <w:color w:val="EE0000"/>
          <w:sz w:val="24"/>
          <w:szCs w:val="24"/>
        </w:rPr>
        <w:t xml:space="preserve"> </w:t>
      </w:r>
    </w:p>
    <w:p w14:paraId="566D682C" w14:textId="6A92C5BF" w:rsidR="009C1416" w:rsidRDefault="00EC4C6A" w:rsidP="001249C9">
      <w:pPr>
        <w:jc w:val="both"/>
        <w:rPr>
          <w:sz w:val="24"/>
          <w:szCs w:val="24"/>
        </w:rPr>
      </w:pPr>
      <w:r>
        <w:rPr>
          <w:sz w:val="24"/>
          <w:szCs w:val="24"/>
        </w:rPr>
        <w:t>Ω</w:t>
      </w:r>
      <w:r w:rsidR="001249C9">
        <w:rPr>
          <w:sz w:val="24"/>
          <w:szCs w:val="24"/>
        </w:rPr>
        <w:t xml:space="preserve">ς </w:t>
      </w:r>
      <w:r>
        <w:rPr>
          <w:sz w:val="24"/>
          <w:szCs w:val="24"/>
        </w:rPr>
        <w:t>υπουργός</w:t>
      </w:r>
      <w:r w:rsidR="001249C9">
        <w:rPr>
          <w:sz w:val="24"/>
          <w:szCs w:val="24"/>
        </w:rPr>
        <w:t xml:space="preserve"> και ως </w:t>
      </w:r>
      <w:r>
        <w:rPr>
          <w:sz w:val="24"/>
          <w:szCs w:val="24"/>
        </w:rPr>
        <w:t>δήμαρχος</w:t>
      </w:r>
      <w:r w:rsidR="001249C9">
        <w:rPr>
          <w:sz w:val="24"/>
          <w:szCs w:val="24"/>
        </w:rPr>
        <w:t xml:space="preserve"> είχε </w:t>
      </w:r>
      <w:r>
        <w:rPr>
          <w:sz w:val="24"/>
          <w:szCs w:val="24"/>
        </w:rPr>
        <w:t>έμπνευση</w:t>
      </w:r>
      <w:r w:rsidR="001249C9">
        <w:rPr>
          <w:sz w:val="24"/>
          <w:szCs w:val="24"/>
        </w:rPr>
        <w:t xml:space="preserve"> </w:t>
      </w:r>
      <w:r>
        <w:rPr>
          <w:sz w:val="24"/>
          <w:szCs w:val="24"/>
        </w:rPr>
        <w:t>και όραμα</w:t>
      </w:r>
      <w:r w:rsidR="001249C9">
        <w:rPr>
          <w:sz w:val="24"/>
          <w:szCs w:val="24"/>
        </w:rPr>
        <w:t xml:space="preserve">   που συνεπήρε  </w:t>
      </w:r>
      <w:r>
        <w:rPr>
          <w:sz w:val="24"/>
          <w:szCs w:val="24"/>
        </w:rPr>
        <w:t>πολλούς</w:t>
      </w:r>
      <w:r w:rsidR="001249C9">
        <w:rPr>
          <w:sz w:val="24"/>
          <w:szCs w:val="24"/>
        </w:rPr>
        <w:t xml:space="preserve"> </w:t>
      </w:r>
      <w:r>
        <w:rPr>
          <w:sz w:val="24"/>
          <w:szCs w:val="24"/>
        </w:rPr>
        <w:t>συμπολίτες</w:t>
      </w:r>
      <w:r w:rsidR="001249C9">
        <w:rPr>
          <w:sz w:val="24"/>
          <w:szCs w:val="24"/>
        </w:rPr>
        <w:t xml:space="preserve"> μας.  Δεν </w:t>
      </w:r>
      <w:r>
        <w:rPr>
          <w:sz w:val="24"/>
          <w:szCs w:val="24"/>
        </w:rPr>
        <w:t>πίστευε</w:t>
      </w:r>
      <w:r w:rsidR="001249C9">
        <w:rPr>
          <w:sz w:val="24"/>
          <w:szCs w:val="24"/>
        </w:rPr>
        <w:t xml:space="preserve"> </w:t>
      </w:r>
      <w:r w:rsidR="00E81ED1">
        <w:rPr>
          <w:sz w:val="24"/>
          <w:szCs w:val="24"/>
        </w:rPr>
        <w:t xml:space="preserve">σε </w:t>
      </w:r>
      <w:r>
        <w:rPr>
          <w:sz w:val="24"/>
          <w:szCs w:val="24"/>
        </w:rPr>
        <w:t>διαχειριστικές</w:t>
      </w:r>
      <w:r w:rsidR="00E81ED1">
        <w:rPr>
          <w:sz w:val="24"/>
          <w:szCs w:val="24"/>
        </w:rPr>
        <w:t xml:space="preserve"> πρακτικές  και </w:t>
      </w:r>
      <w:r>
        <w:rPr>
          <w:sz w:val="24"/>
          <w:szCs w:val="24"/>
        </w:rPr>
        <w:t>αντιλήψεις</w:t>
      </w:r>
      <w:r w:rsidR="00E81ED1">
        <w:rPr>
          <w:sz w:val="24"/>
          <w:szCs w:val="24"/>
        </w:rPr>
        <w:t>.</w:t>
      </w:r>
      <w:r w:rsidR="009C1416">
        <w:rPr>
          <w:sz w:val="24"/>
          <w:szCs w:val="24"/>
        </w:rPr>
        <w:t xml:space="preserve"> </w:t>
      </w:r>
      <w:r>
        <w:rPr>
          <w:sz w:val="24"/>
          <w:szCs w:val="24"/>
        </w:rPr>
        <w:t>Έλεγε</w:t>
      </w:r>
      <w:r w:rsidR="00E81ED1">
        <w:rPr>
          <w:sz w:val="24"/>
          <w:szCs w:val="24"/>
        </w:rPr>
        <w:t xml:space="preserve"> </w:t>
      </w:r>
      <w:r>
        <w:rPr>
          <w:sz w:val="24"/>
          <w:szCs w:val="24"/>
        </w:rPr>
        <w:t>χαρακτηριστικά</w:t>
      </w:r>
      <w:r w:rsidR="00E81ED1">
        <w:rPr>
          <w:sz w:val="24"/>
          <w:szCs w:val="24"/>
        </w:rPr>
        <w:t xml:space="preserve"> </w:t>
      </w:r>
      <w:r>
        <w:rPr>
          <w:sz w:val="24"/>
          <w:szCs w:val="24"/>
        </w:rPr>
        <w:t>με «προβοκατόρικο» τρόπο</w:t>
      </w:r>
      <w:r w:rsidR="00E81ED1">
        <w:rPr>
          <w:sz w:val="24"/>
          <w:szCs w:val="24"/>
        </w:rPr>
        <w:t xml:space="preserve">: </w:t>
      </w:r>
    </w:p>
    <w:p w14:paraId="0B7D1B3D" w14:textId="587C6758" w:rsidR="00A60D82" w:rsidRDefault="00E81ED1" w:rsidP="001249C9">
      <w:pPr>
        <w:jc w:val="both"/>
        <w:rPr>
          <w:sz w:val="24"/>
          <w:szCs w:val="24"/>
        </w:rPr>
      </w:pPr>
      <w:r w:rsidRPr="00E81ED1">
        <w:rPr>
          <w:i/>
          <w:iCs/>
          <w:sz w:val="24"/>
          <w:szCs w:val="24"/>
        </w:rPr>
        <w:t xml:space="preserve">Τα οράματα </w:t>
      </w:r>
      <w:r w:rsidR="00EC4C6A" w:rsidRPr="00E81ED1">
        <w:rPr>
          <w:i/>
          <w:iCs/>
          <w:sz w:val="24"/>
          <w:szCs w:val="24"/>
        </w:rPr>
        <w:t>είναι</w:t>
      </w:r>
      <w:r w:rsidRPr="00E81ED1">
        <w:rPr>
          <w:i/>
          <w:iCs/>
          <w:sz w:val="24"/>
          <w:szCs w:val="24"/>
        </w:rPr>
        <w:t xml:space="preserve"> οι </w:t>
      </w:r>
      <w:r w:rsidR="00EC4C6A" w:rsidRPr="00E81ED1">
        <w:rPr>
          <w:i/>
          <w:iCs/>
          <w:sz w:val="24"/>
          <w:szCs w:val="24"/>
        </w:rPr>
        <w:t>μόνες</w:t>
      </w:r>
      <w:r w:rsidRPr="00E81ED1">
        <w:rPr>
          <w:i/>
          <w:iCs/>
          <w:sz w:val="24"/>
          <w:szCs w:val="24"/>
        </w:rPr>
        <w:t xml:space="preserve"> ρεαλιστικές λύσεις σε κρίσιμα προβλήματα </w:t>
      </w:r>
      <w:r w:rsidR="00EC4C6A" w:rsidRPr="00E81ED1">
        <w:rPr>
          <w:i/>
          <w:iCs/>
          <w:sz w:val="24"/>
          <w:szCs w:val="24"/>
        </w:rPr>
        <w:t>γιατί</w:t>
      </w:r>
      <w:r w:rsidRPr="00E81ED1">
        <w:rPr>
          <w:i/>
          <w:iCs/>
          <w:sz w:val="24"/>
          <w:szCs w:val="24"/>
        </w:rPr>
        <w:t xml:space="preserve"> </w:t>
      </w:r>
      <w:r w:rsidR="00EC4C6A" w:rsidRPr="00E81ED1">
        <w:rPr>
          <w:i/>
          <w:iCs/>
          <w:sz w:val="24"/>
          <w:szCs w:val="24"/>
        </w:rPr>
        <w:t>ζούμε</w:t>
      </w:r>
      <w:r w:rsidRPr="00E81ED1">
        <w:rPr>
          <w:i/>
          <w:iCs/>
          <w:sz w:val="24"/>
          <w:szCs w:val="24"/>
        </w:rPr>
        <w:t xml:space="preserve"> σε μια πραγματικότητα που είναι </w:t>
      </w:r>
      <w:r w:rsidR="00EC4C6A" w:rsidRPr="00E81ED1">
        <w:rPr>
          <w:b/>
          <w:bCs/>
          <w:i/>
          <w:iCs/>
          <w:sz w:val="24"/>
          <w:szCs w:val="24"/>
        </w:rPr>
        <w:t>απαράδεκτη</w:t>
      </w:r>
      <w:r w:rsidRPr="00E81ED1">
        <w:rPr>
          <w:i/>
          <w:iCs/>
          <w:sz w:val="24"/>
          <w:szCs w:val="24"/>
        </w:rPr>
        <w:t xml:space="preserve"> και</w:t>
      </w:r>
      <w:r w:rsidRPr="00E81ED1">
        <w:rPr>
          <w:b/>
          <w:bCs/>
          <w:i/>
          <w:iCs/>
          <w:sz w:val="24"/>
          <w:szCs w:val="24"/>
        </w:rPr>
        <w:t xml:space="preserve"> </w:t>
      </w:r>
      <w:r w:rsidR="00EC4C6A" w:rsidRPr="00E81ED1">
        <w:rPr>
          <w:b/>
          <w:bCs/>
          <w:i/>
          <w:iCs/>
          <w:sz w:val="24"/>
          <w:szCs w:val="24"/>
        </w:rPr>
        <w:t>πρέπει</w:t>
      </w:r>
      <w:r w:rsidRPr="00E81ED1">
        <w:rPr>
          <w:b/>
          <w:bCs/>
          <w:i/>
          <w:iCs/>
          <w:sz w:val="24"/>
          <w:szCs w:val="24"/>
        </w:rPr>
        <w:t xml:space="preserve"> να την</w:t>
      </w:r>
      <w:r w:rsidR="00EC4C6A">
        <w:rPr>
          <w:b/>
          <w:bCs/>
          <w:i/>
          <w:iCs/>
          <w:sz w:val="24"/>
          <w:szCs w:val="24"/>
        </w:rPr>
        <w:t xml:space="preserve"> </w:t>
      </w:r>
      <w:r w:rsidR="00EC4C6A" w:rsidRPr="00E81ED1">
        <w:rPr>
          <w:b/>
          <w:bCs/>
          <w:i/>
          <w:iCs/>
          <w:sz w:val="24"/>
          <w:szCs w:val="24"/>
        </w:rPr>
        <w:t>αλλάξουμε</w:t>
      </w:r>
      <w:r w:rsidRPr="00E81ED1">
        <w:rPr>
          <w:i/>
          <w:iCs/>
          <w:sz w:val="24"/>
          <w:szCs w:val="24"/>
        </w:rPr>
        <w:t xml:space="preserve">. Δεν είναι </w:t>
      </w:r>
      <w:r w:rsidR="00EC4C6A" w:rsidRPr="00E81ED1">
        <w:rPr>
          <w:i/>
          <w:iCs/>
          <w:sz w:val="24"/>
          <w:szCs w:val="24"/>
        </w:rPr>
        <w:t>δυνατόν</w:t>
      </w:r>
      <w:r w:rsidRPr="00E81ED1">
        <w:rPr>
          <w:i/>
          <w:iCs/>
          <w:sz w:val="24"/>
          <w:szCs w:val="24"/>
        </w:rPr>
        <w:t xml:space="preserve"> να </w:t>
      </w:r>
      <w:r w:rsidR="00EC4C6A" w:rsidRPr="00E81ED1">
        <w:rPr>
          <w:i/>
          <w:iCs/>
          <w:sz w:val="24"/>
          <w:szCs w:val="24"/>
        </w:rPr>
        <w:t>είμαστε</w:t>
      </w:r>
      <w:r w:rsidRPr="00E81ED1">
        <w:rPr>
          <w:i/>
          <w:iCs/>
          <w:sz w:val="24"/>
          <w:szCs w:val="24"/>
        </w:rPr>
        <w:t xml:space="preserve"> </w:t>
      </w:r>
      <w:r w:rsidR="00EC4C6A" w:rsidRPr="00E81ED1">
        <w:rPr>
          <w:i/>
          <w:iCs/>
          <w:sz w:val="24"/>
          <w:szCs w:val="24"/>
        </w:rPr>
        <w:t>ρεαλιστές</w:t>
      </w:r>
      <w:r w:rsidRPr="00E81ED1">
        <w:rPr>
          <w:i/>
          <w:iCs/>
          <w:sz w:val="24"/>
          <w:szCs w:val="24"/>
        </w:rPr>
        <w:t xml:space="preserve">. Ρεαλισμός </w:t>
      </w:r>
      <w:r w:rsidR="00EC4C6A" w:rsidRPr="00E81ED1">
        <w:rPr>
          <w:i/>
          <w:iCs/>
          <w:sz w:val="24"/>
          <w:szCs w:val="24"/>
        </w:rPr>
        <w:t>σημαίνει</w:t>
      </w:r>
      <w:r w:rsidRPr="00E81ED1">
        <w:rPr>
          <w:i/>
          <w:iCs/>
          <w:sz w:val="24"/>
          <w:szCs w:val="24"/>
        </w:rPr>
        <w:t xml:space="preserve"> </w:t>
      </w:r>
      <w:r w:rsidR="00EC4C6A" w:rsidRPr="00E81ED1">
        <w:rPr>
          <w:i/>
          <w:iCs/>
          <w:sz w:val="24"/>
          <w:szCs w:val="24"/>
        </w:rPr>
        <w:t>υποταγή</w:t>
      </w:r>
      <w:r w:rsidRPr="00E81ED1">
        <w:rPr>
          <w:i/>
          <w:iCs/>
          <w:sz w:val="24"/>
          <w:szCs w:val="24"/>
        </w:rPr>
        <w:t xml:space="preserve"> στην </w:t>
      </w:r>
      <w:r w:rsidR="009C1416">
        <w:rPr>
          <w:i/>
          <w:iCs/>
          <w:sz w:val="24"/>
          <w:szCs w:val="24"/>
        </w:rPr>
        <w:t>(</w:t>
      </w:r>
      <w:r w:rsidR="00EC4C6A">
        <w:rPr>
          <w:i/>
          <w:iCs/>
          <w:sz w:val="24"/>
          <w:szCs w:val="24"/>
        </w:rPr>
        <w:t>απαράδεκτη</w:t>
      </w:r>
      <w:r w:rsidR="009C1416">
        <w:rPr>
          <w:i/>
          <w:iCs/>
          <w:sz w:val="24"/>
          <w:szCs w:val="24"/>
        </w:rPr>
        <w:t xml:space="preserve">) </w:t>
      </w:r>
      <w:r w:rsidRPr="00E81ED1">
        <w:rPr>
          <w:i/>
          <w:iCs/>
          <w:sz w:val="24"/>
          <w:szCs w:val="24"/>
        </w:rPr>
        <w:t>πραγματικότητα</w:t>
      </w:r>
      <w:r>
        <w:rPr>
          <w:sz w:val="24"/>
          <w:szCs w:val="24"/>
        </w:rPr>
        <w:t>.</w:t>
      </w:r>
    </w:p>
    <w:p w14:paraId="09592717" w14:textId="29F8D1E5" w:rsidR="00A0685F" w:rsidRDefault="00A0685F" w:rsidP="001249C9">
      <w:pPr>
        <w:jc w:val="both"/>
        <w:rPr>
          <w:sz w:val="24"/>
          <w:szCs w:val="24"/>
        </w:rPr>
      </w:pPr>
      <w:r>
        <w:rPr>
          <w:sz w:val="24"/>
          <w:szCs w:val="24"/>
        </w:rPr>
        <w:t>Ο Α</w:t>
      </w:r>
      <w:r w:rsidR="00EC4C6A">
        <w:rPr>
          <w:sz w:val="24"/>
          <w:szCs w:val="24"/>
        </w:rPr>
        <w:t>.</w:t>
      </w:r>
      <w:r>
        <w:rPr>
          <w:sz w:val="24"/>
          <w:szCs w:val="24"/>
        </w:rPr>
        <w:t xml:space="preserve"> </w:t>
      </w:r>
      <w:r w:rsidR="00EC4C6A">
        <w:rPr>
          <w:sz w:val="24"/>
          <w:szCs w:val="24"/>
        </w:rPr>
        <w:t>Τρίτσης</w:t>
      </w:r>
      <w:r>
        <w:rPr>
          <w:sz w:val="24"/>
          <w:szCs w:val="24"/>
        </w:rPr>
        <w:t xml:space="preserve">  </w:t>
      </w:r>
      <w:r w:rsidR="009C1416">
        <w:rPr>
          <w:sz w:val="24"/>
          <w:szCs w:val="24"/>
        </w:rPr>
        <w:t xml:space="preserve"> ως </w:t>
      </w:r>
      <w:r w:rsidR="00EC4C6A">
        <w:rPr>
          <w:sz w:val="24"/>
          <w:szCs w:val="24"/>
        </w:rPr>
        <w:t>πολίτικός</w:t>
      </w:r>
      <w:r w:rsidR="009C1416">
        <w:rPr>
          <w:sz w:val="24"/>
          <w:szCs w:val="24"/>
        </w:rPr>
        <w:t xml:space="preserve">  </w:t>
      </w:r>
      <w:r w:rsidR="00EC4C6A">
        <w:rPr>
          <w:sz w:val="24"/>
          <w:szCs w:val="24"/>
        </w:rPr>
        <w:t>ή</w:t>
      </w:r>
      <w:r>
        <w:rPr>
          <w:sz w:val="24"/>
          <w:szCs w:val="24"/>
        </w:rPr>
        <w:t xml:space="preserve">ταν </w:t>
      </w:r>
      <w:r w:rsidR="00EC4C6A">
        <w:rPr>
          <w:sz w:val="24"/>
          <w:szCs w:val="24"/>
        </w:rPr>
        <w:t>μακριά</w:t>
      </w:r>
      <w:r>
        <w:rPr>
          <w:sz w:val="24"/>
          <w:szCs w:val="24"/>
        </w:rPr>
        <w:t xml:space="preserve"> από κλίκες και φράξιες. </w:t>
      </w:r>
      <w:r w:rsidR="00EC4C6A">
        <w:rPr>
          <w:sz w:val="24"/>
          <w:szCs w:val="24"/>
        </w:rPr>
        <w:t>Ήταν</w:t>
      </w:r>
      <w:r>
        <w:rPr>
          <w:sz w:val="24"/>
          <w:szCs w:val="24"/>
        </w:rPr>
        <w:t xml:space="preserve"> αυτό που λέμε </w:t>
      </w:r>
      <w:r w:rsidR="00EC4C6A">
        <w:rPr>
          <w:sz w:val="24"/>
          <w:szCs w:val="24"/>
        </w:rPr>
        <w:t>‘μοναχικός</w:t>
      </w:r>
      <w:r>
        <w:rPr>
          <w:sz w:val="24"/>
          <w:szCs w:val="24"/>
        </w:rPr>
        <w:t xml:space="preserve"> καβαλάρης</w:t>
      </w:r>
      <w:r w:rsidR="00EC4C6A">
        <w:rPr>
          <w:sz w:val="24"/>
          <w:szCs w:val="24"/>
        </w:rPr>
        <w:t>’</w:t>
      </w:r>
      <w:r>
        <w:rPr>
          <w:sz w:val="24"/>
          <w:szCs w:val="24"/>
        </w:rPr>
        <w:t xml:space="preserve">. </w:t>
      </w:r>
      <w:r w:rsidR="000D5FA5">
        <w:rPr>
          <w:sz w:val="24"/>
          <w:szCs w:val="24"/>
        </w:rPr>
        <w:t>Γι’</w:t>
      </w:r>
      <w:r>
        <w:rPr>
          <w:sz w:val="24"/>
          <w:szCs w:val="24"/>
        </w:rPr>
        <w:t xml:space="preserve"> αυτό και </w:t>
      </w:r>
      <w:r w:rsidR="000D5FA5">
        <w:rPr>
          <w:sz w:val="24"/>
          <w:szCs w:val="24"/>
        </w:rPr>
        <w:t>ήταν</w:t>
      </w:r>
      <w:r>
        <w:rPr>
          <w:sz w:val="24"/>
          <w:szCs w:val="24"/>
        </w:rPr>
        <w:t xml:space="preserve"> πολιτικά αγνός και «αφελής». Στόχος του </w:t>
      </w:r>
      <w:r w:rsidR="000D5FA5">
        <w:rPr>
          <w:sz w:val="24"/>
          <w:szCs w:val="24"/>
        </w:rPr>
        <w:t>ήταν</w:t>
      </w:r>
      <w:r w:rsidR="00EC4C6A">
        <w:rPr>
          <w:sz w:val="24"/>
          <w:szCs w:val="24"/>
        </w:rPr>
        <w:t xml:space="preserve"> </w:t>
      </w:r>
      <w:r>
        <w:rPr>
          <w:sz w:val="24"/>
          <w:szCs w:val="24"/>
        </w:rPr>
        <w:t xml:space="preserve">η ουσία, το τελικώς </w:t>
      </w:r>
      <w:r w:rsidR="000D5FA5">
        <w:rPr>
          <w:sz w:val="24"/>
          <w:szCs w:val="24"/>
        </w:rPr>
        <w:t>ζητούμενο</w:t>
      </w:r>
      <w:r>
        <w:rPr>
          <w:sz w:val="24"/>
          <w:szCs w:val="24"/>
        </w:rPr>
        <w:t xml:space="preserve"> </w:t>
      </w:r>
      <w:r w:rsidR="000D5FA5">
        <w:rPr>
          <w:sz w:val="24"/>
          <w:szCs w:val="24"/>
        </w:rPr>
        <w:t>κάθε υπόθεσης</w:t>
      </w:r>
      <w:r w:rsidR="000272BD">
        <w:rPr>
          <w:sz w:val="24"/>
          <w:szCs w:val="24"/>
        </w:rPr>
        <w:t xml:space="preserve"> </w:t>
      </w:r>
      <w:r w:rsidR="000D5FA5">
        <w:rPr>
          <w:sz w:val="24"/>
          <w:szCs w:val="24"/>
        </w:rPr>
        <w:t>γιατί</w:t>
      </w:r>
      <w:r w:rsidR="000272BD">
        <w:rPr>
          <w:sz w:val="24"/>
          <w:szCs w:val="24"/>
        </w:rPr>
        <w:t xml:space="preserve"> δεν </w:t>
      </w:r>
      <w:r w:rsidR="000D5FA5">
        <w:rPr>
          <w:sz w:val="24"/>
          <w:szCs w:val="24"/>
        </w:rPr>
        <w:t>είχε</w:t>
      </w:r>
      <w:r w:rsidR="000272BD">
        <w:rPr>
          <w:sz w:val="24"/>
          <w:szCs w:val="24"/>
        </w:rPr>
        <w:t xml:space="preserve"> υστεροβουλίες. Και </w:t>
      </w:r>
      <w:r w:rsidR="000D5FA5">
        <w:rPr>
          <w:sz w:val="24"/>
          <w:szCs w:val="24"/>
        </w:rPr>
        <w:t>βεβαίως</w:t>
      </w:r>
      <w:r w:rsidR="000272BD">
        <w:rPr>
          <w:sz w:val="24"/>
          <w:szCs w:val="24"/>
        </w:rPr>
        <w:t xml:space="preserve"> δεν </w:t>
      </w:r>
      <w:r w:rsidR="000D5FA5">
        <w:rPr>
          <w:sz w:val="24"/>
          <w:szCs w:val="24"/>
        </w:rPr>
        <w:t>υπήρξε</w:t>
      </w:r>
      <w:r w:rsidR="000272BD">
        <w:rPr>
          <w:sz w:val="24"/>
          <w:szCs w:val="24"/>
        </w:rPr>
        <w:t xml:space="preserve">, τουλάχιστον </w:t>
      </w:r>
      <w:r w:rsidR="000D5FA5">
        <w:rPr>
          <w:sz w:val="24"/>
          <w:szCs w:val="24"/>
        </w:rPr>
        <w:t>όσο</w:t>
      </w:r>
      <w:r w:rsidR="000272BD">
        <w:rPr>
          <w:sz w:val="24"/>
          <w:szCs w:val="24"/>
        </w:rPr>
        <w:t xml:space="preserve"> </w:t>
      </w:r>
      <w:r w:rsidR="000D5FA5">
        <w:rPr>
          <w:sz w:val="24"/>
          <w:szCs w:val="24"/>
        </w:rPr>
        <w:t>ζούσε</w:t>
      </w:r>
      <w:r w:rsidR="000272BD">
        <w:rPr>
          <w:sz w:val="24"/>
          <w:szCs w:val="24"/>
        </w:rPr>
        <w:t xml:space="preserve">, </w:t>
      </w:r>
      <w:r w:rsidR="000D5FA5">
        <w:rPr>
          <w:sz w:val="24"/>
          <w:szCs w:val="24"/>
        </w:rPr>
        <w:t>προφήτης</w:t>
      </w:r>
      <w:r w:rsidR="000272BD">
        <w:rPr>
          <w:sz w:val="24"/>
          <w:szCs w:val="24"/>
        </w:rPr>
        <w:t xml:space="preserve"> στον </w:t>
      </w:r>
      <w:r w:rsidR="000D5FA5">
        <w:rPr>
          <w:sz w:val="24"/>
          <w:szCs w:val="24"/>
        </w:rPr>
        <w:t>τόπο</w:t>
      </w:r>
      <w:r w:rsidR="000272BD">
        <w:rPr>
          <w:sz w:val="24"/>
          <w:szCs w:val="24"/>
        </w:rPr>
        <w:t xml:space="preserve"> του. </w:t>
      </w:r>
      <w:r w:rsidR="000D5FA5">
        <w:rPr>
          <w:sz w:val="24"/>
          <w:szCs w:val="24"/>
        </w:rPr>
        <w:t>Δηλαδή</w:t>
      </w:r>
      <w:r w:rsidR="000272BD">
        <w:rPr>
          <w:sz w:val="24"/>
          <w:szCs w:val="24"/>
        </w:rPr>
        <w:t xml:space="preserve"> σε ένα</w:t>
      </w:r>
      <w:r w:rsidR="00FF08A4">
        <w:rPr>
          <w:sz w:val="24"/>
          <w:szCs w:val="24"/>
        </w:rPr>
        <w:t>ν</w:t>
      </w:r>
      <w:r w:rsidR="000272BD">
        <w:rPr>
          <w:sz w:val="24"/>
          <w:szCs w:val="24"/>
        </w:rPr>
        <w:t xml:space="preserve"> </w:t>
      </w:r>
      <w:r w:rsidR="000D5FA5">
        <w:rPr>
          <w:sz w:val="24"/>
          <w:szCs w:val="24"/>
        </w:rPr>
        <w:t>τόπο</w:t>
      </w:r>
      <w:r w:rsidR="000272BD">
        <w:rPr>
          <w:sz w:val="24"/>
          <w:szCs w:val="24"/>
        </w:rPr>
        <w:t xml:space="preserve"> που δεν </w:t>
      </w:r>
      <w:r w:rsidR="000D5FA5">
        <w:rPr>
          <w:sz w:val="24"/>
          <w:szCs w:val="24"/>
        </w:rPr>
        <w:t>ευδοκιμεί</w:t>
      </w:r>
      <w:r w:rsidR="000272BD">
        <w:rPr>
          <w:sz w:val="24"/>
          <w:szCs w:val="24"/>
        </w:rPr>
        <w:t xml:space="preserve"> </w:t>
      </w:r>
      <w:r w:rsidR="000D5FA5">
        <w:rPr>
          <w:sz w:val="24"/>
          <w:szCs w:val="24"/>
        </w:rPr>
        <w:t>ούτε</w:t>
      </w:r>
      <w:r w:rsidR="006657ED">
        <w:rPr>
          <w:sz w:val="24"/>
          <w:szCs w:val="24"/>
        </w:rPr>
        <w:t xml:space="preserve"> </w:t>
      </w:r>
      <w:r w:rsidR="000D5FA5">
        <w:rPr>
          <w:sz w:val="24"/>
          <w:szCs w:val="24"/>
        </w:rPr>
        <w:t>ντόπιος</w:t>
      </w:r>
      <w:r w:rsidR="006657ED">
        <w:rPr>
          <w:sz w:val="24"/>
          <w:szCs w:val="24"/>
        </w:rPr>
        <w:t xml:space="preserve"> </w:t>
      </w:r>
      <w:r w:rsidR="000D5FA5">
        <w:rPr>
          <w:sz w:val="24"/>
          <w:szCs w:val="24"/>
        </w:rPr>
        <w:t>ούτε</w:t>
      </w:r>
      <w:r w:rsidR="000272BD">
        <w:rPr>
          <w:sz w:val="24"/>
          <w:szCs w:val="24"/>
        </w:rPr>
        <w:t xml:space="preserve"> </w:t>
      </w:r>
      <w:r w:rsidR="000D5FA5">
        <w:rPr>
          <w:sz w:val="24"/>
          <w:szCs w:val="24"/>
        </w:rPr>
        <w:t>ξένος</w:t>
      </w:r>
      <w:r w:rsidR="000272BD">
        <w:rPr>
          <w:sz w:val="24"/>
          <w:szCs w:val="24"/>
        </w:rPr>
        <w:t xml:space="preserve"> </w:t>
      </w:r>
      <w:r w:rsidR="000D5FA5">
        <w:rPr>
          <w:sz w:val="24"/>
          <w:szCs w:val="24"/>
        </w:rPr>
        <w:t>προφήτης</w:t>
      </w:r>
      <w:r w:rsidR="000272BD">
        <w:rPr>
          <w:sz w:val="24"/>
          <w:szCs w:val="24"/>
        </w:rPr>
        <w:t>…</w:t>
      </w:r>
    </w:p>
    <w:p w14:paraId="0E3CB7AF" w14:textId="7FCB1EA3" w:rsidR="00952CF3" w:rsidRDefault="000272BD" w:rsidP="001249C9">
      <w:pPr>
        <w:jc w:val="both"/>
        <w:rPr>
          <w:sz w:val="24"/>
          <w:szCs w:val="24"/>
        </w:rPr>
      </w:pPr>
      <w:r>
        <w:rPr>
          <w:sz w:val="24"/>
          <w:szCs w:val="24"/>
        </w:rPr>
        <w:t xml:space="preserve">Σε όλη τη ζωή του και </w:t>
      </w:r>
      <w:r w:rsidR="000D5FA5">
        <w:rPr>
          <w:sz w:val="24"/>
          <w:szCs w:val="24"/>
        </w:rPr>
        <w:t>ιδιαίτερα</w:t>
      </w:r>
      <w:r>
        <w:rPr>
          <w:sz w:val="24"/>
          <w:szCs w:val="24"/>
        </w:rPr>
        <w:t xml:space="preserve"> στη θυελλώδη και περιπετειώδη </w:t>
      </w:r>
      <w:r w:rsidR="000D5FA5">
        <w:rPr>
          <w:sz w:val="24"/>
          <w:szCs w:val="24"/>
        </w:rPr>
        <w:t>πολιτική</w:t>
      </w:r>
      <w:r>
        <w:rPr>
          <w:sz w:val="24"/>
          <w:szCs w:val="24"/>
        </w:rPr>
        <w:t xml:space="preserve"> </w:t>
      </w:r>
      <w:r w:rsidR="000D5FA5">
        <w:rPr>
          <w:sz w:val="24"/>
          <w:szCs w:val="24"/>
        </w:rPr>
        <w:t>σταδιοδρομία</w:t>
      </w:r>
      <w:r>
        <w:rPr>
          <w:sz w:val="24"/>
          <w:szCs w:val="24"/>
        </w:rPr>
        <w:t xml:space="preserve"> του (1974-1992) ο </w:t>
      </w:r>
      <w:r w:rsidR="000D5FA5">
        <w:rPr>
          <w:sz w:val="24"/>
          <w:szCs w:val="24"/>
        </w:rPr>
        <w:t>αγώνας</w:t>
      </w:r>
      <w:r>
        <w:rPr>
          <w:sz w:val="24"/>
          <w:szCs w:val="24"/>
        </w:rPr>
        <w:t xml:space="preserve"> και η αγωνία του για την </w:t>
      </w:r>
      <w:r w:rsidR="000D5FA5">
        <w:rPr>
          <w:sz w:val="24"/>
          <w:szCs w:val="24"/>
        </w:rPr>
        <w:t>Κεφαλονιά</w:t>
      </w:r>
      <w:r>
        <w:rPr>
          <w:sz w:val="24"/>
          <w:szCs w:val="24"/>
        </w:rPr>
        <w:t xml:space="preserve"> ήταν στο </w:t>
      </w:r>
      <w:r w:rsidR="000D5FA5">
        <w:rPr>
          <w:sz w:val="24"/>
          <w:szCs w:val="24"/>
        </w:rPr>
        <w:t>κέντρο</w:t>
      </w:r>
      <w:r>
        <w:rPr>
          <w:sz w:val="24"/>
          <w:szCs w:val="24"/>
        </w:rPr>
        <w:t xml:space="preserve"> της </w:t>
      </w:r>
      <w:r w:rsidR="000D5FA5">
        <w:rPr>
          <w:sz w:val="24"/>
          <w:szCs w:val="24"/>
        </w:rPr>
        <w:t>ζωής</w:t>
      </w:r>
      <w:r>
        <w:rPr>
          <w:sz w:val="24"/>
          <w:szCs w:val="24"/>
        </w:rPr>
        <w:t xml:space="preserve"> του. Στα </w:t>
      </w:r>
      <w:r w:rsidR="000D5FA5">
        <w:rPr>
          <w:sz w:val="24"/>
          <w:szCs w:val="24"/>
        </w:rPr>
        <w:t>υπουργικό</w:t>
      </w:r>
      <w:r>
        <w:rPr>
          <w:sz w:val="24"/>
          <w:szCs w:val="24"/>
        </w:rPr>
        <w:t xml:space="preserve"> </w:t>
      </w:r>
      <w:r w:rsidR="000D5FA5">
        <w:rPr>
          <w:sz w:val="24"/>
          <w:szCs w:val="24"/>
        </w:rPr>
        <w:t>γραφείο</w:t>
      </w:r>
      <w:r>
        <w:rPr>
          <w:sz w:val="24"/>
          <w:szCs w:val="24"/>
        </w:rPr>
        <w:t xml:space="preserve"> του </w:t>
      </w:r>
      <w:r w:rsidR="000D5FA5">
        <w:rPr>
          <w:sz w:val="24"/>
          <w:szCs w:val="24"/>
        </w:rPr>
        <w:t>υπήρχαν</w:t>
      </w:r>
      <w:r>
        <w:rPr>
          <w:sz w:val="24"/>
          <w:szCs w:val="24"/>
        </w:rPr>
        <w:t xml:space="preserve"> </w:t>
      </w:r>
      <w:r w:rsidR="000D5FA5">
        <w:rPr>
          <w:sz w:val="24"/>
          <w:szCs w:val="24"/>
        </w:rPr>
        <w:t>κάποιοι</w:t>
      </w:r>
      <w:r>
        <w:rPr>
          <w:sz w:val="24"/>
          <w:szCs w:val="24"/>
        </w:rPr>
        <w:t xml:space="preserve"> </w:t>
      </w:r>
      <w:r w:rsidR="000D5FA5">
        <w:rPr>
          <w:sz w:val="24"/>
          <w:szCs w:val="24"/>
        </w:rPr>
        <w:t>συνεργάτες</w:t>
      </w:r>
      <w:r>
        <w:rPr>
          <w:sz w:val="24"/>
          <w:szCs w:val="24"/>
        </w:rPr>
        <w:t xml:space="preserve"> του </w:t>
      </w:r>
      <w:r w:rsidR="000D5FA5">
        <w:rPr>
          <w:sz w:val="24"/>
          <w:szCs w:val="24"/>
        </w:rPr>
        <w:t>κεφαλλονίτες</w:t>
      </w:r>
      <w:r>
        <w:rPr>
          <w:sz w:val="24"/>
          <w:szCs w:val="24"/>
        </w:rPr>
        <w:t xml:space="preserve"> που </w:t>
      </w:r>
      <w:r w:rsidR="00FF08A4">
        <w:rPr>
          <w:sz w:val="24"/>
          <w:szCs w:val="24"/>
        </w:rPr>
        <w:t xml:space="preserve">μεγάλο </w:t>
      </w:r>
      <w:r w:rsidR="000D5FA5">
        <w:rPr>
          <w:sz w:val="24"/>
          <w:szCs w:val="24"/>
        </w:rPr>
        <w:t>μέρος</w:t>
      </w:r>
      <w:r>
        <w:rPr>
          <w:sz w:val="24"/>
          <w:szCs w:val="24"/>
        </w:rPr>
        <w:t xml:space="preserve"> των </w:t>
      </w:r>
      <w:r w:rsidR="000D5FA5">
        <w:rPr>
          <w:sz w:val="24"/>
          <w:szCs w:val="24"/>
        </w:rPr>
        <w:t>καθηκόντων</w:t>
      </w:r>
      <w:r>
        <w:rPr>
          <w:sz w:val="24"/>
          <w:szCs w:val="24"/>
        </w:rPr>
        <w:t xml:space="preserve"> τ</w:t>
      </w:r>
      <w:r w:rsidR="000D5FA5">
        <w:rPr>
          <w:sz w:val="24"/>
          <w:szCs w:val="24"/>
        </w:rPr>
        <w:t>ο</w:t>
      </w:r>
      <w:r>
        <w:rPr>
          <w:sz w:val="24"/>
          <w:szCs w:val="24"/>
        </w:rPr>
        <w:t xml:space="preserve">υς </w:t>
      </w:r>
      <w:r w:rsidR="000D5FA5">
        <w:rPr>
          <w:sz w:val="24"/>
          <w:szCs w:val="24"/>
        </w:rPr>
        <w:t>ήταν</w:t>
      </w:r>
      <w:r>
        <w:rPr>
          <w:sz w:val="24"/>
          <w:szCs w:val="24"/>
        </w:rPr>
        <w:t xml:space="preserve"> η συνεχής </w:t>
      </w:r>
      <w:r w:rsidR="000D5FA5">
        <w:rPr>
          <w:sz w:val="24"/>
          <w:szCs w:val="24"/>
        </w:rPr>
        <w:t xml:space="preserve">παρακολούθηση </w:t>
      </w:r>
      <w:r>
        <w:rPr>
          <w:sz w:val="24"/>
          <w:szCs w:val="24"/>
        </w:rPr>
        <w:t xml:space="preserve">των έργων και των </w:t>
      </w:r>
      <w:r w:rsidR="000D5FA5">
        <w:rPr>
          <w:sz w:val="24"/>
          <w:szCs w:val="24"/>
        </w:rPr>
        <w:t>δράσεων</w:t>
      </w:r>
      <w:r>
        <w:rPr>
          <w:sz w:val="24"/>
          <w:szCs w:val="24"/>
        </w:rPr>
        <w:t xml:space="preserve"> στα </w:t>
      </w:r>
      <w:r w:rsidR="000D5FA5">
        <w:rPr>
          <w:sz w:val="24"/>
          <w:szCs w:val="24"/>
        </w:rPr>
        <w:t>νησιά Κεφαλονιά</w:t>
      </w:r>
      <w:r>
        <w:rPr>
          <w:sz w:val="24"/>
          <w:szCs w:val="24"/>
        </w:rPr>
        <w:t xml:space="preserve"> και </w:t>
      </w:r>
      <w:r w:rsidR="000D5FA5">
        <w:rPr>
          <w:sz w:val="24"/>
          <w:szCs w:val="24"/>
        </w:rPr>
        <w:t>Ιθάκη</w:t>
      </w:r>
      <w:r>
        <w:rPr>
          <w:sz w:val="24"/>
          <w:szCs w:val="24"/>
        </w:rPr>
        <w:t xml:space="preserve">. Αλλά και ως </w:t>
      </w:r>
      <w:r w:rsidR="000D5FA5">
        <w:rPr>
          <w:sz w:val="24"/>
          <w:szCs w:val="24"/>
        </w:rPr>
        <w:t>απλός</w:t>
      </w:r>
      <w:r>
        <w:rPr>
          <w:sz w:val="24"/>
          <w:szCs w:val="24"/>
        </w:rPr>
        <w:t xml:space="preserve"> </w:t>
      </w:r>
      <w:r w:rsidR="000D5FA5">
        <w:rPr>
          <w:sz w:val="24"/>
          <w:szCs w:val="24"/>
        </w:rPr>
        <w:t>βουλευτής</w:t>
      </w:r>
      <w:r w:rsidR="00EC4C6A">
        <w:rPr>
          <w:sz w:val="24"/>
          <w:szCs w:val="24"/>
        </w:rPr>
        <w:t>,</w:t>
      </w:r>
      <w:r w:rsidR="009C1416">
        <w:rPr>
          <w:sz w:val="24"/>
          <w:szCs w:val="24"/>
        </w:rPr>
        <w:t xml:space="preserve"> </w:t>
      </w:r>
      <w:r w:rsidR="000D5FA5">
        <w:rPr>
          <w:sz w:val="24"/>
          <w:szCs w:val="24"/>
        </w:rPr>
        <w:t>ακόμα</w:t>
      </w:r>
      <w:r w:rsidR="00952CF3">
        <w:rPr>
          <w:sz w:val="24"/>
          <w:szCs w:val="24"/>
        </w:rPr>
        <w:t xml:space="preserve"> και ως </w:t>
      </w:r>
      <w:r w:rsidR="000D5FA5">
        <w:rPr>
          <w:sz w:val="24"/>
          <w:szCs w:val="24"/>
        </w:rPr>
        <w:t>απλός</w:t>
      </w:r>
      <w:r w:rsidR="00952CF3">
        <w:rPr>
          <w:sz w:val="24"/>
          <w:szCs w:val="24"/>
        </w:rPr>
        <w:t xml:space="preserve"> πολίτης</w:t>
      </w:r>
      <w:r w:rsidR="000D5FA5">
        <w:rPr>
          <w:sz w:val="24"/>
          <w:szCs w:val="24"/>
        </w:rPr>
        <w:t>,</w:t>
      </w:r>
      <w:r w:rsidR="00952CF3">
        <w:rPr>
          <w:sz w:val="24"/>
          <w:szCs w:val="24"/>
        </w:rPr>
        <w:t xml:space="preserve"> </w:t>
      </w:r>
      <w:r w:rsidR="009C1416">
        <w:rPr>
          <w:sz w:val="24"/>
          <w:szCs w:val="24"/>
        </w:rPr>
        <w:t xml:space="preserve">με το </w:t>
      </w:r>
      <w:r w:rsidR="000D5FA5">
        <w:rPr>
          <w:sz w:val="24"/>
          <w:szCs w:val="24"/>
        </w:rPr>
        <w:t>κύρος</w:t>
      </w:r>
      <w:r w:rsidR="009C1416">
        <w:rPr>
          <w:sz w:val="24"/>
          <w:szCs w:val="24"/>
        </w:rPr>
        <w:t xml:space="preserve"> που </w:t>
      </w:r>
      <w:r w:rsidR="000D5FA5">
        <w:rPr>
          <w:sz w:val="24"/>
          <w:szCs w:val="24"/>
        </w:rPr>
        <w:t>διέθετε</w:t>
      </w:r>
      <w:r w:rsidR="00FF08A4">
        <w:rPr>
          <w:sz w:val="24"/>
          <w:szCs w:val="24"/>
        </w:rPr>
        <w:t>,</w:t>
      </w:r>
      <w:r w:rsidR="000D5FA5">
        <w:rPr>
          <w:sz w:val="24"/>
          <w:szCs w:val="24"/>
        </w:rPr>
        <w:t xml:space="preserve"> </w:t>
      </w:r>
      <w:r>
        <w:rPr>
          <w:sz w:val="24"/>
          <w:szCs w:val="24"/>
        </w:rPr>
        <w:t xml:space="preserve">προέβαινε σε </w:t>
      </w:r>
      <w:r w:rsidR="000D5FA5">
        <w:rPr>
          <w:sz w:val="24"/>
          <w:szCs w:val="24"/>
        </w:rPr>
        <w:t>ενέργειες</w:t>
      </w:r>
      <w:r>
        <w:rPr>
          <w:sz w:val="24"/>
          <w:szCs w:val="24"/>
        </w:rPr>
        <w:t xml:space="preserve"> προς όλα τα </w:t>
      </w:r>
      <w:r w:rsidR="000D5FA5">
        <w:rPr>
          <w:sz w:val="24"/>
          <w:szCs w:val="24"/>
        </w:rPr>
        <w:t>υπουργεία</w:t>
      </w:r>
      <w:r>
        <w:rPr>
          <w:sz w:val="24"/>
          <w:szCs w:val="24"/>
        </w:rPr>
        <w:t xml:space="preserve"> για </w:t>
      </w:r>
      <w:r w:rsidR="000D5FA5">
        <w:rPr>
          <w:sz w:val="24"/>
          <w:szCs w:val="24"/>
        </w:rPr>
        <w:t>θέματα</w:t>
      </w:r>
      <w:r>
        <w:rPr>
          <w:sz w:val="24"/>
          <w:szCs w:val="24"/>
        </w:rPr>
        <w:t xml:space="preserve"> </w:t>
      </w:r>
      <w:r w:rsidR="000D5FA5">
        <w:rPr>
          <w:sz w:val="24"/>
          <w:szCs w:val="24"/>
        </w:rPr>
        <w:t>των νησιών</w:t>
      </w:r>
      <w:r>
        <w:rPr>
          <w:sz w:val="24"/>
          <w:szCs w:val="24"/>
        </w:rPr>
        <w:t xml:space="preserve">. </w:t>
      </w:r>
    </w:p>
    <w:p w14:paraId="593464B2" w14:textId="52119BD7" w:rsidR="006657ED" w:rsidRDefault="000D5FA5" w:rsidP="001249C9">
      <w:pPr>
        <w:jc w:val="both"/>
        <w:rPr>
          <w:b/>
          <w:bCs/>
          <w:sz w:val="24"/>
          <w:szCs w:val="24"/>
        </w:rPr>
      </w:pPr>
      <w:r>
        <w:rPr>
          <w:sz w:val="24"/>
          <w:szCs w:val="24"/>
        </w:rPr>
        <w:t>Χαρακτηριστική</w:t>
      </w:r>
      <w:r w:rsidR="00952CF3">
        <w:rPr>
          <w:sz w:val="24"/>
          <w:szCs w:val="24"/>
        </w:rPr>
        <w:t xml:space="preserve"> </w:t>
      </w:r>
      <w:r>
        <w:rPr>
          <w:sz w:val="24"/>
          <w:szCs w:val="24"/>
        </w:rPr>
        <w:t>περίπτωση</w:t>
      </w:r>
      <w:r w:rsidR="00952CF3">
        <w:rPr>
          <w:sz w:val="24"/>
          <w:szCs w:val="24"/>
        </w:rPr>
        <w:t xml:space="preserve"> </w:t>
      </w:r>
      <w:r w:rsidR="000E1F6E">
        <w:rPr>
          <w:sz w:val="24"/>
          <w:szCs w:val="24"/>
        </w:rPr>
        <w:t xml:space="preserve">είναι κείνη με τις </w:t>
      </w:r>
      <w:r w:rsidR="00D14E28">
        <w:rPr>
          <w:sz w:val="24"/>
          <w:szCs w:val="24"/>
        </w:rPr>
        <w:t xml:space="preserve"> </w:t>
      </w:r>
      <w:r>
        <w:rPr>
          <w:sz w:val="24"/>
          <w:szCs w:val="24"/>
        </w:rPr>
        <w:t>πυρκαγιές</w:t>
      </w:r>
      <w:r w:rsidR="00D14E28">
        <w:rPr>
          <w:sz w:val="24"/>
          <w:szCs w:val="24"/>
        </w:rPr>
        <w:t xml:space="preserve">  του 1988</w:t>
      </w:r>
      <w:r w:rsidR="00952CF3">
        <w:rPr>
          <w:sz w:val="24"/>
          <w:szCs w:val="24"/>
        </w:rPr>
        <w:t xml:space="preserve"> που </w:t>
      </w:r>
      <w:r w:rsidR="00D14E28">
        <w:rPr>
          <w:sz w:val="24"/>
          <w:szCs w:val="24"/>
        </w:rPr>
        <w:t xml:space="preserve"> </w:t>
      </w:r>
      <w:r>
        <w:rPr>
          <w:sz w:val="24"/>
          <w:szCs w:val="24"/>
        </w:rPr>
        <w:t>βοήθησε</w:t>
      </w:r>
      <w:r w:rsidR="00D14E28">
        <w:rPr>
          <w:sz w:val="24"/>
          <w:szCs w:val="24"/>
        </w:rPr>
        <w:t xml:space="preserve"> με την </w:t>
      </w:r>
      <w:r>
        <w:rPr>
          <w:sz w:val="24"/>
          <w:szCs w:val="24"/>
        </w:rPr>
        <w:t>προσωπική</w:t>
      </w:r>
      <w:r w:rsidR="00D14E28">
        <w:rPr>
          <w:sz w:val="24"/>
          <w:szCs w:val="24"/>
        </w:rPr>
        <w:t xml:space="preserve"> του </w:t>
      </w:r>
      <w:r>
        <w:rPr>
          <w:sz w:val="24"/>
          <w:szCs w:val="24"/>
        </w:rPr>
        <w:t>παρουσία</w:t>
      </w:r>
      <w:r w:rsidR="00D14E28">
        <w:rPr>
          <w:sz w:val="24"/>
          <w:szCs w:val="24"/>
        </w:rPr>
        <w:t xml:space="preserve"> και με </w:t>
      </w:r>
      <w:r>
        <w:rPr>
          <w:sz w:val="24"/>
          <w:szCs w:val="24"/>
        </w:rPr>
        <w:t>ενέργειες</w:t>
      </w:r>
      <w:r w:rsidR="00D14E28">
        <w:rPr>
          <w:sz w:val="24"/>
          <w:szCs w:val="24"/>
        </w:rPr>
        <w:t xml:space="preserve"> προς τα </w:t>
      </w:r>
      <w:r>
        <w:rPr>
          <w:sz w:val="24"/>
          <w:szCs w:val="24"/>
        </w:rPr>
        <w:t>αρμόδια</w:t>
      </w:r>
      <w:r w:rsidR="00D14E28">
        <w:rPr>
          <w:sz w:val="24"/>
          <w:szCs w:val="24"/>
        </w:rPr>
        <w:t xml:space="preserve"> </w:t>
      </w:r>
      <w:r>
        <w:rPr>
          <w:sz w:val="24"/>
          <w:szCs w:val="24"/>
        </w:rPr>
        <w:t>υπουργεία</w:t>
      </w:r>
      <w:r w:rsidR="00D14E28">
        <w:rPr>
          <w:sz w:val="24"/>
          <w:szCs w:val="24"/>
        </w:rPr>
        <w:t xml:space="preserve">. </w:t>
      </w:r>
      <w:r w:rsidR="00CD3889">
        <w:rPr>
          <w:sz w:val="24"/>
          <w:szCs w:val="24"/>
        </w:rPr>
        <w:t>Παράδειγμα</w:t>
      </w:r>
      <w:r w:rsidR="00D14E28">
        <w:rPr>
          <w:sz w:val="24"/>
          <w:szCs w:val="24"/>
        </w:rPr>
        <w:t xml:space="preserve"> </w:t>
      </w:r>
      <w:r w:rsidR="00CD3889">
        <w:rPr>
          <w:sz w:val="24"/>
          <w:szCs w:val="24"/>
        </w:rPr>
        <w:t>της δράσης</w:t>
      </w:r>
      <w:r w:rsidR="00D14E28">
        <w:rPr>
          <w:sz w:val="24"/>
          <w:szCs w:val="24"/>
        </w:rPr>
        <w:t xml:space="preserve"> </w:t>
      </w:r>
      <w:r w:rsidR="00CD3889">
        <w:rPr>
          <w:sz w:val="24"/>
          <w:szCs w:val="24"/>
        </w:rPr>
        <w:t>αυτής</w:t>
      </w:r>
      <w:r w:rsidR="00D14E28">
        <w:rPr>
          <w:sz w:val="24"/>
          <w:szCs w:val="24"/>
        </w:rPr>
        <w:t xml:space="preserve"> είναι </w:t>
      </w:r>
      <w:r w:rsidR="00CD3889">
        <w:rPr>
          <w:sz w:val="24"/>
          <w:szCs w:val="24"/>
        </w:rPr>
        <w:t>οι</w:t>
      </w:r>
      <w:r w:rsidR="00952CF3">
        <w:rPr>
          <w:sz w:val="24"/>
          <w:szCs w:val="24"/>
        </w:rPr>
        <w:t xml:space="preserve"> </w:t>
      </w:r>
      <w:r w:rsidR="000E1F6E">
        <w:rPr>
          <w:sz w:val="24"/>
          <w:szCs w:val="24"/>
        </w:rPr>
        <w:t>διάφορες επιστολές</w:t>
      </w:r>
      <w:r w:rsidR="00D14E28">
        <w:rPr>
          <w:sz w:val="24"/>
          <w:szCs w:val="24"/>
        </w:rPr>
        <w:t xml:space="preserve"> του προς τους </w:t>
      </w:r>
      <w:r w:rsidR="00CD3889">
        <w:rPr>
          <w:sz w:val="24"/>
          <w:szCs w:val="24"/>
        </w:rPr>
        <w:t>αρμόδιους</w:t>
      </w:r>
      <w:r w:rsidR="00952CF3">
        <w:rPr>
          <w:sz w:val="24"/>
          <w:szCs w:val="24"/>
        </w:rPr>
        <w:t xml:space="preserve"> </w:t>
      </w:r>
      <w:r w:rsidR="00CD3889">
        <w:rPr>
          <w:sz w:val="24"/>
          <w:szCs w:val="24"/>
        </w:rPr>
        <w:t>υπουργούς</w:t>
      </w:r>
      <w:r w:rsidR="00D14E28">
        <w:rPr>
          <w:sz w:val="24"/>
          <w:szCs w:val="24"/>
        </w:rPr>
        <w:t xml:space="preserve"> </w:t>
      </w:r>
      <w:r w:rsidR="00952CF3">
        <w:rPr>
          <w:sz w:val="24"/>
          <w:szCs w:val="24"/>
        </w:rPr>
        <w:t xml:space="preserve">και </w:t>
      </w:r>
      <w:r w:rsidR="00CD3889">
        <w:rPr>
          <w:sz w:val="24"/>
          <w:szCs w:val="24"/>
        </w:rPr>
        <w:t>ειδικά</w:t>
      </w:r>
      <w:r w:rsidR="00952CF3">
        <w:rPr>
          <w:sz w:val="24"/>
          <w:szCs w:val="24"/>
        </w:rPr>
        <w:t xml:space="preserve"> </w:t>
      </w:r>
      <w:r w:rsidR="00CD3889">
        <w:rPr>
          <w:sz w:val="24"/>
          <w:szCs w:val="24"/>
        </w:rPr>
        <w:t>εκείνους</w:t>
      </w:r>
      <w:r w:rsidR="00952CF3">
        <w:rPr>
          <w:sz w:val="24"/>
          <w:szCs w:val="24"/>
        </w:rPr>
        <w:t xml:space="preserve"> της </w:t>
      </w:r>
      <w:r w:rsidR="00CD3889">
        <w:rPr>
          <w:sz w:val="24"/>
          <w:szCs w:val="24"/>
        </w:rPr>
        <w:t>εθνικής</w:t>
      </w:r>
      <w:r w:rsidR="00D14E28">
        <w:rPr>
          <w:sz w:val="24"/>
          <w:szCs w:val="24"/>
        </w:rPr>
        <w:t xml:space="preserve"> οικονομίας το 1988 και το 1989</w:t>
      </w:r>
      <w:r w:rsidR="00FF08A4">
        <w:rPr>
          <w:sz w:val="24"/>
          <w:szCs w:val="24"/>
        </w:rPr>
        <w:t>,</w:t>
      </w:r>
      <w:r w:rsidR="00D14E28">
        <w:rPr>
          <w:sz w:val="24"/>
          <w:szCs w:val="24"/>
        </w:rPr>
        <w:t xml:space="preserve"> </w:t>
      </w:r>
      <w:r w:rsidR="009C1416">
        <w:rPr>
          <w:sz w:val="24"/>
          <w:szCs w:val="24"/>
        </w:rPr>
        <w:t xml:space="preserve">πριν και </w:t>
      </w:r>
      <w:r w:rsidR="00D14E28">
        <w:rPr>
          <w:sz w:val="24"/>
          <w:szCs w:val="24"/>
        </w:rPr>
        <w:t>μετ</w:t>
      </w:r>
      <w:r w:rsidR="00CD3889">
        <w:rPr>
          <w:sz w:val="24"/>
          <w:szCs w:val="24"/>
        </w:rPr>
        <w:t>ά από</w:t>
      </w:r>
      <w:r w:rsidR="00D14E28">
        <w:rPr>
          <w:sz w:val="24"/>
          <w:szCs w:val="24"/>
        </w:rPr>
        <w:t xml:space="preserve"> την </w:t>
      </w:r>
      <w:r w:rsidR="00CD3889">
        <w:rPr>
          <w:sz w:val="24"/>
          <w:szCs w:val="24"/>
        </w:rPr>
        <w:t>τότε</w:t>
      </w:r>
      <w:r>
        <w:rPr>
          <w:sz w:val="24"/>
          <w:szCs w:val="24"/>
        </w:rPr>
        <w:t xml:space="preserve"> </w:t>
      </w:r>
      <w:r w:rsidR="00CD3889">
        <w:rPr>
          <w:sz w:val="24"/>
          <w:szCs w:val="24"/>
        </w:rPr>
        <w:t>κυβερνητική</w:t>
      </w:r>
      <w:r w:rsidR="00D14E28">
        <w:rPr>
          <w:sz w:val="24"/>
          <w:szCs w:val="24"/>
        </w:rPr>
        <w:t xml:space="preserve"> </w:t>
      </w:r>
      <w:r w:rsidR="00CD3889">
        <w:rPr>
          <w:sz w:val="24"/>
          <w:szCs w:val="24"/>
        </w:rPr>
        <w:t>αλλαγή</w:t>
      </w:r>
      <w:r w:rsidR="00D14E28">
        <w:rPr>
          <w:sz w:val="24"/>
          <w:szCs w:val="24"/>
        </w:rPr>
        <w:t xml:space="preserve">. </w:t>
      </w:r>
      <w:r w:rsidR="00CD3889">
        <w:rPr>
          <w:sz w:val="24"/>
          <w:szCs w:val="24"/>
        </w:rPr>
        <w:t>Παραθέτουμε</w:t>
      </w:r>
      <w:r w:rsidR="00D14E28">
        <w:rPr>
          <w:sz w:val="24"/>
          <w:szCs w:val="24"/>
        </w:rPr>
        <w:t xml:space="preserve"> </w:t>
      </w:r>
      <w:r w:rsidR="00C348FA">
        <w:rPr>
          <w:sz w:val="24"/>
          <w:szCs w:val="24"/>
        </w:rPr>
        <w:t>ενδεικτικά  εκείνη του 1989</w:t>
      </w:r>
      <w:r w:rsidR="00952CF3">
        <w:rPr>
          <w:sz w:val="24"/>
          <w:szCs w:val="24"/>
        </w:rPr>
        <w:t xml:space="preserve"> που </w:t>
      </w:r>
      <w:r w:rsidR="00CD3889">
        <w:rPr>
          <w:sz w:val="24"/>
          <w:szCs w:val="24"/>
        </w:rPr>
        <w:t>αναφέρεται</w:t>
      </w:r>
      <w:r w:rsidR="007177BF">
        <w:rPr>
          <w:sz w:val="24"/>
          <w:szCs w:val="24"/>
        </w:rPr>
        <w:t xml:space="preserve"> </w:t>
      </w:r>
      <w:r w:rsidR="00952CF3">
        <w:rPr>
          <w:sz w:val="24"/>
          <w:szCs w:val="24"/>
        </w:rPr>
        <w:t xml:space="preserve"> </w:t>
      </w:r>
      <w:r w:rsidR="007177BF">
        <w:rPr>
          <w:sz w:val="24"/>
          <w:szCs w:val="24"/>
        </w:rPr>
        <w:t>πάλι</w:t>
      </w:r>
      <w:r w:rsidR="00D14E28">
        <w:rPr>
          <w:sz w:val="24"/>
          <w:szCs w:val="24"/>
        </w:rPr>
        <w:t xml:space="preserve"> </w:t>
      </w:r>
      <w:r w:rsidR="00952CF3">
        <w:rPr>
          <w:sz w:val="24"/>
          <w:szCs w:val="24"/>
        </w:rPr>
        <w:t>σ</w:t>
      </w:r>
      <w:r w:rsidR="00D14E28">
        <w:rPr>
          <w:sz w:val="24"/>
          <w:szCs w:val="24"/>
        </w:rPr>
        <w:t xml:space="preserve">την </w:t>
      </w:r>
      <w:r w:rsidR="00CD3889">
        <w:rPr>
          <w:sz w:val="24"/>
          <w:szCs w:val="24"/>
        </w:rPr>
        <w:t>υλοποίηση</w:t>
      </w:r>
      <w:r w:rsidR="00D14E28">
        <w:rPr>
          <w:sz w:val="24"/>
          <w:szCs w:val="24"/>
        </w:rPr>
        <w:t xml:space="preserve"> του </w:t>
      </w:r>
      <w:r w:rsidR="00CD3889" w:rsidRPr="009C1416">
        <w:rPr>
          <w:b/>
          <w:bCs/>
          <w:sz w:val="24"/>
          <w:szCs w:val="24"/>
        </w:rPr>
        <w:t>ειδικού</w:t>
      </w:r>
      <w:r w:rsidR="009C1416" w:rsidRPr="009C1416">
        <w:rPr>
          <w:b/>
          <w:bCs/>
          <w:sz w:val="24"/>
          <w:szCs w:val="24"/>
        </w:rPr>
        <w:t xml:space="preserve"> </w:t>
      </w:r>
      <w:r w:rsidR="00CD3889" w:rsidRPr="009C1416">
        <w:rPr>
          <w:b/>
          <w:bCs/>
          <w:sz w:val="24"/>
          <w:szCs w:val="24"/>
        </w:rPr>
        <w:t>σχεδίου</w:t>
      </w:r>
      <w:r w:rsidR="00D14E28" w:rsidRPr="009C1416">
        <w:rPr>
          <w:b/>
          <w:bCs/>
          <w:sz w:val="24"/>
          <w:szCs w:val="24"/>
        </w:rPr>
        <w:t xml:space="preserve"> </w:t>
      </w:r>
      <w:r w:rsidR="00CD3889" w:rsidRPr="009C1416">
        <w:rPr>
          <w:b/>
          <w:bCs/>
          <w:sz w:val="24"/>
          <w:szCs w:val="24"/>
        </w:rPr>
        <w:t>ανασυγκρότησης</w:t>
      </w:r>
      <w:r w:rsidR="00D14E28" w:rsidRPr="009C1416">
        <w:rPr>
          <w:b/>
          <w:bCs/>
          <w:sz w:val="24"/>
          <w:szCs w:val="24"/>
        </w:rPr>
        <w:t xml:space="preserve"> </w:t>
      </w:r>
      <w:r w:rsidR="00D14E28" w:rsidRPr="00316488">
        <w:rPr>
          <w:sz w:val="24"/>
          <w:szCs w:val="24"/>
        </w:rPr>
        <w:t xml:space="preserve">του νομού </w:t>
      </w:r>
      <w:r w:rsidR="00316488" w:rsidRPr="00316488">
        <w:rPr>
          <w:sz w:val="24"/>
          <w:szCs w:val="24"/>
        </w:rPr>
        <w:t xml:space="preserve"> </w:t>
      </w:r>
      <w:r w:rsidR="007177BF">
        <w:rPr>
          <w:sz w:val="24"/>
          <w:szCs w:val="24"/>
        </w:rPr>
        <w:t xml:space="preserve">και η οποία </w:t>
      </w:r>
      <w:r w:rsidR="00CD3889" w:rsidRPr="00316488">
        <w:rPr>
          <w:sz w:val="24"/>
          <w:szCs w:val="24"/>
        </w:rPr>
        <w:t>δείχνει</w:t>
      </w:r>
      <w:r w:rsidR="00316488" w:rsidRPr="00316488">
        <w:rPr>
          <w:sz w:val="24"/>
          <w:szCs w:val="24"/>
        </w:rPr>
        <w:t xml:space="preserve">  </w:t>
      </w:r>
      <w:r w:rsidR="00316488">
        <w:rPr>
          <w:sz w:val="24"/>
          <w:szCs w:val="24"/>
        </w:rPr>
        <w:t xml:space="preserve">την </w:t>
      </w:r>
      <w:r w:rsidR="00316488" w:rsidRPr="00316488">
        <w:rPr>
          <w:sz w:val="24"/>
          <w:szCs w:val="24"/>
        </w:rPr>
        <w:t xml:space="preserve"> </w:t>
      </w:r>
      <w:r w:rsidR="00CD3889" w:rsidRPr="00316488">
        <w:rPr>
          <w:sz w:val="24"/>
          <w:szCs w:val="24"/>
        </w:rPr>
        <w:t>φιλο</w:t>
      </w:r>
      <w:r w:rsidR="00CD3889">
        <w:rPr>
          <w:sz w:val="24"/>
          <w:szCs w:val="24"/>
        </w:rPr>
        <w:t>σο</w:t>
      </w:r>
      <w:r w:rsidR="00CD3889" w:rsidRPr="00316488">
        <w:rPr>
          <w:sz w:val="24"/>
          <w:szCs w:val="24"/>
        </w:rPr>
        <w:t>φία</w:t>
      </w:r>
      <w:r w:rsidR="00316488" w:rsidRPr="00316488">
        <w:rPr>
          <w:sz w:val="24"/>
          <w:szCs w:val="24"/>
        </w:rPr>
        <w:t xml:space="preserve"> </w:t>
      </w:r>
      <w:r w:rsidR="00952CF3">
        <w:rPr>
          <w:sz w:val="24"/>
          <w:szCs w:val="24"/>
        </w:rPr>
        <w:t xml:space="preserve"> για το </w:t>
      </w:r>
      <w:r w:rsidR="00CD3889" w:rsidRPr="00FF08A4">
        <w:rPr>
          <w:b/>
          <w:bCs/>
          <w:sz w:val="24"/>
          <w:szCs w:val="24"/>
        </w:rPr>
        <w:t>μοντέλο</w:t>
      </w:r>
      <w:r w:rsidR="00952CF3" w:rsidRPr="00FF08A4">
        <w:rPr>
          <w:b/>
          <w:bCs/>
          <w:sz w:val="24"/>
          <w:szCs w:val="24"/>
        </w:rPr>
        <w:t xml:space="preserve"> </w:t>
      </w:r>
      <w:r w:rsidR="00CD3889" w:rsidRPr="00FF08A4">
        <w:rPr>
          <w:b/>
          <w:bCs/>
          <w:sz w:val="24"/>
          <w:szCs w:val="24"/>
        </w:rPr>
        <w:t>ανάπτυξης</w:t>
      </w:r>
      <w:r w:rsidR="00952CF3">
        <w:rPr>
          <w:sz w:val="24"/>
          <w:szCs w:val="24"/>
        </w:rPr>
        <w:t xml:space="preserve"> </w:t>
      </w:r>
      <w:r w:rsidR="00700E17">
        <w:rPr>
          <w:b/>
          <w:bCs/>
          <w:sz w:val="24"/>
          <w:szCs w:val="24"/>
        </w:rPr>
        <w:t xml:space="preserve"> </w:t>
      </w:r>
      <w:r w:rsidR="00952CF3">
        <w:rPr>
          <w:sz w:val="24"/>
          <w:szCs w:val="24"/>
        </w:rPr>
        <w:t>που</w:t>
      </w:r>
      <w:r w:rsidR="000E1F6E">
        <w:rPr>
          <w:sz w:val="24"/>
          <w:szCs w:val="24"/>
        </w:rPr>
        <w:t xml:space="preserve"> είχε</w:t>
      </w:r>
      <w:r w:rsidR="00952CF3">
        <w:rPr>
          <w:sz w:val="24"/>
          <w:szCs w:val="24"/>
        </w:rPr>
        <w:t xml:space="preserve"> από </w:t>
      </w:r>
      <w:r w:rsidR="00CD3889">
        <w:rPr>
          <w:sz w:val="24"/>
          <w:szCs w:val="24"/>
        </w:rPr>
        <w:t>τότε</w:t>
      </w:r>
      <w:r w:rsidR="00952CF3">
        <w:rPr>
          <w:sz w:val="24"/>
          <w:szCs w:val="24"/>
        </w:rPr>
        <w:t xml:space="preserve"> ο </w:t>
      </w:r>
      <w:r w:rsidR="000E1F6E">
        <w:rPr>
          <w:sz w:val="24"/>
          <w:szCs w:val="24"/>
        </w:rPr>
        <w:t>Τρίτσης</w:t>
      </w:r>
      <w:r w:rsidR="00952CF3">
        <w:rPr>
          <w:sz w:val="24"/>
          <w:szCs w:val="24"/>
        </w:rPr>
        <w:t>. Η ε</w:t>
      </w:r>
      <w:r w:rsidR="00CD3889">
        <w:rPr>
          <w:sz w:val="24"/>
          <w:szCs w:val="24"/>
        </w:rPr>
        <w:t>π</w:t>
      </w:r>
      <w:r w:rsidR="00952CF3">
        <w:rPr>
          <w:sz w:val="24"/>
          <w:szCs w:val="24"/>
        </w:rPr>
        <w:t xml:space="preserve">ιστολή </w:t>
      </w:r>
      <w:r w:rsidR="00CD3889">
        <w:rPr>
          <w:sz w:val="24"/>
          <w:szCs w:val="24"/>
        </w:rPr>
        <w:t>απευθύνεται</w:t>
      </w:r>
      <w:r w:rsidR="00952CF3">
        <w:rPr>
          <w:sz w:val="24"/>
          <w:szCs w:val="24"/>
        </w:rPr>
        <w:t xml:space="preserve"> στο</w:t>
      </w:r>
      <w:r w:rsidR="00FF08A4">
        <w:rPr>
          <w:sz w:val="24"/>
          <w:szCs w:val="24"/>
        </w:rPr>
        <w:t>ν τότε</w:t>
      </w:r>
      <w:r w:rsidR="00952CF3">
        <w:rPr>
          <w:sz w:val="24"/>
          <w:szCs w:val="24"/>
        </w:rPr>
        <w:t xml:space="preserve"> </w:t>
      </w:r>
      <w:r w:rsidR="00CD3889">
        <w:rPr>
          <w:sz w:val="24"/>
          <w:szCs w:val="24"/>
        </w:rPr>
        <w:t>υπουργό</w:t>
      </w:r>
      <w:r w:rsidR="00952CF3">
        <w:rPr>
          <w:sz w:val="24"/>
          <w:szCs w:val="24"/>
        </w:rPr>
        <w:t xml:space="preserve"> </w:t>
      </w:r>
      <w:r w:rsidR="00CD3889">
        <w:rPr>
          <w:sz w:val="24"/>
          <w:szCs w:val="24"/>
        </w:rPr>
        <w:t>Γιώργο</w:t>
      </w:r>
      <w:r w:rsidR="00952CF3">
        <w:rPr>
          <w:sz w:val="24"/>
          <w:szCs w:val="24"/>
        </w:rPr>
        <w:t xml:space="preserve"> </w:t>
      </w:r>
      <w:r w:rsidR="00CD3889">
        <w:rPr>
          <w:sz w:val="24"/>
          <w:szCs w:val="24"/>
        </w:rPr>
        <w:t>Σουφλιά</w:t>
      </w:r>
      <w:r w:rsidR="00952CF3">
        <w:rPr>
          <w:sz w:val="24"/>
          <w:szCs w:val="24"/>
        </w:rPr>
        <w:t xml:space="preserve"> και </w:t>
      </w:r>
      <w:r w:rsidR="00CD3889">
        <w:rPr>
          <w:sz w:val="24"/>
          <w:szCs w:val="24"/>
        </w:rPr>
        <w:t>κοινοποιείται</w:t>
      </w:r>
      <w:r w:rsidR="00952CF3">
        <w:rPr>
          <w:sz w:val="24"/>
          <w:szCs w:val="24"/>
        </w:rPr>
        <w:t xml:space="preserve"> στον </w:t>
      </w:r>
      <w:r w:rsidR="00CD3889">
        <w:rPr>
          <w:sz w:val="24"/>
          <w:szCs w:val="24"/>
        </w:rPr>
        <w:t>τότε</w:t>
      </w:r>
      <w:r w:rsidR="00952CF3">
        <w:rPr>
          <w:sz w:val="24"/>
          <w:szCs w:val="24"/>
        </w:rPr>
        <w:t xml:space="preserve"> </w:t>
      </w:r>
      <w:r w:rsidR="00CD3889">
        <w:rPr>
          <w:sz w:val="24"/>
          <w:szCs w:val="24"/>
        </w:rPr>
        <w:t>νομάρχη</w:t>
      </w:r>
      <w:r w:rsidR="00952CF3">
        <w:rPr>
          <w:sz w:val="24"/>
          <w:szCs w:val="24"/>
        </w:rPr>
        <w:t xml:space="preserve"> </w:t>
      </w:r>
      <w:r w:rsidR="00952CF3" w:rsidRPr="007177BF">
        <w:rPr>
          <w:sz w:val="24"/>
          <w:szCs w:val="24"/>
          <w:u w:val="single"/>
        </w:rPr>
        <w:t>Β</w:t>
      </w:r>
      <w:r w:rsidR="007177BF" w:rsidRPr="007177BF">
        <w:rPr>
          <w:sz w:val="24"/>
          <w:szCs w:val="24"/>
          <w:u w:val="single"/>
        </w:rPr>
        <w:t>.</w:t>
      </w:r>
      <w:r w:rsidR="00952CF3" w:rsidRPr="007177BF">
        <w:rPr>
          <w:sz w:val="24"/>
          <w:szCs w:val="24"/>
          <w:u w:val="single"/>
        </w:rPr>
        <w:t xml:space="preserve"> Χαρ</w:t>
      </w:r>
      <w:r w:rsidR="00CD3889" w:rsidRPr="007177BF">
        <w:rPr>
          <w:sz w:val="24"/>
          <w:szCs w:val="24"/>
          <w:u w:val="single"/>
        </w:rPr>
        <w:t>ί</w:t>
      </w:r>
      <w:r w:rsidR="00952CF3" w:rsidRPr="007177BF">
        <w:rPr>
          <w:sz w:val="24"/>
          <w:szCs w:val="24"/>
          <w:u w:val="single"/>
        </w:rPr>
        <w:t>τση</w:t>
      </w:r>
      <w:r w:rsidR="00952CF3" w:rsidRPr="007177BF">
        <w:rPr>
          <w:sz w:val="24"/>
          <w:szCs w:val="24"/>
        </w:rPr>
        <w:t xml:space="preserve"> και</w:t>
      </w:r>
      <w:r w:rsidR="00952CF3">
        <w:rPr>
          <w:sz w:val="24"/>
          <w:szCs w:val="24"/>
        </w:rPr>
        <w:t xml:space="preserve"> στον </w:t>
      </w:r>
      <w:r w:rsidR="00CD3889">
        <w:rPr>
          <w:sz w:val="24"/>
          <w:szCs w:val="24"/>
        </w:rPr>
        <w:t>τότε</w:t>
      </w:r>
      <w:r w:rsidR="000E1F6E">
        <w:rPr>
          <w:sz w:val="24"/>
          <w:szCs w:val="24"/>
        </w:rPr>
        <w:t xml:space="preserve"> </w:t>
      </w:r>
      <w:r w:rsidR="00CD3889" w:rsidRPr="007177BF">
        <w:rPr>
          <w:sz w:val="24"/>
          <w:szCs w:val="24"/>
        </w:rPr>
        <w:t>βουλευτή</w:t>
      </w:r>
      <w:r w:rsidR="00952CF3" w:rsidRPr="007177BF">
        <w:rPr>
          <w:sz w:val="24"/>
          <w:szCs w:val="24"/>
        </w:rPr>
        <w:t xml:space="preserve"> </w:t>
      </w:r>
      <w:r w:rsidR="000E1F6E" w:rsidRPr="007177BF">
        <w:rPr>
          <w:sz w:val="24"/>
          <w:szCs w:val="24"/>
        </w:rPr>
        <w:t xml:space="preserve"> </w:t>
      </w:r>
      <w:r w:rsidR="000E1F6E" w:rsidRPr="007177BF">
        <w:rPr>
          <w:sz w:val="24"/>
          <w:szCs w:val="24"/>
          <w:u w:val="single"/>
        </w:rPr>
        <w:t>Γ.</w:t>
      </w:r>
      <w:r w:rsidR="00952CF3" w:rsidRPr="007177BF">
        <w:rPr>
          <w:sz w:val="24"/>
          <w:szCs w:val="24"/>
          <w:u w:val="single"/>
        </w:rPr>
        <w:t xml:space="preserve"> Μεσσάρη</w:t>
      </w:r>
      <w:r w:rsidR="00CD3889" w:rsidRPr="007177BF">
        <w:rPr>
          <w:sz w:val="24"/>
          <w:szCs w:val="24"/>
        </w:rPr>
        <w:t>.</w:t>
      </w:r>
    </w:p>
    <w:p w14:paraId="0CEBD9A4" w14:textId="77777777" w:rsidR="000E1F6E" w:rsidRDefault="000E1F6E" w:rsidP="000E1F6E">
      <w:pPr>
        <w:spacing w:line="278" w:lineRule="auto"/>
        <w:rPr>
          <w:rFonts w:ascii="Arial" w:eastAsia="Aptos" w:hAnsi="Arial" w:cs="Arial"/>
          <w:i/>
          <w:iCs/>
          <w:sz w:val="20"/>
          <w:szCs w:val="20"/>
        </w:rPr>
      </w:pPr>
    </w:p>
    <w:p w14:paraId="2D7A4042" w14:textId="77777777" w:rsidR="000E1F6E" w:rsidRDefault="000E1F6E" w:rsidP="000E1F6E">
      <w:pPr>
        <w:spacing w:line="278" w:lineRule="auto"/>
        <w:rPr>
          <w:rFonts w:ascii="Arial" w:eastAsia="Aptos" w:hAnsi="Arial" w:cs="Arial"/>
          <w:i/>
          <w:iCs/>
          <w:sz w:val="20"/>
          <w:szCs w:val="20"/>
        </w:rPr>
      </w:pPr>
    </w:p>
    <w:p w14:paraId="728A8473" w14:textId="77777777" w:rsidR="00EC4C6A" w:rsidRDefault="00EC4C6A" w:rsidP="00CD3889">
      <w:pPr>
        <w:spacing w:after="0" w:line="240" w:lineRule="auto"/>
        <w:jc w:val="both"/>
        <w:rPr>
          <w:rFonts w:ascii="Arial" w:eastAsia="Aptos" w:hAnsi="Arial" w:cs="Arial"/>
          <w:i/>
          <w:iCs/>
          <w:sz w:val="20"/>
          <w:szCs w:val="20"/>
        </w:rPr>
      </w:pPr>
    </w:p>
    <w:p w14:paraId="20987CC2" w14:textId="77777777" w:rsidR="00EC4C6A" w:rsidRDefault="00EC4C6A" w:rsidP="00CD3889">
      <w:pPr>
        <w:spacing w:after="0" w:line="240" w:lineRule="auto"/>
        <w:jc w:val="both"/>
        <w:rPr>
          <w:rFonts w:ascii="Arial" w:eastAsia="Aptos" w:hAnsi="Arial" w:cs="Arial"/>
          <w:i/>
          <w:iCs/>
          <w:sz w:val="20"/>
          <w:szCs w:val="20"/>
        </w:rPr>
      </w:pPr>
    </w:p>
    <w:p w14:paraId="12FD8F04" w14:textId="14F6F373" w:rsidR="00EC4C6A" w:rsidRPr="00EC4C6A" w:rsidRDefault="00EC4C6A" w:rsidP="00CD3889">
      <w:pPr>
        <w:spacing w:after="0" w:line="240" w:lineRule="auto"/>
        <w:jc w:val="both"/>
        <w:rPr>
          <w:rFonts w:ascii="Arial" w:eastAsia="Aptos" w:hAnsi="Arial" w:cs="Arial"/>
          <w:i/>
          <w:iCs/>
          <w:sz w:val="20"/>
          <w:szCs w:val="20"/>
        </w:rPr>
      </w:pPr>
      <w:r w:rsidRPr="00EC4C6A">
        <w:rPr>
          <w:rFonts w:ascii="Arial" w:eastAsia="Aptos" w:hAnsi="Arial" w:cs="Arial"/>
          <w:i/>
          <w:iCs/>
          <w:sz w:val="20"/>
          <w:szCs w:val="20"/>
          <w:u w:val="single"/>
        </w:rPr>
        <w:t>Προς</w:t>
      </w:r>
      <w:r w:rsidRPr="00EC4C6A">
        <w:rPr>
          <w:rFonts w:ascii="Arial" w:eastAsia="Aptos" w:hAnsi="Arial" w:cs="Arial"/>
          <w:i/>
          <w:iCs/>
          <w:sz w:val="20"/>
          <w:szCs w:val="20"/>
        </w:rPr>
        <w:t xml:space="preserve"> Υπουργό Εθνικής Οικονομίας κ. Γιώργο Σουφλιά</w:t>
      </w:r>
    </w:p>
    <w:p w14:paraId="24644F11" w14:textId="77777777" w:rsidR="00EC4C6A" w:rsidRPr="00EC4C6A" w:rsidRDefault="00EC4C6A" w:rsidP="00CD3889">
      <w:pPr>
        <w:spacing w:after="0" w:line="240" w:lineRule="auto"/>
        <w:jc w:val="both"/>
        <w:rPr>
          <w:rFonts w:ascii="Arial" w:eastAsia="Aptos" w:hAnsi="Arial" w:cs="Arial"/>
          <w:i/>
          <w:iCs/>
          <w:sz w:val="20"/>
          <w:szCs w:val="20"/>
        </w:rPr>
      </w:pPr>
      <w:r w:rsidRPr="00EC4C6A">
        <w:rPr>
          <w:rFonts w:ascii="Arial" w:eastAsia="Aptos" w:hAnsi="Arial" w:cs="Arial"/>
          <w:i/>
          <w:iCs/>
          <w:sz w:val="20"/>
          <w:szCs w:val="20"/>
          <w:u w:val="single"/>
        </w:rPr>
        <w:t>Κοινοποίηση</w:t>
      </w:r>
      <w:r w:rsidRPr="00EC4C6A">
        <w:rPr>
          <w:rFonts w:ascii="Arial" w:eastAsia="Aptos" w:hAnsi="Arial" w:cs="Arial"/>
          <w:i/>
          <w:iCs/>
          <w:sz w:val="20"/>
          <w:szCs w:val="20"/>
        </w:rPr>
        <w:t>: Βουλευτή Ν. Κεφαλονιάς κ. Γ. Μεσσάρη  Νομάρχη Ν. Κεφαλονιάς και Ιθάκης κ. Βύρωνα Χαρίτση</w:t>
      </w:r>
    </w:p>
    <w:p w14:paraId="373A0503" w14:textId="77777777" w:rsidR="00EC4C6A" w:rsidRPr="00EC4C6A" w:rsidRDefault="00EC4C6A" w:rsidP="00CD3889">
      <w:pPr>
        <w:spacing w:after="0" w:line="278" w:lineRule="auto"/>
        <w:jc w:val="both"/>
        <w:rPr>
          <w:rFonts w:ascii="Arial" w:eastAsia="Aptos" w:hAnsi="Arial" w:cs="Arial"/>
          <w:b/>
          <w:bCs/>
          <w:i/>
          <w:iCs/>
          <w:sz w:val="20"/>
          <w:szCs w:val="20"/>
        </w:rPr>
      </w:pPr>
      <w:r w:rsidRPr="00EC4C6A">
        <w:rPr>
          <w:rFonts w:ascii="Arial" w:eastAsia="Aptos" w:hAnsi="Arial" w:cs="Arial"/>
          <w:b/>
          <w:bCs/>
          <w:i/>
          <w:iCs/>
          <w:sz w:val="20"/>
          <w:szCs w:val="20"/>
          <w:u w:val="single"/>
        </w:rPr>
        <w:t>Θέμα</w:t>
      </w:r>
      <w:r w:rsidRPr="00EC4C6A">
        <w:rPr>
          <w:rFonts w:ascii="Arial" w:eastAsia="Aptos" w:hAnsi="Arial" w:cs="Arial"/>
          <w:b/>
          <w:bCs/>
          <w:i/>
          <w:iCs/>
          <w:sz w:val="20"/>
          <w:szCs w:val="20"/>
        </w:rPr>
        <w:t>: Ειδικό σχέδιο ανασυγκρότησης του Νομού Κεφαλονιάς και Ιθάκης μετά τις πυρκαγιές του 1988</w:t>
      </w:r>
    </w:p>
    <w:p w14:paraId="47DF02A8" w14:textId="3F0D6EAA" w:rsidR="00EC4C6A" w:rsidRPr="00EC4C6A" w:rsidRDefault="00EC4C6A" w:rsidP="00CD3889">
      <w:pPr>
        <w:spacing w:after="0" w:line="240" w:lineRule="auto"/>
        <w:jc w:val="both"/>
        <w:rPr>
          <w:rFonts w:ascii="Arial" w:eastAsia="Aptos" w:hAnsi="Arial" w:cs="Arial"/>
          <w:i/>
          <w:iCs/>
          <w:sz w:val="20"/>
          <w:szCs w:val="20"/>
        </w:rPr>
      </w:pPr>
      <w:r w:rsidRPr="00EC4C6A">
        <w:rPr>
          <w:rFonts w:ascii="Arial" w:eastAsia="Aptos" w:hAnsi="Arial" w:cs="Arial"/>
          <w:i/>
          <w:iCs/>
          <w:sz w:val="20"/>
          <w:szCs w:val="20"/>
          <w:u w:val="single"/>
        </w:rPr>
        <w:t>Συνημμένο</w:t>
      </w:r>
      <w:r w:rsidRPr="00EC4C6A">
        <w:rPr>
          <w:rFonts w:ascii="Arial" w:eastAsia="Aptos" w:hAnsi="Arial" w:cs="Arial"/>
          <w:i/>
          <w:iCs/>
          <w:sz w:val="20"/>
          <w:szCs w:val="20"/>
        </w:rPr>
        <w:t>: Επιστολή 28-7-</w:t>
      </w:r>
      <w:r w:rsidR="00CD3889">
        <w:rPr>
          <w:rFonts w:ascii="Arial" w:eastAsia="Aptos" w:hAnsi="Arial" w:cs="Arial"/>
          <w:i/>
          <w:iCs/>
          <w:sz w:val="20"/>
          <w:szCs w:val="20"/>
        </w:rPr>
        <w:t>19</w:t>
      </w:r>
      <w:r w:rsidRPr="00EC4C6A">
        <w:rPr>
          <w:rFonts w:ascii="Arial" w:eastAsia="Aptos" w:hAnsi="Arial" w:cs="Arial"/>
          <w:i/>
          <w:iCs/>
          <w:sz w:val="20"/>
          <w:szCs w:val="20"/>
        </w:rPr>
        <w:t>88  Προς Υπουργό Εθνικής Οικονομίας</w:t>
      </w:r>
    </w:p>
    <w:p w14:paraId="5175B435" w14:textId="77777777" w:rsidR="00EC4C6A" w:rsidRPr="00EC4C6A" w:rsidRDefault="00EC4C6A" w:rsidP="00EC4C6A">
      <w:pPr>
        <w:spacing w:after="0" w:line="278" w:lineRule="auto"/>
        <w:jc w:val="both"/>
        <w:rPr>
          <w:rFonts w:ascii="Arial" w:eastAsia="Aptos" w:hAnsi="Arial" w:cs="Arial"/>
          <w:i/>
          <w:iCs/>
          <w:sz w:val="20"/>
          <w:szCs w:val="20"/>
        </w:rPr>
      </w:pPr>
    </w:p>
    <w:p w14:paraId="2B8F328B" w14:textId="77777777" w:rsidR="00EC4C6A" w:rsidRPr="00EC4C6A" w:rsidRDefault="00EC4C6A" w:rsidP="00EC4C6A">
      <w:pPr>
        <w:spacing w:after="0" w:line="278" w:lineRule="auto"/>
        <w:jc w:val="both"/>
        <w:rPr>
          <w:rFonts w:ascii="Arial" w:eastAsia="Aptos" w:hAnsi="Arial" w:cs="Arial"/>
          <w:i/>
          <w:iCs/>
          <w:sz w:val="20"/>
          <w:szCs w:val="20"/>
        </w:rPr>
      </w:pPr>
      <w:r w:rsidRPr="00EC4C6A">
        <w:rPr>
          <w:rFonts w:ascii="Arial" w:eastAsia="Aptos" w:hAnsi="Arial" w:cs="Arial"/>
          <w:i/>
          <w:iCs/>
          <w:sz w:val="20"/>
          <w:szCs w:val="20"/>
        </w:rPr>
        <w:t>Αθήνα 6-9-1989</w:t>
      </w:r>
    </w:p>
    <w:p w14:paraId="2F92B771" w14:textId="77777777" w:rsidR="00EC4C6A" w:rsidRPr="00EC4C6A" w:rsidRDefault="00EC4C6A" w:rsidP="00EC4C6A">
      <w:pPr>
        <w:spacing w:after="0" w:line="278" w:lineRule="auto"/>
        <w:jc w:val="both"/>
        <w:rPr>
          <w:rFonts w:ascii="Arial" w:eastAsia="Aptos" w:hAnsi="Arial" w:cs="Arial"/>
          <w:i/>
          <w:iCs/>
          <w:sz w:val="20"/>
          <w:szCs w:val="20"/>
        </w:rPr>
      </w:pPr>
    </w:p>
    <w:p w14:paraId="2A9445B1" w14:textId="77777777" w:rsidR="00EC4C6A" w:rsidRPr="00EC4C6A" w:rsidRDefault="00EC4C6A" w:rsidP="00EC4C6A">
      <w:pPr>
        <w:spacing w:line="278" w:lineRule="auto"/>
        <w:jc w:val="both"/>
        <w:rPr>
          <w:rFonts w:ascii="Arial" w:eastAsia="Aptos" w:hAnsi="Arial" w:cs="Arial"/>
          <w:i/>
          <w:iCs/>
          <w:sz w:val="20"/>
          <w:szCs w:val="20"/>
        </w:rPr>
      </w:pPr>
      <w:r w:rsidRPr="00EC4C6A">
        <w:rPr>
          <w:rFonts w:ascii="Arial" w:eastAsia="Aptos" w:hAnsi="Arial" w:cs="Arial"/>
          <w:i/>
          <w:iCs/>
          <w:sz w:val="20"/>
          <w:szCs w:val="20"/>
        </w:rPr>
        <w:t>Η ένταση των καταστροφών από πυρκαγιές στη χώρα μας είναι τέτοιας κλίμακος που δεν μπορεί πλέον να αντιμετωπίζονται ως “αποζημιώσεις” και “αναδασώσεις”.</w:t>
      </w:r>
    </w:p>
    <w:p w14:paraId="15425066" w14:textId="77777777" w:rsidR="00EC4C6A" w:rsidRPr="00705194" w:rsidRDefault="00EC4C6A" w:rsidP="00EC4C6A">
      <w:pPr>
        <w:spacing w:line="278" w:lineRule="auto"/>
        <w:jc w:val="both"/>
        <w:rPr>
          <w:rFonts w:ascii="Arial" w:eastAsia="Aptos" w:hAnsi="Arial" w:cs="Arial"/>
          <w:b/>
          <w:bCs/>
          <w:sz w:val="20"/>
          <w:szCs w:val="20"/>
        </w:rPr>
      </w:pPr>
      <w:r w:rsidRPr="00EC4C6A">
        <w:rPr>
          <w:rFonts w:ascii="Arial" w:eastAsia="Aptos" w:hAnsi="Arial" w:cs="Arial"/>
          <w:i/>
          <w:iCs/>
          <w:sz w:val="20"/>
          <w:szCs w:val="20"/>
        </w:rPr>
        <w:t xml:space="preserve">Υπάρχουν περιοχές στις οποίες από την πυρκαγιά έχει καταστραφεί ολόκληρο σχεδόν το παραγωγικό τους υπόβαθρο. Σε αυτές τις περιοχές το πρόβλημα είναι </w:t>
      </w:r>
      <w:r w:rsidRPr="00705194">
        <w:rPr>
          <w:rFonts w:ascii="Arial" w:eastAsia="Aptos" w:hAnsi="Arial" w:cs="Arial"/>
          <w:sz w:val="20"/>
          <w:szCs w:val="20"/>
        </w:rPr>
        <w:t>καθαρά</w:t>
      </w:r>
      <w:r w:rsidRPr="00705194">
        <w:rPr>
          <w:rFonts w:ascii="Arial" w:eastAsia="Aptos" w:hAnsi="Arial" w:cs="Arial"/>
          <w:b/>
          <w:bCs/>
          <w:sz w:val="20"/>
          <w:szCs w:val="20"/>
        </w:rPr>
        <w:t xml:space="preserve"> αναπτυξιακής ανασυγκρότησης.</w:t>
      </w:r>
    </w:p>
    <w:p w14:paraId="2C131C44" w14:textId="77777777" w:rsidR="00EC4C6A" w:rsidRPr="00705194" w:rsidRDefault="00EC4C6A" w:rsidP="00EC4C6A">
      <w:pPr>
        <w:spacing w:line="278" w:lineRule="auto"/>
        <w:jc w:val="both"/>
        <w:rPr>
          <w:rFonts w:ascii="Arial" w:eastAsia="Aptos" w:hAnsi="Arial" w:cs="Arial"/>
          <w:b/>
          <w:bCs/>
          <w:i/>
          <w:iCs/>
          <w:sz w:val="20"/>
          <w:szCs w:val="20"/>
        </w:rPr>
      </w:pPr>
      <w:r w:rsidRPr="00EC4C6A">
        <w:rPr>
          <w:rFonts w:ascii="Arial" w:eastAsia="Aptos" w:hAnsi="Arial" w:cs="Arial"/>
          <w:i/>
          <w:iCs/>
          <w:sz w:val="20"/>
          <w:szCs w:val="20"/>
        </w:rPr>
        <w:t xml:space="preserve">Η ανασυγκρότηση προϋποθέτει συστηματικό και σύγχρονο αναπτυξιακό σχεδιασμό. Τότε μόνο θα μπορέσουμε όχι μόνο να αντιμετωπίσουμε το πρόβλημα αλλά να κατευθύνουμε σωστά τους περιορισμένους εθνικούς ανθρώπινους και οικονομικούς πόρους αλλά επίσης να διεκδικήσουμε και σημαντικούς πόρους που διατίθενται από τις Ευρωπαϊκές Κοινότητες, την Ευρωπαϊκή Τράπεζα και άλλους διεθνείς φορείς που η χώρα μας χάνει ακριβώς από </w:t>
      </w:r>
      <w:r w:rsidRPr="00705194">
        <w:rPr>
          <w:rFonts w:ascii="Arial" w:eastAsia="Aptos" w:hAnsi="Arial" w:cs="Arial"/>
          <w:b/>
          <w:bCs/>
          <w:i/>
          <w:iCs/>
          <w:sz w:val="20"/>
          <w:szCs w:val="20"/>
        </w:rPr>
        <w:t>έλλειψη συστηματικού προγραμματισμού, μελέτης και σχεδιασμού.</w:t>
      </w:r>
    </w:p>
    <w:p w14:paraId="7844A8B1" w14:textId="261B6C79" w:rsidR="00EC4C6A" w:rsidRPr="00EC4C6A" w:rsidRDefault="00EC4C6A" w:rsidP="00EC4C6A">
      <w:pPr>
        <w:spacing w:line="278" w:lineRule="auto"/>
        <w:jc w:val="both"/>
        <w:rPr>
          <w:rFonts w:ascii="Arial" w:eastAsia="Aptos" w:hAnsi="Arial" w:cs="Arial"/>
          <w:i/>
          <w:iCs/>
          <w:sz w:val="20"/>
          <w:szCs w:val="20"/>
        </w:rPr>
      </w:pPr>
      <w:r w:rsidRPr="00EC4C6A">
        <w:rPr>
          <w:rFonts w:ascii="Arial" w:eastAsia="Aptos" w:hAnsi="Arial" w:cs="Arial"/>
          <w:i/>
          <w:iCs/>
          <w:sz w:val="20"/>
          <w:szCs w:val="20"/>
        </w:rPr>
        <w:t xml:space="preserve">Μία περιοχή που έχει ανάγκη ενός τέτοιου προγράμματος ανασυγκρότησης είναι ο Νομός Κεφαλονιάς και </w:t>
      </w:r>
      <w:r w:rsidR="00FF08A4" w:rsidRPr="00EC4C6A">
        <w:rPr>
          <w:rFonts w:ascii="Arial" w:eastAsia="Aptos" w:hAnsi="Arial" w:cs="Arial"/>
          <w:i/>
          <w:iCs/>
          <w:sz w:val="20"/>
          <w:szCs w:val="20"/>
        </w:rPr>
        <w:t>Ιθάκης. Αποτελεί</w:t>
      </w:r>
      <w:r w:rsidRPr="00EC4C6A">
        <w:rPr>
          <w:rFonts w:ascii="Arial" w:eastAsia="Aptos" w:hAnsi="Arial" w:cs="Arial"/>
          <w:i/>
          <w:iCs/>
          <w:sz w:val="20"/>
          <w:szCs w:val="20"/>
        </w:rPr>
        <w:t xml:space="preserve"> τον πρώτο Νομό της χώρας σε πληθυσμιακή μείωση. Τον Ιούλιο του 1988 υπέστη από τις πυρκαγιές “συντελειακές” καταστροφές:</w:t>
      </w:r>
    </w:p>
    <w:p w14:paraId="7D0884E9" w14:textId="77777777" w:rsidR="00EC4C6A" w:rsidRPr="00EC4C6A" w:rsidRDefault="00EC4C6A" w:rsidP="00EC4C6A">
      <w:pPr>
        <w:spacing w:line="278" w:lineRule="auto"/>
        <w:jc w:val="both"/>
        <w:rPr>
          <w:rFonts w:ascii="Arial" w:eastAsia="Aptos" w:hAnsi="Arial" w:cs="Arial"/>
          <w:i/>
          <w:iCs/>
          <w:sz w:val="20"/>
          <w:szCs w:val="20"/>
        </w:rPr>
      </w:pPr>
      <w:r w:rsidRPr="00EC4C6A">
        <w:rPr>
          <w:rFonts w:ascii="Arial" w:eastAsia="Aptos" w:hAnsi="Arial" w:cs="Arial"/>
          <w:i/>
          <w:iCs/>
          <w:sz w:val="20"/>
          <w:szCs w:val="20"/>
        </w:rPr>
        <w:t>Κατεστράφη το 36,5% των πεδινών καλλιεργούμενων εκτάσεων του Νομού, δηλαδή το οικονομικό υπόβαθρο του 39% του αγροτικού πληθυσμού, δημιουργήθηκαν συγχρόνως τεράστια οικολογικά προβλήματα. Επίσης, προσεβλήθη ο μόνος σχετικά δυναμικός τομέας, ο τουρισμός. Όμως η Κεφαλονιά και η Ιθάκη περιλαμβάνουν σημαντικούς αναπτυξιακούς πόρους.</w:t>
      </w:r>
    </w:p>
    <w:p w14:paraId="4ADFCD2A" w14:textId="77777777" w:rsidR="00EC4C6A" w:rsidRPr="00FF08A4" w:rsidRDefault="00EC4C6A" w:rsidP="00EC4C6A">
      <w:pPr>
        <w:spacing w:line="278" w:lineRule="auto"/>
        <w:jc w:val="both"/>
        <w:rPr>
          <w:rFonts w:ascii="Arial" w:eastAsia="Aptos" w:hAnsi="Arial" w:cs="Arial"/>
          <w:b/>
          <w:bCs/>
          <w:i/>
          <w:iCs/>
          <w:sz w:val="20"/>
          <w:szCs w:val="20"/>
        </w:rPr>
      </w:pPr>
      <w:r w:rsidRPr="00EC4C6A">
        <w:rPr>
          <w:rFonts w:ascii="Arial" w:eastAsia="Aptos" w:hAnsi="Arial" w:cs="Arial"/>
          <w:i/>
          <w:iCs/>
          <w:sz w:val="20"/>
          <w:szCs w:val="20"/>
        </w:rPr>
        <w:t xml:space="preserve">Αμέσως μετά τις καταστροφές από τις πυρκαγιές συγκροτήθηκε ειδική ομάδα εμπειρογνωμόνων υψηλού επιπέδου που, αξιοποιώντας ένα σημαντικό υλικό τομεακών μελετών που προϋπήρχε, συνέταξε ύστερα από επιτόπιες συστηματικές αναγνωρίσεις και συζητήσεις με τους κατά τόπους παραγωγούς ένα </w:t>
      </w:r>
      <w:r w:rsidRPr="00FF08A4">
        <w:rPr>
          <w:rFonts w:ascii="Arial" w:eastAsia="Aptos" w:hAnsi="Arial" w:cs="Arial"/>
          <w:b/>
          <w:bCs/>
          <w:i/>
          <w:iCs/>
          <w:sz w:val="20"/>
          <w:szCs w:val="20"/>
        </w:rPr>
        <w:t>πρότυπο για τη χώρα μας -</w:t>
      </w:r>
      <w:r w:rsidRPr="00FF08A4">
        <w:rPr>
          <w:rFonts w:ascii="Arial" w:eastAsia="Aptos" w:hAnsi="Arial" w:cs="Arial"/>
          <w:i/>
          <w:iCs/>
          <w:sz w:val="20"/>
          <w:szCs w:val="20"/>
        </w:rPr>
        <w:t>και τον Ευρωπαϊκό χώρο πιστεύω</w:t>
      </w:r>
      <w:r w:rsidRPr="00FF08A4">
        <w:rPr>
          <w:rFonts w:ascii="Arial" w:eastAsia="Aptos" w:hAnsi="Arial" w:cs="Arial"/>
          <w:b/>
          <w:bCs/>
          <w:i/>
          <w:iCs/>
          <w:sz w:val="20"/>
          <w:szCs w:val="20"/>
        </w:rPr>
        <w:t>- σχέδιο ανασυγκρότησης.</w:t>
      </w:r>
    </w:p>
    <w:p w14:paraId="06CE9B1B" w14:textId="77777777" w:rsidR="00EC4C6A" w:rsidRPr="00EC4C6A" w:rsidRDefault="00EC4C6A" w:rsidP="00EC4C6A">
      <w:pPr>
        <w:spacing w:line="278" w:lineRule="auto"/>
        <w:jc w:val="both"/>
        <w:rPr>
          <w:rFonts w:ascii="Arial" w:eastAsia="Aptos" w:hAnsi="Arial" w:cs="Arial"/>
          <w:i/>
          <w:iCs/>
          <w:sz w:val="20"/>
          <w:szCs w:val="20"/>
        </w:rPr>
      </w:pPr>
      <w:r w:rsidRPr="00EC4C6A">
        <w:rPr>
          <w:rFonts w:ascii="Arial" w:eastAsia="Aptos" w:hAnsi="Arial" w:cs="Arial"/>
          <w:i/>
          <w:iCs/>
          <w:sz w:val="20"/>
          <w:szCs w:val="20"/>
        </w:rPr>
        <w:t>Το σχέδιο αυτό υπεβλήθη στην τότε Κυβέρνηση από τον Νομάρχη και τον Βουλευτή τον Ιούλιο του 1988 αλλά δεν εδόθη από την Κυβέρνηση καμμιά απολύτως συνέχεια.</w:t>
      </w:r>
    </w:p>
    <w:p w14:paraId="3F20FBED" w14:textId="77777777" w:rsidR="00EC4C6A" w:rsidRPr="00EC4C6A" w:rsidRDefault="00EC4C6A" w:rsidP="00EC4C6A">
      <w:pPr>
        <w:spacing w:line="278" w:lineRule="auto"/>
        <w:jc w:val="both"/>
        <w:rPr>
          <w:rFonts w:ascii="Arial" w:eastAsia="Aptos" w:hAnsi="Arial" w:cs="Arial"/>
          <w:i/>
          <w:iCs/>
          <w:sz w:val="20"/>
          <w:szCs w:val="20"/>
        </w:rPr>
      </w:pPr>
      <w:r w:rsidRPr="00EC4C6A">
        <w:rPr>
          <w:rFonts w:ascii="Arial" w:eastAsia="Aptos" w:hAnsi="Arial" w:cs="Arial"/>
          <w:i/>
          <w:iCs/>
          <w:sz w:val="20"/>
          <w:szCs w:val="20"/>
        </w:rPr>
        <w:t>Κύριε Υπουργέ, επανέρχομαι δια της παρούσης να επιστήσω την προσοχή σας στη σημαντική για τη χώρα μας αυτή προσπάθεια αναπτυξιακού σχεδιασμού, πιστεύοντας ότι μέσω του προσωπικού σας ενδιαφέροντος θα εγγράψει το υπηρεσιακό ενδιαφέρον του Υπουργείου Εθνικής Οικονομίας.</w:t>
      </w:r>
    </w:p>
    <w:p w14:paraId="6F6D97E0" w14:textId="77777777" w:rsidR="00EC4C6A" w:rsidRPr="00EC4C6A" w:rsidRDefault="00EC4C6A" w:rsidP="00EC4C6A">
      <w:pPr>
        <w:spacing w:after="0" w:line="240" w:lineRule="auto"/>
        <w:jc w:val="both"/>
        <w:rPr>
          <w:rFonts w:ascii="Arial" w:eastAsia="Aptos" w:hAnsi="Arial" w:cs="Arial"/>
          <w:i/>
          <w:iCs/>
          <w:sz w:val="20"/>
          <w:szCs w:val="20"/>
        </w:rPr>
      </w:pPr>
      <w:r w:rsidRPr="00EC4C6A">
        <w:rPr>
          <w:rFonts w:ascii="Arial" w:eastAsia="Aptos" w:hAnsi="Arial" w:cs="Arial"/>
          <w:i/>
          <w:iCs/>
          <w:sz w:val="20"/>
          <w:szCs w:val="20"/>
        </w:rPr>
        <w:t>Βρίσκομαι στη διάθεσή σας για κάθε συμπληρωματική ενημέρωση.</w:t>
      </w:r>
    </w:p>
    <w:p w14:paraId="5A6851FA" w14:textId="77777777" w:rsidR="00EC4C6A" w:rsidRPr="00EC4C6A" w:rsidRDefault="00EC4C6A" w:rsidP="00EC4C6A">
      <w:pPr>
        <w:spacing w:after="0" w:line="240" w:lineRule="auto"/>
        <w:rPr>
          <w:rFonts w:ascii="Arial" w:eastAsia="Aptos" w:hAnsi="Arial" w:cs="Arial"/>
          <w:b/>
          <w:bCs/>
          <w:i/>
          <w:iCs/>
          <w:sz w:val="20"/>
          <w:szCs w:val="20"/>
        </w:rPr>
      </w:pPr>
      <w:r w:rsidRPr="00EC4C6A">
        <w:rPr>
          <w:rFonts w:ascii="Arial" w:eastAsia="Aptos" w:hAnsi="Arial" w:cs="Arial"/>
          <w:i/>
          <w:iCs/>
          <w:sz w:val="20"/>
          <w:szCs w:val="20"/>
        </w:rPr>
        <w:t xml:space="preserve">Με εκτίμηση  </w:t>
      </w:r>
      <w:r w:rsidRPr="00EC4C6A">
        <w:rPr>
          <w:rFonts w:ascii="Arial" w:eastAsia="Aptos" w:hAnsi="Arial" w:cs="Arial"/>
          <w:b/>
          <w:bCs/>
          <w:i/>
          <w:iCs/>
          <w:sz w:val="20"/>
          <w:szCs w:val="20"/>
        </w:rPr>
        <w:t>Αντώνης Τρίτσης</w:t>
      </w:r>
    </w:p>
    <w:p w14:paraId="6F1DC958" w14:textId="77777777" w:rsidR="00EC4C6A" w:rsidRPr="00EC4C6A" w:rsidRDefault="00EC4C6A" w:rsidP="00EC4C6A">
      <w:pPr>
        <w:spacing w:after="0" w:line="240" w:lineRule="auto"/>
        <w:rPr>
          <w:rFonts w:ascii="Arial" w:eastAsia="Aptos" w:hAnsi="Arial" w:cs="Arial"/>
          <w:i/>
          <w:iCs/>
          <w:sz w:val="20"/>
          <w:szCs w:val="20"/>
        </w:rPr>
      </w:pPr>
    </w:p>
    <w:p w14:paraId="64C239E4" w14:textId="77777777" w:rsidR="00EC4C6A" w:rsidRPr="00EC4C6A" w:rsidRDefault="00EC4C6A" w:rsidP="00EC4C6A">
      <w:pPr>
        <w:spacing w:line="278" w:lineRule="auto"/>
        <w:jc w:val="both"/>
        <w:rPr>
          <w:rFonts w:ascii="Arial" w:eastAsia="Aptos" w:hAnsi="Arial" w:cs="Arial"/>
          <w:sz w:val="24"/>
          <w:szCs w:val="24"/>
        </w:rPr>
      </w:pPr>
      <w:r w:rsidRPr="00EC4C6A">
        <w:rPr>
          <w:rFonts w:ascii="Arial" w:eastAsia="Aptos" w:hAnsi="Arial" w:cs="Arial"/>
          <w:sz w:val="24"/>
          <w:szCs w:val="24"/>
        </w:rPr>
        <w:t>Ο Αντώνης Τρίτσης παραμένει ζωντανός στη μνήμη μας και τον θυμόμαστε,  όχι μόνο στις 7 Απριλίου, αλλά κάθε φορά που προκύπτουν στον τόπο μας χωροταξικά, περιβαλλοντικά και αναπτυξιακά  προβλήματα. Και είναι πολλά…</w:t>
      </w:r>
    </w:p>
    <w:p w14:paraId="551A1074" w14:textId="47165DC0" w:rsidR="000E1F6E" w:rsidRDefault="00EC4C6A" w:rsidP="00EC4C6A">
      <w:pPr>
        <w:spacing w:line="278" w:lineRule="auto"/>
        <w:jc w:val="both"/>
        <w:rPr>
          <w:rFonts w:ascii="Arial" w:eastAsia="Aptos" w:hAnsi="Arial" w:cs="Arial"/>
          <w:sz w:val="24"/>
          <w:szCs w:val="24"/>
        </w:rPr>
      </w:pPr>
      <w:r w:rsidRPr="00EC4C6A">
        <w:rPr>
          <w:rFonts w:ascii="Arial" w:eastAsia="Aptos" w:hAnsi="Arial" w:cs="Arial"/>
          <w:b/>
          <w:bCs/>
          <w:sz w:val="24"/>
          <w:szCs w:val="24"/>
        </w:rPr>
        <w:t>Ηλίας Μπεριάτος</w:t>
      </w:r>
      <w:r w:rsidRPr="00EC4C6A">
        <w:rPr>
          <w:rFonts w:ascii="Arial" w:eastAsia="Aptos" w:hAnsi="Arial" w:cs="Arial"/>
          <w:sz w:val="24"/>
          <w:szCs w:val="24"/>
        </w:rPr>
        <w:t xml:space="preserve"> Πρόεδρος του ΔΣ του ΙΚ</w:t>
      </w:r>
      <w:r>
        <w:rPr>
          <w:rFonts w:ascii="Arial" w:eastAsia="Aptos" w:hAnsi="Arial" w:cs="Arial"/>
          <w:sz w:val="24"/>
          <w:szCs w:val="24"/>
        </w:rPr>
        <w:t>Ι</w:t>
      </w:r>
    </w:p>
    <w:p w14:paraId="00F45F9B" w14:textId="038D2A45" w:rsidR="00713713" w:rsidRDefault="00713713" w:rsidP="00EC4C6A">
      <w:pPr>
        <w:spacing w:line="278" w:lineRule="auto"/>
        <w:jc w:val="both"/>
        <w:rPr>
          <w:rFonts w:ascii="Arial" w:eastAsia="Aptos" w:hAnsi="Arial" w:cs="Arial"/>
          <w:sz w:val="20"/>
          <w:szCs w:val="20"/>
        </w:rPr>
      </w:pPr>
      <w:r>
        <w:rPr>
          <w:noProof/>
        </w:rPr>
        <w:lastRenderedPageBreak/>
        <w:drawing>
          <wp:inline distT="0" distB="0" distL="0" distR="0" wp14:anchorId="1C9C4DC1" wp14:editId="3D9B36E9">
            <wp:extent cx="4505383" cy="3179154"/>
            <wp:effectExtent l="0" t="0" r="0" b="2540"/>
            <wp:docPr id="101366171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11214" cy="3183268"/>
                    </a:xfrm>
                    <a:prstGeom prst="rect">
                      <a:avLst/>
                    </a:prstGeom>
                    <a:noFill/>
                    <a:ln>
                      <a:noFill/>
                    </a:ln>
                  </pic:spPr>
                </pic:pic>
              </a:graphicData>
            </a:graphic>
          </wp:inline>
        </w:drawing>
      </w:r>
    </w:p>
    <w:p w14:paraId="7790E4EE" w14:textId="219EB61E" w:rsidR="00713713" w:rsidRDefault="00713713" w:rsidP="00EC4C6A">
      <w:pPr>
        <w:spacing w:line="278" w:lineRule="auto"/>
        <w:jc w:val="both"/>
        <w:rPr>
          <w:rFonts w:ascii="Arial" w:eastAsia="Aptos" w:hAnsi="Arial" w:cs="Arial"/>
          <w:sz w:val="20"/>
          <w:szCs w:val="20"/>
        </w:rPr>
      </w:pPr>
      <w:r w:rsidRPr="00713713">
        <w:rPr>
          <w:rFonts w:ascii="Arial" w:eastAsia="Aptos" w:hAnsi="Arial" w:cs="Arial"/>
          <w:sz w:val="20"/>
          <w:szCs w:val="20"/>
        </w:rPr>
        <w:t xml:space="preserve">Συζήτηση με τους κατοίκους των χωριών </w:t>
      </w:r>
      <w:r w:rsidR="00FF08A4">
        <w:rPr>
          <w:rFonts w:ascii="Arial" w:eastAsia="Aptos" w:hAnsi="Arial" w:cs="Arial"/>
          <w:sz w:val="20"/>
          <w:szCs w:val="20"/>
        </w:rPr>
        <w:t xml:space="preserve">το </w:t>
      </w:r>
      <w:r w:rsidRPr="00713713">
        <w:rPr>
          <w:rFonts w:ascii="Arial" w:eastAsia="Aptos" w:hAnsi="Arial" w:cs="Arial"/>
          <w:sz w:val="20"/>
          <w:szCs w:val="20"/>
        </w:rPr>
        <w:t>1988</w:t>
      </w:r>
    </w:p>
    <w:p w14:paraId="29217D33" w14:textId="0670AE8D" w:rsidR="00713713" w:rsidRDefault="00713713" w:rsidP="00EC4C6A">
      <w:pPr>
        <w:spacing w:line="278" w:lineRule="auto"/>
        <w:jc w:val="both"/>
        <w:rPr>
          <w:rFonts w:ascii="Arial" w:eastAsia="Aptos" w:hAnsi="Arial" w:cs="Arial"/>
          <w:sz w:val="20"/>
          <w:szCs w:val="20"/>
        </w:rPr>
      </w:pPr>
      <w:r>
        <w:rPr>
          <w:noProof/>
        </w:rPr>
        <w:drawing>
          <wp:inline distT="0" distB="0" distL="0" distR="0" wp14:anchorId="0E5747E8" wp14:editId="455A8B35">
            <wp:extent cx="4477674" cy="2626442"/>
            <wp:effectExtent l="0" t="0" r="0" b="2540"/>
            <wp:docPr id="87753068"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86635" cy="2631698"/>
                    </a:xfrm>
                    <a:prstGeom prst="rect">
                      <a:avLst/>
                    </a:prstGeom>
                    <a:noFill/>
                    <a:ln>
                      <a:noFill/>
                    </a:ln>
                  </pic:spPr>
                </pic:pic>
              </a:graphicData>
            </a:graphic>
          </wp:inline>
        </w:drawing>
      </w:r>
    </w:p>
    <w:p w14:paraId="76609B49" w14:textId="13C2801C" w:rsidR="00713713" w:rsidRPr="00EC4C6A" w:rsidRDefault="00713713" w:rsidP="00EC4C6A">
      <w:pPr>
        <w:spacing w:line="278" w:lineRule="auto"/>
        <w:jc w:val="both"/>
        <w:rPr>
          <w:rFonts w:ascii="Arial" w:eastAsia="Aptos" w:hAnsi="Arial" w:cs="Arial"/>
          <w:sz w:val="20"/>
          <w:szCs w:val="20"/>
        </w:rPr>
      </w:pPr>
      <w:r w:rsidRPr="00713713">
        <w:rPr>
          <w:rFonts w:ascii="Arial" w:eastAsia="Aptos" w:hAnsi="Arial" w:cs="Arial"/>
          <w:sz w:val="20"/>
          <w:szCs w:val="20"/>
        </w:rPr>
        <w:t xml:space="preserve">Σχέδιο ανασυγκρότησης.  Σύσκεψη  στη Νομαρχία </w:t>
      </w:r>
      <w:r w:rsidR="00FF08A4">
        <w:rPr>
          <w:rFonts w:ascii="Arial" w:eastAsia="Aptos" w:hAnsi="Arial" w:cs="Arial"/>
          <w:sz w:val="20"/>
          <w:szCs w:val="20"/>
        </w:rPr>
        <w:t xml:space="preserve">το </w:t>
      </w:r>
      <w:r w:rsidRPr="00713713">
        <w:rPr>
          <w:rFonts w:ascii="Arial" w:eastAsia="Aptos" w:hAnsi="Arial" w:cs="Arial"/>
          <w:sz w:val="20"/>
          <w:szCs w:val="20"/>
        </w:rPr>
        <w:t>1988</w:t>
      </w:r>
    </w:p>
    <w:sectPr w:rsidR="00713713" w:rsidRPr="00EC4C6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C9"/>
    <w:rsid w:val="000272BD"/>
    <w:rsid w:val="00032EB7"/>
    <w:rsid w:val="00037888"/>
    <w:rsid w:val="000D5FA5"/>
    <w:rsid w:val="000E1F6E"/>
    <w:rsid w:val="001249C9"/>
    <w:rsid w:val="001F5365"/>
    <w:rsid w:val="00316488"/>
    <w:rsid w:val="003A3D9E"/>
    <w:rsid w:val="005C2592"/>
    <w:rsid w:val="006422A9"/>
    <w:rsid w:val="006657ED"/>
    <w:rsid w:val="00697DB0"/>
    <w:rsid w:val="00700E17"/>
    <w:rsid w:val="00705194"/>
    <w:rsid w:val="00713713"/>
    <w:rsid w:val="007177BF"/>
    <w:rsid w:val="00853649"/>
    <w:rsid w:val="00930CA1"/>
    <w:rsid w:val="00952CF3"/>
    <w:rsid w:val="009C1416"/>
    <w:rsid w:val="00A0685F"/>
    <w:rsid w:val="00A60D82"/>
    <w:rsid w:val="00B5570A"/>
    <w:rsid w:val="00C348FA"/>
    <w:rsid w:val="00CD3889"/>
    <w:rsid w:val="00D01DD3"/>
    <w:rsid w:val="00D14E28"/>
    <w:rsid w:val="00E03C5C"/>
    <w:rsid w:val="00E50F29"/>
    <w:rsid w:val="00E81ED1"/>
    <w:rsid w:val="00EC4C6A"/>
    <w:rsid w:val="00EF7140"/>
    <w:rsid w:val="00FF08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B08B1"/>
  <w15:chartTrackingRefBased/>
  <w15:docId w15:val="{FCE13CF4-6344-45A8-8B1E-5C2DA6EC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24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249C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249C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249C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249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9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9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9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9C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249C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249C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249C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249C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249C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9C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9C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9C9"/>
    <w:rPr>
      <w:rFonts w:eastAsiaTheme="majorEastAsia" w:cstheme="majorBidi"/>
      <w:color w:val="272727" w:themeColor="text1" w:themeTint="D8"/>
    </w:rPr>
  </w:style>
  <w:style w:type="paragraph" w:styleId="a3">
    <w:name w:val="Title"/>
    <w:basedOn w:val="a"/>
    <w:next w:val="a"/>
    <w:link w:val="Char"/>
    <w:uiPriority w:val="10"/>
    <w:qFormat/>
    <w:rsid w:val="00124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9C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9C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9C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9C9"/>
    <w:pPr>
      <w:spacing w:before="160"/>
      <w:jc w:val="center"/>
    </w:pPr>
    <w:rPr>
      <w:i/>
      <w:iCs/>
      <w:color w:val="404040" w:themeColor="text1" w:themeTint="BF"/>
    </w:rPr>
  </w:style>
  <w:style w:type="character" w:customStyle="1" w:styleId="Char1">
    <w:name w:val="Απόσπασμα Char"/>
    <w:basedOn w:val="a0"/>
    <w:link w:val="a5"/>
    <w:uiPriority w:val="29"/>
    <w:rsid w:val="001249C9"/>
    <w:rPr>
      <w:i/>
      <w:iCs/>
      <w:color w:val="404040" w:themeColor="text1" w:themeTint="BF"/>
    </w:rPr>
  </w:style>
  <w:style w:type="paragraph" w:styleId="a6">
    <w:name w:val="List Paragraph"/>
    <w:basedOn w:val="a"/>
    <w:uiPriority w:val="34"/>
    <w:qFormat/>
    <w:rsid w:val="001249C9"/>
    <w:pPr>
      <w:ind w:left="720"/>
      <w:contextualSpacing/>
    </w:pPr>
  </w:style>
  <w:style w:type="character" w:styleId="a7">
    <w:name w:val="Intense Emphasis"/>
    <w:basedOn w:val="a0"/>
    <w:uiPriority w:val="21"/>
    <w:qFormat/>
    <w:rsid w:val="001249C9"/>
    <w:rPr>
      <w:i/>
      <w:iCs/>
      <w:color w:val="0F4761" w:themeColor="accent1" w:themeShade="BF"/>
    </w:rPr>
  </w:style>
  <w:style w:type="paragraph" w:styleId="a8">
    <w:name w:val="Intense Quote"/>
    <w:basedOn w:val="a"/>
    <w:next w:val="a"/>
    <w:link w:val="Char2"/>
    <w:uiPriority w:val="30"/>
    <w:qFormat/>
    <w:rsid w:val="00124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1249C9"/>
    <w:rPr>
      <w:i/>
      <w:iCs/>
      <w:color w:val="0F4761" w:themeColor="accent1" w:themeShade="BF"/>
    </w:rPr>
  </w:style>
  <w:style w:type="character" w:styleId="a9">
    <w:name w:val="Intense Reference"/>
    <w:basedOn w:val="a0"/>
    <w:uiPriority w:val="32"/>
    <w:qFormat/>
    <w:rsid w:val="001249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837</Words>
  <Characters>4522</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BERIATOS</dc:creator>
  <cp:keywords/>
  <dc:description/>
  <cp:lastModifiedBy>Ilias BERIATOS</cp:lastModifiedBy>
  <cp:revision>18</cp:revision>
  <dcterms:created xsi:type="dcterms:W3CDTF">2026-04-01T12:35:00Z</dcterms:created>
  <dcterms:modified xsi:type="dcterms:W3CDTF">2026-04-07T09:00:00Z</dcterms:modified>
</cp:coreProperties>
</file>