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2D9BC" w14:textId="77777777" w:rsidR="00146070" w:rsidRDefault="00146070" w:rsidP="00146070">
      <w:pPr>
        <w:pStyle w:val="NormalWeb"/>
        <w:jc w:val="center"/>
        <w:rPr>
          <w:rStyle w:val="Strong"/>
          <w:rFonts w:asciiTheme="majorHAnsi" w:hAnsiTheme="majorHAnsi" w:cstheme="majorHAnsi"/>
        </w:rPr>
      </w:pPr>
    </w:p>
    <w:p w14:paraId="43E59EFB" w14:textId="77777777" w:rsidR="005A12A7" w:rsidRPr="005A12A7" w:rsidRDefault="005A12A7" w:rsidP="005A12A7">
      <w:pPr>
        <w:pStyle w:val="NormalWeb"/>
        <w:jc w:val="center"/>
        <w:rPr>
          <w:rFonts w:asciiTheme="majorHAnsi" w:hAnsiTheme="majorHAnsi" w:cstheme="majorHAnsi"/>
          <w:b/>
          <w:bCs/>
        </w:rPr>
      </w:pPr>
      <w:r w:rsidRPr="005A12A7">
        <w:rPr>
          <w:rFonts w:asciiTheme="majorHAnsi" w:hAnsiTheme="majorHAnsi" w:cstheme="majorHAnsi"/>
          <w:b/>
          <w:bCs/>
        </w:rPr>
        <w:t>«Αυτά απασχολούν τη Λευκάδα – η Περιφερειακή Αρχή κάνει πως δεν βλέπει»</w:t>
      </w:r>
    </w:p>
    <w:p w14:paraId="540A63E1" w14:textId="77777777" w:rsidR="005A12A7" w:rsidRPr="005A12A7" w:rsidRDefault="005A12A7" w:rsidP="005A12A7">
      <w:pPr>
        <w:pStyle w:val="isselectedend"/>
        <w:jc w:val="both"/>
        <w:rPr>
          <w:rFonts w:asciiTheme="majorHAnsi" w:hAnsiTheme="majorHAnsi" w:cstheme="majorHAnsi"/>
          <w:sz w:val="20"/>
          <w:szCs w:val="20"/>
        </w:rPr>
      </w:pPr>
      <w:r w:rsidRPr="005A12A7">
        <w:rPr>
          <w:rFonts w:asciiTheme="majorHAnsi" w:hAnsiTheme="majorHAnsi" w:cstheme="majorHAnsi"/>
          <w:sz w:val="20"/>
          <w:szCs w:val="20"/>
        </w:rPr>
        <w:t>Την ανάγκη για ουσιαστική λογοδοσία και ξεκάθαρες απαντήσεις για τα κρίσιμα ζητήματα της Λευκάδας θέτουμε ενόψει της συνεδρίασης του Περιφερειακού Συμβουλίου στο νησί.</w:t>
      </w:r>
    </w:p>
    <w:p w14:paraId="2DA688CE" w14:textId="77777777" w:rsidR="005A12A7" w:rsidRPr="005A12A7" w:rsidRDefault="005A12A7" w:rsidP="005A12A7">
      <w:pPr>
        <w:pStyle w:val="isselectedend"/>
        <w:jc w:val="both"/>
        <w:rPr>
          <w:rFonts w:asciiTheme="majorHAnsi" w:hAnsiTheme="majorHAnsi" w:cstheme="majorHAnsi"/>
          <w:sz w:val="20"/>
          <w:szCs w:val="20"/>
        </w:rPr>
      </w:pPr>
      <w:r w:rsidRPr="005A12A7">
        <w:rPr>
          <w:rFonts w:asciiTheme="majorHAnsi" w:hAnsiTheme="majorHAnsi" w:cstheme="majorHAnsi"/>
          <w:sz w:val="20"/>
          <w:szCs w:val="20"/>
        </w:rPr>
        <w:t>Η συνεδρίαση δεν μπορεί να περιοριστεί σε γενικόλογες τοποθετήσεις. Η τοπική κοινωνία απαιτεί συγκεκριμένα στοιχεία, χρονοδιαγράμματα και δεσμεύσεις.</w:t>
      </w:r>
    </w:p>
    <w:p w14:paraId="68DB070C" w14:textId="77777777" w:rsidR="005A12A7" w:rsidRPr="005A12A7" w:rsidRDefault="005A12A7" w:rsidP="005A12A7">
      <w:pPr>
        <w:pStyle w:val="isselectedend"/>
        <w:jc w:val="both"/>
        <w:rPr>
          <w:rFonts w:asciiTheme="majorHAnsi" w:hAnsiTheme="majorHAnsi" w:cstheme="majorHAnsi"/>
          <w:sz w:val="20"/>
          <w:szCs w:val="20"/>
        </w:rPr>
      </w:pPr>
      <w:r w:rsidRPr="005A12A7">
        <w:rPr>
          <w:rStyle w:val="Strong"/>
          <w:rFonts w:asciiTheme="majorHAnsi" w:hAnsiTheme="majorHAnsi" w:cstheme="majorHAnsi"/>
          <w:sz w:val="20"/>
          <w:szCs w:val="20"/>
        </w:rPr>
        <w:t>«Η Λευκάδα δεν αντέχει άλλη μία δεκαετία υποσχέσεων χωρίς αποτέλεσμα.»</w:t>
      </w:r>
    </w:p>
    <w:p w14:paraId="35AA4AC0" w14:textId="77777777" w:rsidR="005A12A7" w:rsidRPr="005A12A7" w:rsidRDefault="005A12A7" w:rsidP="005A12A7">
      <w:pPr>
        <w:pStyle w:val="isselectedend"/>
        <w:jc w:val="both"/>
        <w:rPr>
          <w:rFonts w:asciiTheme="majorHAnsi" w:hAnsiTheme="majorHAnsi" w:cstheme="majorHAnsi"/>
          <w:sz w:val="20"/>
          <w:szCs w:val="20"/>
        </w:rPr>
      </w:pPr>
      <w:r w:rsidRPr="005A12A7">
        <w:rPr>
          <w:rFonts w:asciiTheme="majorHAnsi" w:hAnsiTheme="majorHAnsi" w:cstheme="majorHAnsi"/>
          <w:sz w:val="20"/>
          <w:szCs w:val="20"/>
        </w:rPr>
        <w:t>Ιδιαίτερη έμφαση δίνεται σε έργα και παρεμβάσεις που παραμένουν σε καθεστώς αβεβαιότητας:</w:t>
      </w:r>
    </w:p>
    <w:p w14:paraId="61027719" w14:textId="6E5E0867" w:rsidR="005A12A7" w:rsidRPr="005A12A7" w:rsidRDefault="005A12A7" w:rsidP="005A12A7">
      <w:pPr>
        <w:pStyle w:val="isselectedend"/>
        <w:jc w:val="both"/>
        <w:rPr>
          <w:rFonts w:asciiTheme="majorHAnsi" w:hAnsiTheme="majorHAnsi" w:cstheme="majorHAnsi"/>
          <w:sz w:val="20"/>
          <w:szCs w:val="20"/>
        </w:rPr>
      </w:pPr>
      <w:r w:rsidRPr="005A12A7">
        <w:rPr>
          <w:rFonts w:asciiTheme="majorHAnsi" w:hAnsiTheme="majorHAnsi" w:cstheme="majorHAnsi"/>
          <w:sz w:val="20"/>
          <w:szCs w:val="20"/>
        </w:rPr>
        <w:t xml:space="preserve">• </w:t>
      </w:r>
      <w:r w:rsidRPr="005A12A7">
        <w:rPr>
          <w:rStyle w:val="Strong"/>
          <w:rFonts w:asciiTheme="majorHAnsi" w:hAnsiTheme="majorHAnsi" w:cstheme="majorHAnsi"/>
          <w:sz w:val="20"/>
          <w:szCs w:val="20"/>
        </w:rPr>
        <w:t>Υποθαλάσσια ζεύξη Λευκάδας – Αιτωλοακαρνανίας:</w:t>
      </w:r>
      <w:r w:rsidRPr="005A12A7">
        <w:rPr>
          <w:rFonts w:asciiTheme="majorHAnsi" w:hAnsiTheme="majorHAnsi" w:cstheme="majorHAnsi"/>
          <w:sz w:val="20"/>
          <w:szCs w:val="20"/>
        </w:rPr>
        <w:t xml:space="preserve"> Ένα έργο που έχει εξαγγελθεί </w:t>
      </w:r>
      <w:r>
        <w:rPr>
          <w:rFonts w:asciiTheme="majorHAnsi" w:hAnsiTheme="majorHAnsi" w:cstheme="majorHAnsi"/>
          <w:sz w:val="20"/>
          <w:szCs w:val="20"/>
          <w:lang w:val="el-GR"/>
        </w:rPr>
        <w:t>από δυο Πρωθυπουργούς</w:t>
      </w:r>
      <w:r w:rsidRPr="005A12A7">
        <w:rPr>
          <w:rFonts w:asciiTheme="majorHAnsi" w:hAnsiTheme="majorHAnsi" w:cstheme="majorHAnsi"/>
          <w:sz w:val="20"/>
          <w:szCs w:val="20"/>
        </w:rPr>
        <w:t>, αλλά παραμένει χωρίς σαφή προοπτική. Την ώρα που δεν έχουν εξασφαλιστεί ούτε 680.000€ για την ολοκλήρωση των μελετών, τίθεται ζήτημα «κοινωνικής αποδοχής», ενώ η ίδια η κυβέρνηση δηλώνει ότι δεν αποτελεί προτεραιότητα.</w:t>
      </w:r>
      <w:r>
        <w:rPr>
          <w:rFonts w:asciiTheme="majorHAnsi" w:hAnsiTheme="majorHAnsi" w:cstheme="majorHAnsi"/>
          <w:sz w:val="20"/>
          <w:szCs w:val="20"/>
        </w:rPr>
        <w:tab/>
      </w:r>
      <w:r w:rsidRPr="005A12A7">
        <w:rPr>
          <w:rFonts w:asciiTheme="majorHAnsi" w:hAnsiTheme="majorHAnsi" w:cstheme="majorHAnsi"/>
          <w:sz w:val="20"/>
          <w:szCs w:val="20"/>
        </w:rPr>
        <w:br/>
      </w:r>
      <w:r w:rsidRPr="005A12A7">
        <w:rPr>
          <w:rStyle w:val="Strong"/>
          <w:rFonts w:asciiTheme="majorHAnsi" w:hAnsiTheme="majorHAnsi" w:cstheme="majorHAnsi"/>
          <w:sz w:val="20"/>
          <w:szCs w:val="20"/>
        </w:rPr>
        <w:t>«Όταν δεν βρίσκονται ούτε τα χρήματα για τις μελέτες, το πρόβλημα δεν είναι η κοινωνική αποδοχή — είναι η πολιτική βούληση.»</w:t>
      </w:r>
    </w:p>
    <w:p w14:paraId="369FE1A2" w14:textId="77777777" w:rsidR="005A12A7" w:rsidRPr="005A12A7" w:rsidRDefault="005A12A7" w:rsidP="005A12A7">
      <w:pPr>
        <w:pStyle w:val="isselectedend"/>
        <w:jc w:val="both"/>
        <w:rPr>
          <w:rFonts w:asciiTheme="majorHAnsi" w:hAnsiTheme="majorHAnsi" w:cstheme="majorHAnsi"/>
          <w:sz w:val="20"/>
          <w:szCs w:val="20"/>
        </w:rPr>
      </w:pPr>
      <w:r w:rsidRPr="005A12A7">
        <w:rPr>
          <w:rFonts w:asciiTheme="majorHAnsi" w:hAnsiTheme="majorHAnsi" w:cstheme="majorHAnsi"/>
          <w:sz w:val="20"/>
          <w:szCs w:val="20"/>
        </w:rPr>
        <w:t xml:space="preserve">• </w:t>
      </w:r>
      <w:r w:rsidRPr="005A12A7">
        <w:rPr>
          <w:rStyle w:val="Strong"/>
          <w:rFonts w:asciiTheme="majorHAnsi" w:hAnsiTheme="majorHAnsi" w:cstheme="majorHAnsi"/>
          <w:sz w:val="20"/>
          <w:szCs w:val="20"/>
        </w:rPr>
        <w:t>Πλωτή γέφυρα:</w:t>
      </w:r>
      <w:r w:rsidRPr="005A12A7">
        <w:rPr>
          <w:rFonts w:asciiTheme="majorHAnsi" w:hAnsiTheme="majorHAnsi" w:cstheme="majorHAnsi"/>
          <w:sz w:val="20"/>
          <w:szCs w:val="20"/>
        </w:rPr>
        <w:t xml:space="preserve"> Τα πρόσφατα περιστατικά ακινησίας για ημέρες ανέδειξαν σοβαρές ελλείψεις σε προσωπικό και συντήρηση, πλήττοντας την αξιοπιστία της βασικής σύνδεσης του νησιού.</w:t>
      </w:r>
    </w:p>
    <w:p w14:paraId="2E9FDEBE" w14:textId="77777777" w:rsidR="005A12A7" w:rsidRPr="005A12A7" w:rsidRDefault="005A12A7" w:rsidP="005A12A7">
      <w:pPr>
        <w:pStyle w:val="isselectedend"/>
        <w:jc w:val="both"/>
        <w:rPr>
          <w:rFonts w:asciiTheme="majorHAnsi" w:hAnsiTheme="majorHAnsi" w:cstheme="majorHAnsi"/>
          <w:sz w:val="20"/>
          <w:szCs w:val="20"/>
        </w:rPr>
      </w:pPr>
      <w:r w:rsidRPr="005A12A7">
        <w:rPr>
          <w:rFonts w:asciiTheme="majorHAnsi" w:hAnsiTheme="majorHAnsi" w:cstheme="majorHAnsi"/>
          <w:sz w:val="20"/>
          <w:szCs w:val="20"/>
        </w:rPr>
        <w:t xml:space="preserve">• </w:t>
      </w:r>
      <w:r w:rsidRPr="005A12A7">
        <w:rPr>
          <w:rStyle w:val="Strong"/>
          <w:rFonts w:asciiTheme="majorHAnsi" w:hAnsiTheme="majorHAnsi" w:cstheme="majorHAnsi"/>
          <w:sz w:val="20"/>
          <w:szCs w:val="20"/>
        </w:rPr>
        <w:t>Οδικό δίκτυο, απορρίμματα και έργα αποκατάστασης σεισμού:</w:t>
      </w:r>
      <w:r w:rsidRPr="005A12A7">
        <w:rPr>
          <w:rFonts w:asciiTheme="majorHAnsi" w:hAnsiTheme="majorHAnsi" w:cstheme="majorHAnsi"/>
          <w:sz w:val="20"/>
          <w:szCs w:val="20"/>
        </w:rPr>
        <w:t xml:space="preserve"> Καθυστερήσεις, ελλείψεις και απουσία σαφούς εικόνας για την πορεία βασικών υποδομών.</w:t>
      </w:r>
    </w:p>
    <w:p w14:paraId="4630DF29" w14:textId="77777777" w:rsidR="005A12A7" w:rsidRPr="005A12A7" w:rsidRDefault="005A12A7" w:rsidP="005A12A7">
      <w:pPr>
        <w:pStyle w:val="isselectedend"/>
        <w:jc w:val="both"/>
        <w:rPr>
          <w:rFonts w:asciiTheme="majorHAnsi" w:hAnsiTheme="majorHAnsi" w:cstheme="majorHAnsi"/>
          <w:sz w:val="20"/>
          <w:szCs w:val="20"/>
        </w:rPr>
      </w:pPr>
      <w:r w:rsidRPr="005A12A7">
        <w:rPr>
          <w:rFonts w:asciiTheme="majorHAnsi" w:hAnsiTheme="majorHAnsi" w:cstheme="majorHAnsi"/>
          <w:sz w:val="20"/>
          <w:szCs w:val="20"/>
        </w:rPr>
        <w:t>Σε επίπεδο χρηματοδοτήσεων και διαχείρισης πόρων, τα ερωτήματα είναι ακόμη πιο έντονα:</w:t>
      </w:r>
    </w:p>
    <w:p w14:paraId="5BEE1450" w14:textId="70CABE38" w:rsidR="005A12A7" w:rsidRPr="005A12A7" w:rsidRDefault="005A12A7" w:rsidP="005A12A7">
      <w:pPr>
        <w:pStyle w:val="isselectedend"/>
        <w:jc w:val="both"/>
        <w:rPr>
          <w:rFonts w:asciiTheme="majorHAnsi" w:hAnsiTheme="majorHAnsi" w:cstheme="majorHAnsi"/>
          <w:sz w:val="20"/>
          <w:szCs w:val="20"/>
        </w:rPr>
      </w:pPr>
      <w:r w:rsidRPr="005A12A7">
        <w:rPr>
          <w:rFonts w:asciiTheme="majorHAnsi" w:hAnsiTheme="majorHAnsi" w:cstheme="majorHAnsi"/>
          <w:sz w:val="20"/>
          <w:szCs w:val="20"/>
        </w:rPr>
        <w:t xml:space="preserve">• </w:t>
      </w:r>
      <w:r w:rsidRPr="005A12A7">
        <w:rPr>
          <w:rStyle w:val="Strong"/>
          <w:rFonts w:asciiTheme="majorHAnsi" w:hAnsiTheme="majorHAnsi" w:cstheme="majorHAnsi"/>
          <w:sz w:val="20"/>
          <w:szCs w:val="20"/>
        </w:rPr>
        <w:t>ΕΣΠΑ 2021–2027:</w:t>
      </w:r>
      <w:r w:rsidRPr="005A12A7">
        <w:rPr>
          <w:rFonts w:asciiTheme="majorHAnsi" w:hAnsiTheme="majorHAnsi" w:cstheme="majorHAnsi"/>
          <w:sz w:val="20"/>
          <w:szCs w:val="20"/>
        </w:rPr>
        <w:t xml:space="preserve"> Παραμένει ασαφές αν η Λευκάδα λαμβάνει το μερίδιο που της αναλογεί</w:t>
      </w:r>
      <w:r>
        <w:rPr>
          <w:rFonts w:asciiTheme="majorHAnsi" w:hAnsiTheme="majorHAnsi" w:cstheme="majorHAnsi"/>
          <w:sz w:val="20"/>
          <w:szCs w:val="20"/>
          <w:lang w:val="el-GR"/>
        </w:rPr>
        <w:t xml:space="preserve"> βάσει των αναγκών της</w:t>
      </w:r>
      <w:r w:rsidRPr="005A12A7">
        <w:rPr>
          <w:rFonts w:asciiTheme="majorHAnsi" w:hAnsiTheme="majorHAnsi" w:cstheme="majorHAnsi"/>
          <w:sz w:val="20"/>
          <w:szCs w:val="20"/>
        </w:rPr>
        <w:t xml:space="preserve"> ή συνεχίζει να υπολείπεται.</w:t>
      </w:r>
    </w:p>
    <w:p w14:paraId="578E3AE5" w14:textId="77777777" w:rsidR="005A12A7" w:rsidRPr="005A12A7" w:rsidRDefault="005A12A7" w:rsidP="005A12A7">
      <w:pPr>
        <w:pStyle w:val="isselectedend"/>
        <w:jc w:val="both"/>
        <w:rPr>
          <w:rFonts w:asciiTheme="majorHAnsi" w:hAnsiTheme="majorHAnsi" w:cstheme="majorHAnsi"/>
          <w:sz w:val="20"/>
          <w:szCs w:val="20"/>
        </w:rPr>
      </w:pPr>
      <w:r w:rsidRPr="005A12A7">
        <w:rPr>
          <w:rFonts w:asciiTheme="majorHAnsi" w:hAnsiTheme="majorHAnsi" w:cstheme="majorHAnsi"/>
          <w:sz w:val="20"/>
          <w:szCs w:val="20"/>
        </w:rPr>
        <w:t xml:space="preserve">• </w:t>
      </w:r>
      <w:r w:rsidRPr="005A12A7">
        <w:rPr>
          <w:rStyle w:val="Strong"/>
          <w:rFonts w:asciiTheme="majorHAnsi" w:hAnsiTheme="majorHAnsi" w:cstheme="majorHAnsi"/>
          <w:sz w:val="20"/>
          <w:szCs w:val="20"/>
        </w:rPr>
        <w:t>Αναπτυξιακός Οργανισμός (ΑΟΠΙΝ):</w:t>
      </w:r>
      <w:r w:rsidRPr="005A12A7">
        <w:rPr>
          <w:rFonts w:asciiTheme="majorHAnsi" w:hAnsiTheme="majorHAnsi" w:cstheme="majorHAnsi"/>
          <w:sz w:val="20"/>
          <w:szCs w:val="20"/>
        </w:rPr>
        <w:t xml:space="preserve"> Αντί να λειτουργεί ως εργαλείο επιτάχυνσης, εξελίσσεται σε μηχανισμό που δημιουργεί σοβαρά ερωτήματα διαφάνειας και ισότιμης κατανομής πόρων.</w:t>
      </w:r>
      <w:r w:rsidRPr="005A12A7">
        <w:rPr>
          <w:rFonts w:asciiTheme="majorHAnsi" w:hAnsiTheme="majorHAnsi" w:cstheme="majorHAnsi"/>
          <w:sz w:val="20"/>
          <w:szCs w:val="20"/>
        </w:rPr>
        <w:br/>
        <w:t>Χαρακτηριστικό παράδειγμα αποτελεί το «Φεστιβάλ Φιλαρμονικών»: μια επιτυχημένη πρωτοβουλία που ξεκίνησε από τη Λευκάδα, μεταφέρθηκε και υλοποιήθηκε στην Κέρκυρα με κόστος 200.000€ το 2025, ενώ για το 2026 προγραμματίζεται εκ νέου εκεί με αυξημένο προϋπολογισμό 270.000€. Την ίδια στιγμή, περιορίζονται οι ενισχύσεις προς μικρούς πολιτιστικούς φορείς στα υπόλοιπα νησιά.</w:t>
      </w:r>
      <w:r w:rsidRPr="005A12A7">
        <w:rPr>
          <w:rFonts w:asciiTheme="majorHAnsi" w:hAnsiTheme="majorHAnsi" w:cstheme="majorHAnsi"/>
          <w:sz w:val="20"/>
          <w:szCs w:val="20"/>
        </w:rPr>
        <w:br/>
      </w:r>
      <w:r w:rsidRPr="005A12A7">
        <w:rPr>
          <w:rStyle w:val="Strong"/>
          <w:rFonts w:asciiTheme="majorHAnsi" w:hAnsiTheme="majorHAnsi" w:cstheme="majorHAnsi"/>
          <w:sz w:val="20"/>
          <w:szCs w:val="20"/>
        </w:rPr>
        <w:t>«Όταν οι πόροι συγκεντρώνονται αλλού και οι τοπικές κοινωνίες μένουν πίσω, δεν μιλάμε για ανάπτυξη — μιλάμε για άνιση μεταχείριση.»</w:t>
      </w:r>
    </w:p>
    <w:p w14:paraId="06764A5F" w14:textId="77777777" w:rsidR="005A12A7" w:rsidRPr="005A12A7" w:rsidRDefault="005A12A7" w:rsidP="005A12A7">
      <w:pPr>
        <w:pStyle w:val="isselectedend"/>
        <w:jc w:val="both"/>
        <w:rPr>
          <w:rFonts w:asciiTheme="majorHAnsi" w:hAnsiTheme="majorHAnsi" w:cstheme="majorHAnsi"/>
          <w:sz w:val="20"/>
          <w:szCs w:val="20"/>
        </w:rPr>
      </w:pPr>
      <w:r w:rsidRPr="005A12A7">
        <w:rPr>
          <w:rFonts w:asciiTheme="majorHAnsi" w:hAnsiTheme="majorHAnsi" w:cstheme="majorHAnsi"/>
          <w:sz w:val="20"/>
          <w:szCs w:val="20"/>
        </w:rPr>
        <w:t xml:space="preserve">• </w:t>
      </w:r>
      <w:r w:rsidRPr="005A12A7">
        <w:rPr>
          <w:rStyle w:val="Strong"/>
          <w:rFonts w:asciiTheme="majorHAnsi" w:hAnsiTheme="majorHAnsi" w:cstheme="majorHAnsi"/>
          <w:sz w:val="20"/>
          <w:szCs w:val="20"/>
        </w:rPr>
        <w:t>DMMO (φορέας διαχείρισης τουρισμού):</w:t>
      </w:r>
      <w:r w:rsidRPr="005A12A7">
        <w:rPr>
          <w:rFonts w:asciiTheme="majorHAnsi" w:hAnsiTheme="majorHAnsi" w:cstheme="majorHAnsi"/>
          <w:sz w:val="20"/>
          <w:szCs w:val="20"/>
        </w:rPr>
        <w:t xml:space="preserve"> Ένα κρίσιμο εργαλείο για το μέλλον του τουρισμού σχεδιάζεται χωρίς σαφή συμμετοχή της Λευκάδας. Παραμένει ασαφές ποιος αποφασίζει και με ποια κριτήρια για τη στρατηγική ανάπτυξης.</w:t>
      </w:r>
    </w:p>
    <w:p w14:paraId="030FD690" w14:textId="77777777" w:rsidR="005A12A7" w:rsidRPr="005A12A7" w:rsidRDefault="005A12A7" w:rsidP="005A12A7">
      <w:pPr>
        <w:pStyle w:val="isselectedend"/>
        <w:jc w:val="both"/>
        <w:rPr>
          <w:rFonts w:asciiTheme="majorHAnsi" w:hAnsiTheme="majorHAnsi" w:cstheme="majorHAnsi"/>
          <w:sz w:val="20"/>
          <w:szCs w:val="20"/>
        </w:rPr>
      </w:pPr>
      <w:r w:rsidRPr="005A12A7">
        <w:rPr>
          <w:rFonts w:asciiTheme="majorHAnsi" w:hAnsiTheme="majorHAnsi" w:cstheme="majorHAnsi"/>
          <w:sz w:val="20"/>
          <w:szCs w:val="20"/>
        </w:rPr>
        <w:t>Παράλληλα, σοβαρά ζητήματα παραμένουν ανοιχτά:</w:t>
      </w:r>
    </w:p>
    <w:p w14:paraId="11A700B2" w14:textId="1AAAD745" w:rsidR="005A12A7" w:rsidRPr="005A12A7" w:rsidRDefault="005A12A7" w:rsidP="005A12A7">
      <w:pPr>
        <w:pStyle w:val="isselectedend"/>
        <w:jc w:val="both"/>
        <w:rPr>
          <w:rFonts w:asciiTheme="majorHAnsi" w:hAnsiTheme="majorHAnsi" w:cstheme="majorHAnsi"/>
          <w:sz w:val="20"/>
          <w:szCs w:val="20"/>
        </w:rPr>
      </w:pPr>
      <w:r w:rsidRPr="005A12A7">
        <w:rPr>
          <w:rFonts w:asciiTheme="majorHAnsi" w:hAnsiTheme="majorHAnsi" w:cstheme="majorHAnsi"/>
          <w:sz w:val="20"/>
          <w:szCs w:val="20"/>
        </w:rPr>
        <w:lastRenderedPageBreak/>
        <w:t xml:space="preserve">• </w:t>
      </w:r>
      <w:r w:rsidRPr="005A12A7">
        <w:rPr>
          <w:rStyle w:val="Strong"/>
          <w:rFonts w:asciiTheme="majorHAnsi" w:hAnsiTheme="majorHAnsi" w:cstheme="majorHAnsi"/>
          <w:sz w:val="20"/>
          <w:szCs w:val="20"/>
        </w:rPr>
        <w:t>Γηροκομείο Λευκάδας:</w:t>
      </w:r>
      <w:r w:rsidRPr="005A12A7">
        <w:rPr>
          <w:rFonts w:asciiTheme="majorHAnsi" w:hAnsiTheme="majorHAnsi" w:cstheme="majorHAnsi"/>
          <w:sz w:val="20"/>
          <w:szCs w:val="20"/>
        </w:rPr>
        <w:t xml:space="preserve"> Χωρίς σαφές χρονοδιάγραμμα επαναλειτουργίας.</w:t>
      </w:r>
      <w:r>
        <w:rPr>
          <w:rFonts w:asciiTheme="majorHAnsi" w:hAnsiTheme="majorHAnsi" w:cstheme="majorHAnsi"/>
          <w:sz w:val="20"/>
          <w:szCs w:val="20"/>
        </w:rPr>
        <w:tab/>
      </w:r>
      <w:r w:rsidRPr="005A12A7">
        <w:rPr>
          <w:rFonts w:asciiTheme="majorHAnsi" w:hAnsiTheme="majorHAnsi" w:cstheme="majorHAnsi"/>
          <w:sz w:val="20"/>
          <w:szCs w:val="20"/>
        </w:rPr>
        <w:br/>
        <w:t xml:space="preserve">• </w:t>
      </w:r>
      <w:r w:rsidRPr="005A12A7">
        <w:rPr>
          <w:rStyle w:val="Strong"/>
          <w:rFonts w:asciiTheme="majorHAnsi" w:hAnsiTheme="majorHAnsi" w:cstheme="majorHAnsi"/>
          <w:sz w:val="20"/>
          <w:szCs w:val="20"/>
        </w:rPr>
        <w:t>Προσβασιμότητα:</w:t>
      </w:r>
      <w:r w:rsidRPr="005A12A7">
        <w:rPr>
          <w:rFonts w:asciiTheme="majorHAnsi" w:hAnsiTheme="majorHAnsi" w:cstheme="majorHAnsi"/>
          <w:sz w:val="20"/>
          <w:szCs w:val="20"/>
        </w:rPr>
        <w:t xml:space="preserve"> Προβλήματα στη λειτουργία βασικών υποδομών.</w:t>
      </w:r>
      <w:r>
        <w:rPr>
          <w:rFonts w:asciiTheme="majorHAnsi" w:hAnsiTheme="majorHAnsi" w:cstheme="majorHAnsi"/>
          <w:sz w:val="20"/>
          <w:szCs w:val="20"/>
        </w:rPr>
        <w:tab/>
      </w:r>
      <w:r w:rsidRPr="005A12A7">
        <w:rPr>
          <w:rFonts w:asciiTheme="majorHAnsi" w:hAnsiTheme="majorHAnsi" w:cstheme="majorHAnsi"/>
          <w:sz w:val="20"/>
          <w:szCs w:val="20"/>
        </w:rPr>
        <w:br/>
        <w:t xml:space="preserve">• </w:t>
      </w:r>
      <w:r w:rsidRPr="005A12A7">
        <w:rPr>
          <w:rStyle w:val="Strong"/>
          <w:rFonts w:asciiTheme="majorHAnsi" w:hAnsiTheme="majorHAnsi" w:cstheme="majorHAnsi"/>
          <w:sz w:val="20"/>
          <w:szCs w:val="20"/>
        </w:rPr>
        <w:t>Πρωτογενής τομέας:</w:t>
      </w:r>
      <w:r w:rsidRPr="005A12A7">
        <w:rPr>
          <w:rFonts w:asciiTheme="majorHAnsi" w:hAnsiTheme="majorHAnsi" w:cstheme="majorHAnsi"/>
          <w:sz w:val="20"/>
          <w:szCs w:val="20"/>
        </w:rPr>
        <w:t xml:space="preserve"> Χωρίς ολοκληρωμένο σχέδιο στήριξης, με ελλείψεις σε υποδομές και υποστήριξη παραγωγών.</w:t>
      </w:r>
      <w:r w:rsidRPr="005A12A7">
        <w:rPr>
          <w:rFonts w:asciiTheme="majorHAnsi" w:hAnsiTheme="majorHAnsi" w:cstheme="majorHAnsi"/>
          <w:sz w:val="20"/>
          <w:szCs w:val="20"/>
        </w:rPr>
        <w:br/>
        <w:t xml:space="preserve">• </w:t>
      </w:r>
      <w:r w:rsidRPr="005A12A7">
        <w:rPr>
          <w:rStyle w:val="Strong"/>
          <w:rFonts w:asciiTheme="majorHAnsi" w:hAnsiTheme="majorHAnsi" w:cstheme="majorHAnsi"/>
          <w:sz w:val="20"/>
          <w:szCs w:val="20"/>
        </w:rPr>
        <w:t>Περιβάλλον:</w:t>
      </w:r>
      <w:r w:rsidRPr="005A12A7">
        <w:rPr>
          <w:rFonts w:asciiTheme="majorHAnsi" w:hAnsiTheme="majorHAnsi" w:cstheme="majorHAnsi"/>
          <w:sz w:val="20"/>
          <w:szCs w:val="20"/>
        </w:rPr>
        <w:t xml:space="preserve"> Συνεχιζόμενη πίεση σε ευαίσθητες περιοχές χωρίς επαρκή προστασία.</w:t>
      </w:r>
    </w:p>
    <w:p w14:paraId="4ED270DA" w14:textId="77777777" w:rsidR="005A12A7" w:rsidRPr="005A12A7" w:rsidRDefault="005A12A7" w:rsidP="005A12A7">
      <w:pPr>
        <w:pStyle w:val="isselectedend"/>
        <w:jc w:val="both"/>
        <w:rPr>
          <w:rFonts w:asciiTheme="majorHAnsi" w:hAnsiTheme="majorHAnsi" w:cstheme="majorHAnsi"/>
          <w:sz w:val="20"/>
          <w:szCs w:val="20"/>
        </w:rPr>
      </w:pPr>
      <w:r w:rsidRPr="005A12A7">
        <w:rPr>
          <w:rFonts w:asciiTheme="majorHAnsi" w:hAnsiTheme="majorHAnsi" w:cstheme="majorHAnsi"/>
          <w:sz w:val="20"/>
          <w:szCs w:val="20"/>
        </w:rPr>
        <w:t>Ιδιαίτερη αναφορά γίνεται και στα μικρά νησιά της Π.Ε. Λευκάδας — Μεγανήσι, Κάλαμος και Καστός — που εξακολουθούν να αντιμετωπίζουν προβλήματα απομόνωσης, υποδομών και άνισης κατανομής πόρων.</w:t>
      </w:r>
    </w:p>
    <w:p w14:paraId="7A4030E9" w14:textId="77777777" w:rsidR="005A12A7" w:rsidRPr="005A12A7" w:rsidRDefault="005A12A7" w:rsidP="005A12A7">
      <w:pPr>
        <w:pStyle w:val="isselectedend"/>
        <w:jc w:val="both"/>
        <w:rPr>
          <w:rFonts w:asciiTheme="majorHAnsi" w:hAnsiTheme="majorHAnsi" w:cstheme="majorHAnsi"/>
          <w:sz w:val="20"/>
          <w:szCs w:val="20"/>
        </w:rPr>
      </w:pPr>
      <w:r w:rsidRPr="005A12A7">
        <w:rPr>
          <w:rStyle w:val="Strong"/>
          <w:rFonts w:asciiTheme="majorHAnsi" w:hAnsiTheme="majorHAnsi" w:cstheme="majorHAnsi"/>
          <w:sz w:val="20"/>
          <w:szCs w:val="20"/>
        </w:rPr>
        <w:t>«Η Λευκάδα και τα νησιά της δεν είναι περιφέρεια δεύτερης ταχύτητας.»</w:t>
      </w:r>
    </w:p>
    <w:p w14:paraId="2DF9A383" w14:textId="4CF0EF1B" w:rsidR="005A12A7" w:rsidRDefault="005A12A7" w:rsidP="00C70735">
      <w:pPr>
        <w:pStyle w:val="NormalWeb"/>
        <w:jc w:val="both"/>
        <w:rPr>
          <w:rFonts w:asciiTheme="majorHAnsi" w:hAnsiTheme="majorHAnsi" w:cstheme="majorHAnsi"/>
          <w:sz w:val="20"/>
          <w:szCs w:val="20"/>
        </w:rPr>
      </w:pPr>
      <w:r w:rsidRPr="005A12A7">
        <w:rPr>
          <w:rFonts w:asciiTheme="majorHAnsi" w:hAnsiTheme="majorHAnsi" w:cstheme="majorHAnsi"/>
          <w:sz w:val="20"/>
          <w:szCs w:val="20"/>
        </w:rPr>
        <w:t>Η Περιφερειακή Αρχή οφείλει να τοποθετηθεί ξεκάθαρα και με στοιχεία</w:t>
      </w:r>
      <w:r>
        <w:rPr>
          <w:rFonts w:asciiTheme="majorHAnsi" w:hAnsiTheme="majorHAnsi" w:cstheme="majorHAnsi"/>
          <w:sz w:val="20"/>
          <w:szCs w:val="20"/>
          <w:lang w:val="el-GR"/>
        </w:rPr>
        <w:t xml:space="preserve"> στην κοινωνία και τους φορείς της Λευκάδας</w:t>
      </w:r>
      <w:r w:rsidRPr="005A12A7">
        <w:rPr>
          <w:rFonts w:asciiTheme="majorHAnsi" w:hAnsiTheme="majorHAnsi" w:cstheme="majorHAnsi"/>
          <w:sz w:val="20"/>
          <w:szCs w:val="20"/>
        </w:rPr>
        <w:t>.</w:t>
      </w:r>
      <w:r>
        <w:rPr>
          <w:rFonts w:asciiTheme="majorHAnsi" w:hAnsiTheme="majorHAnsi" w:cstheme="majorHAnsi"/>
          <w:sz w:val="20"/>
          <w:szCs w:val="20"/>
        </w:rPr>
        <w:tab/>
      </w:r>
      <w:r w:rsidRPr="005A12A7">
        <w:rPr>
          <w:rFonts w:asciiTheme="majorHAnsi" w:hAnsiTheme="majorHAnsi" w:cstheme="majorHAnsi"/>
          <w:sz w:val="20"/>
          <w:szCs w:val="20"/>
        </w:rPr>
        <w:br/>
        <w:t>Η Λευκάδα δεν αντέχει άλλη υποβάθμιση, ούτε άλλη διαχείριση χωρίς σχέδιο, ισοτιμία και λογοδοσία.</w:t>
      </w:r>
    </w:p>
    <w:p w14:paraId="0FCB289D" w14:textId="77777777" w:rsidR="005A12A7" w:rsidRPr="005A12A7" w:rsidRDefault="005A12A7" w:rsidP="00C70735">
      <w:pPr>
        <w:pStyle w:val="NormalWeb"/>
        <w:jc w:val="both"/>
        <w:rPr>
          <w:rFonts w:asciiTheme="majorHAnsi" w:hAnsiTheme="majorHAnsi" w:cstheme="majorHAnsi"/>
          <w:sz w:val="20"/>
          <w:szCs w:val="20"/>
        </w:rPr>
      </w:pPr>
    </w:p>
    <w:p w14:paraId="0667F4A5" w14:textId="77777777" w:rsidR="00924C97" w:rsidRPr="00E54E6E" w:rsidRDefault="00924C97" w:rsidP="00924C97">
      <w:pPr>
        <w:pStyle w:val="BodyText"/>
        <w:spacing w:before="25"/>
        <w:ind w:right="-76"/>
        <w:jc w:val="center"/>
        <w:rPr>
          <w:rFonts w:ascii="Calibri" w:hAnsi="Calibri" w:cs="Calibri"/>
          <w:b/>
          <w:bCs/>
          <w:lang w:val="el-GR"/>
        </w:rPr>
      </w:pPr>
      <w:r w:rsidRPr="00E54E6E">
        <w:rPr>
          <w:rFonts w:ascii="Calibri" w:hAnsi="Calibri" w:cs="Calibri"/>
          <w:b/>
          <w:bCs/>
          <w:lang w:val="el-GR"/>
        </w:rPr>
        <w:t>Η περιφερειακή παράταξη</w:t>
      </w:r>
    </w:p>
    <w:p w14:paraId="5D21201A" w14:textId="77777777" w:rsidR="00924C97" w:rsidRPr="00E54E6E" w:rsidRDefault="00924C97" w:rsidP="00924C97">
      <w:pPr>
        <w:pStyle w:val="BodyText"/>
        <w:spacing w:before="25"/>
        <w:ind w:right="-76"/>
        <w:jc w:val="center"/>
        <w:rPr>
          <w:rFonts w:ascii="Calibri" w:hAnsi="Calibri" w:cs="Calibri"/>
          <w:b/>
          <w:bCs/>
          <w:lang w:val="el-GR"/>
        </w:rPr>
      </w:pPr>
      <w:r w:rsidRPr="00E54E6E">
        <w:rPr>
          <w:rFonts w:ascii="Calibri" w:hAnsi="Calibri" w:cs="Calibri"/>
          <w:b/>
          <w:bCs/>
          <w:lang w:val="el-GR"/>
        </w:rPr>
        <w:t>Μένουμε ΙΟΝΙΟ</w:t>
      </w:r>
    </w:p>
    <w:p w14:paraId="630C926E" w14:textId="77777777" w:rsidR="00924C97" w:rsidRPr="00E54E6E" w:rsidRDefault="00924C97">
      <w:pPr>
        <w:rPr>
          <w:rFonts w:ascii="Calibri" w:hAnsi="Calibri" w:cs="Calibri"/>
          <w:b/>
          <w:bCs/>
          <w:lang w:val="el-GR"/>
        </w:rPr>
      </w:pPr>
    </w:p>
    <w:sectPr w:rsidR="00924C97" w:rsidRPr="00E54E6E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92AB4" w14:textId="77777777" w:rsidR="00D55EBA" w:rsidRDefault="00D55EBA" w:rsidP="00924C97">
      <w:pPr>
        <w:spacing w:after="0" w:line="240" w:lineRule="auto"/>
      </w:pPr>
      <w:r>
        <w:separator/>
      </w:r>
    </w:p>
  </w:endnote>
  <w:endnote w:type="continuationSeparator" w:id="0">
    <w:p w14:paraId="1EF5FE78" w14:textId="77777777" w:rsidR="00D55EBA" w:rsidRDefault="00D55EBA" w:rsidP="00924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19A60" w14:textId="77777777" w:rsidR="00D55EBA" w:rsidRDefault="00D55EBA" w:rsidP="00924C97">
      <w:pPr>
        <w:spacing w:after="0" w:line="240" w:lineRule="auto"/>
      </w:pPr>
      <w:r>
        <w:separator/>
      </w:r>
    </w:p>
  </w:footnote>
  <w:footnote w:type="continuationSeparator" w:id="0">
    <w:p w14:paraId="240C6B5C" w14:textId="77777777" w:rsidR="00D55EBA" w:rsidRDefault="00D55EBA" w:rsidP="00924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250AC" w14:textId="77777777" w:rsidR="00924C97" w:rsidRDefault="00924C97">
    <w:pPr>
      <w:pStyle w:val="Header"/>
    </w:pPr>
    <w:r>
      <w:rPr>
        <w:noProof/>
      </w:rPr>
      <w:drawing>
        <wp:anchor distT="0" distB="0" distL="0" distR="0" simplePos="0" relativeHeight="251659264" behindDoc="0" locked="0" layoutInCell="1" allowOverlap="1" wp14:anchorId="08D65B2F" wp14:editId="2274BEB7">
          <wp:simplePos x="0" y="0"/>
          <wp:positionH relativeFrom="column">
            <wp:posOffset>0</wp:posOffset>
          </wp:positionH>
          <wp:positionV relativeFrom="paragraph">
            <wp:posOffset>158750</wp:posOffset>
          </wp:positionV>
          <wp:extent cx="2026285" cy="673735"/>
          <wp:effectExtent l="0" t="0" r="0" b="0"/>
          <wp:wrapTopAndBottom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285" cy="67373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27530093">
    <w:abstractNumId w:val="8"/>
  </w:num>
  <w:num w:numId="2" w16cid:durableId="509376030">
    <w:abstractNumId w:val="6"/>
  </w:num>
  <w:num w:numId="3" w16cid:durableId="112942971">
    <w:abstractNumId w:val="5"/>
  </w:num>
  <w:num w:numId="4" w16cid:durableId="1217593716">
    <w:abstractNumId w:val="4"/>
  </w:num>
  <w:num w:numId="5" w16cid:durableId="41025789">
    <w:abstractNumId w:val="7"/>
  </w:num>
  <w:num w:numId="6" w16cid:durableId="562451102">
    <w:abstractNumId w:val="3"/>
  </w:num>
  <w:num w:numId="7" w16cid:durableId="29377959">
    <w:abstractNumId w:val="2"/>
  </w:num>
  <w:num w:numId="8" w16cid:durableId="937254923">
    <w:abstractNumId w:val="1"/>
  </w:num>
  <w:num w:numId="9" w16cid:durableId="96752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3B09"/>
    <w:rsid w:val="00146070"/>
    <w:rsid w:val="0015074B"/>
    <w:rsid w:val="00265A03"/>
    <w:rsid w:val="0029639D"/>
    <w:rsid w:val="00326F90"/>
    <w:rsid w:val="00336EAB"/>
    <w:rsid w:val="00394E42"/>
    <w:rsid w:val="003B52D2"/>
    <w:rsid w:val="003C7211"/>
    <w:rsid w:val="003F5AF5"/>
    <w:rsid w:val="004779D7"/>
    <w:rsid w:val="005A12A7"/>
    <w:rsid w:val="006C1134"/>
    <w:rsid w:val="008C16B5"/>
    <w:rsid w:val="00924C97"/>
    <w:rsid w:val="009840CC"/>
    <w:rsid w:val="00A2048B"/>
    <w:rsid w:val="00AA1D8D"/>
    <w:rsid w:val="00B46C5E"/>
    <w:rsid w:val="00B47730"/>
    <w:rsid w:val="00C70735"/>
    <w:rsid w:val="00CB0664"/>
    <w:rsid w:val="00D55EBA"/>
    <w:rsid w:val="00E54E6E"/>
    <w:rsid w:val="00E87853"/>
    <w:rsid w:val="00F0023E"/>
    <w:rsid w:val="00F23FA8"/>
    <w:rsid w:val="00F571F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208233A"/>
  <w14:defaultImageDpi w14:val="300"/>
  <w15:docId w15:val="{EFDD5EA3-FEE4-534A-8C89-2616EDF5D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E54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R" w:eastAsia="en-GB"/>
    </w:rPr>
  </w:style>
  <w:style w:type="character" w:customStyle="1" w:styleId="whitespace-normal">
    <w:name w:val="whitespace-normal"/>
    <w:basedOn w:val="DefaultParagraphFont"/>
    <w:rsid w:val="00146070"/>
  </w:style>
  <w:style w:type="character" w:styleId="Hyperlink">
    <w:name w:val="Hyperlink"/>
    <w:basedOn w:val="DefaultParagraphFont"/>
    <w:uiPriority w:val="99"/>
    <w:unhideWhenUsed/>
    <w:rsid w:val="00C7073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0735"/>
    <w:rPr>
      <w:color w:val="605E5C"/>
      <w:shd w:val="clear" w:color="auto" w:fill="E1DFDD"/>
    </w:rPr>
  </w:style>
  <w:style w:type="paragraph" w:customStyle="1" w:styleId="isselectedend">
    <w:name w:val="isselectedend"/>
    <w:basedOn w:val="Normal"/>
    <w:rsid w:val="005A1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R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0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Maria</cp:lastModifiedBy>
  <cp:revision>12</cp:revision>
  <dcterms:created xsi:type="dcterms:W3CDTF">2013-12-23T23:15:00Z</dcterms:created>
  <dcterms:modified xsi:type="dcterms:W3CDTF">2026-03-27T06:57:00Z</dcterms:modified>
  <cp:category/>
</cp:coreProperties>
</file>