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19DD" w14:textId="77777777" w:rsidR="00ED62D8" w:rsidRDefault="00ED62D8" w:rsidP="00ED62D8">
      <w:pPr>
        <w:spacing w:after="0" w:line="240" w:lineRule="auto"/>
        <w:rPr>
          <w:lang w:val="en-US"/>
        </w:rPr>
      </w:pPr>
      <w:r w:rsidRPr="0064454A">
        <w:rPr>
          <w:rFonts w:cstheme="minorHAnsi"/>
          <w:noProof/>
        </w:rPr>
        <w:drawing>
          <wp:inline distT="0" distB="0" distL="0" distR="0" wp14:anchorId="5BF5EDA1" wp14:editId="04AA31AD">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51E51225" w14:textId="77777777" w:rsidR="00ED62D8" w:rsidRDefault="00ED62D8" w:rsidP="00ED62D8">
      <w:pPr>
        <w:spacing w:after="0" w:line="240" w:lineRule="auto"/>
        <w:rPr>
          <w:rStyle w:val="-"/>
          <w:rFonts w:cstheme="minorHAnsi"/>
          <w:sz w:val="20"/>
          <w:szCs w:val="20"/>
          <w:lang w:eastAsia="en-GB"/>
        </w:rPr>
      </w:pPr>
      <w:hyperlink r:id="rId5" w:history="1">
        <w:r w:rsidRPr="002D5F88">
          <w:rPr>
            <w:rStyle w:val="-"/>
            <w:rFonts w:cstheme="minorHAnsi"/>
            <w:sz w:val="20"/>
            <w:szCs w:val="20"/>
            <w:lang w:eastAsia="en-GB"/>
          </w:rPr>
          <w:t>https://lsionionnison.com/</w:t>
        </w:r>
      </w:hyperlink>
    </w:p>
    <w:p w14:paraId="31516A80" w14:textId="77777777" w:rsidR="001B30AC" w:rsidRDefault="001B30AC" w:rsidP="009314C4">
      <w:pPr>
        <w:pStyle w:val="Web"/>
        <w:shd w:val="clear" w:color="auto" w:fill="FFFFFF"/>
        <w:spacing w:before="0" w:beforeAutospacing="0" w:after="240" w:afterAutospacing="0"/>
        <w:rPr>
          <w:rFonts w:ascii="Verdana" w:hAnsi="Verdana"/>
          <w:color w:val="474747"/>
          <w:sz w:val="28"/>
          <w:szCs w:val="28"/>
        </w:rPr>
      </w:pPr>
    </w:p>
    <w:p w14:paraId="1B6F8492" w14:textId="77777777" w:rsidR="009314C4" w:rsidRPr="00ED62D8" w:rsidRDefault="004E3182" w:rsidP="00ED62D8">
      <w:pPr>
        <w:pStyle w:val="Web"/>
        <w:shd w:val="clear" w:color="auto" w:fill="FFFFFF"/>
        <w:spacing w:before="0" w:beforeAutospacing="0" w:after="0" w:afterAutospacing="0"/>
        <w:jc w:val="center"/>
        <w:rPr>
          <w:rFonts w:asciiTheme="minorHAnsi" w:hAnsiTheme="minorHAnsi" w:cstheme="minorHAnsi"/>
          <w:color w:val="474747"/>
          <w:sz w:val="32"/>
          <w:szCs w:val="32"/>
        </w:rPr>
      </w:pPr>
      <w:r w:rsidRPr="00ED62D8">
        <w:rPr>
          <w:rFonts w:asciiTheme="minorHAnsi" w:hAnsiTheme="minorHAnsi" w:cstheme="minorHAnsi"/>
          <w:color w:val="474747"/>
          <w:sz w:val="32"/>
          <w:szCs w:val="32"/>
        </w:rPr>
        <w:t>ΘΕΜΑ 3ο</w:t>
      </w:r>
      <w:r w:rsidR="009314C4" w:rsidRPr="00ED62D8">
        <w:rPr>
          <w:rFonts w:asciiTheme="minorHAnsi" w:hAnsiTheme="minorHAnsi" w:cstheme="minorHAnsi"/>
          <w:color w:val="474747"/>
          <w:sz w:val="32"/>
          <w:szCs w:val="32"/>
        </w:rPr>
        <w:t>:</w:t>
      </w:r>
    </w:p>
    <w:p w14:paraId="203DA73D" w14:textId="77777777" w:rsidR="009314C4" w:rsidRPr="00ED62D8" w:rsidRDefault="009314C4" w:rsidP="00ED62D8">
      <w:pPr>
        <w:pStyle w:val="Web"/>
        <w:shd w:val="clear" w:color="auto" w:fill="FFFFFF"/>
        <w:spacing w:before="0" w:beforeAutospacing="0" w:after="0" w:afterAutospacing="0"/>
        <w:ind w:firstLine="720"/>
        <w:jc w:val="center"/>
        <w:rPr>
          <w:rFonts w:asciiTheme="minorHAnsi" w:hAnsiTheme="minorHAnsi" w:cstheme="minorHAnsi"/>
          <w:b/>
          <w:color w:val="474747"/>
          <w:sz w:val="32"/>
          <w:szCs w:val="32"/>
        </w:rPr>
      </w:pPr>
      <w:r w:rsidRPr="00ED62D8">
        <w:rPr>
          <w:rFonts w:asciiTheme="minorHAnsi" w:hAnsiTheme="minorHAnsi" w:cstheme="minorHAnsi"/>
          <w:b/>
          <w:color w:val="474747"/>
          <w:sz w:val="32"/>
          <w:szCs w:val="32"/>
        </w:rPr>
        <w:t>Σε ποια διαδικασία βρίσκεται ο χώρος Πολιτιστικού Κέντρου στη Λευκάδα, έργο της Περιφέρειας; Τι επιπλέον εργασίες εκκρεμούν για την τελική παράδοση του έργου</w:t>
      </w:r>
      <w:r w:rsidR="004E3182" w:rsidRPr="00ED62D8">
        <w:rPr>
          <w:rFonts w:asciiTheme="minorHAnsi" w:hAnsiTheme="minorHAnsi" w:cstheme="minorHAnsi"/>
          <w:b/>
          <w:color w:val="474747"/>
          <w:sz w:val="32"/>
          <w:szCs w:val="32"/>
        </w:rPr>
        <w:t xml:space="preserve"> </w:t>
      </w:r>
      <w:r w:rsidRPr="00ED62D8">
        <w:rPr>
          <w:rFonts w:asciiTheme="minorHAnsi" w:hAnsiTheme="minorHAnsi" w:cstheme="minorHAnsi"/>
          <w:b/>
          <w:color w:val="474747"/>
          <w:sz w:val="32"/>
          <w:szCs w:val="32"/>
        </w:rPr>
        <w:t>προκειμένου να</w:t>
      </w:r>
      <w:r w:rsidR="004E3182" w:rsidRPr="00ED62D8">
        <w:rPr>
          <w:rFonts w:asciiTheme="minorHAnsi" w:hAnsiTheme="minorHAnsi" w:cstheme="minorHAnsi"/>
          <w:b/>
          <w:color w:val="474747"/>
          <w:sz w:val="32"/>
          <w:szCs w:val="32"/>
        </w:rPr>
        <w:t xml:space="preserve"> </w:t>
      </w:r>
      <w:r w:rsidRPr="00ED62D8">
        <w:rPr>
          <w:rFonts w:asciiTheme="minorHAnsi" w:hAnsiTheme="minorHAnsi" w:cstheme="minorHAnsi"/>
          <w:b/>
          <w:color w:val="474747"/>
          <w:sz w:val="32"/>
          <w:szCs w:val="32"/>
        </w:rPr>
        <w:t>αξιοποιηθεί για</w:t>
      </w:r>
      <w:r w:rsidR="004E3182" w:rsidRPr="00ED62D8">
        <w:rPr>
          <w:rFonts w:asciiTheme="minorHAnsi" w:hAnsiTheme="minorHAnsi" w:cstheme="minorHAnsi"/>
          <w:b/>
          <w:color w:val="474747"/>
          <w:sz w:val="32"/>
          <w:szCs w:val="32"/>
        </w:rPr>
        <w:t xml:space="preserve"> </w:t>
      </w:r>
      <w:r w:rsidRPr="00ED62D8">
        <w:rPr>
          <w:rFonts w:asciiTheme="minorHAnsi" w:hAnsiTheme="minorHAnsi" w:cstheme="minorHAnsi"/>
          <w:b/>
          <w:color w:val="474747"/>
          <w:sz w:val="32"/>
          <w:szCs w:val="32"/>
        </w:rPr>
        <w:t>πολιτιστικές εκδηλώσεις στη Λευκάδα;</w:t>
      </w:r>
    </w:p>
    <w:p w14:paraId="6F042A84" w14:textId="77777777" w:rsidR="00ED62D8" w:rsidRDefault="00ED62D8" w:rsidP="009314C4">
      <w:pPr>
        <w:pStyle w:val="Web"/>
        <w:shd w:val="clear" w:color="auto" w:fill="FFFFFF"/>
        <w:spacing w:before="0" w:beforeAutospacing="0" w:after="240" w:afterAutospacing="0"/>
        <w:ind w:firstLine="720"/>
        <w:jc w:val="both"/>
        <w:rPr>
          <w:rFonts w:asciiTheme="minorHAnsi" w:hAnsiTheme="minorHAnsi" w:cstheme="minorHAnsi"/>
          <w:color w:val="474747"/>
        </w:rPr>
      </w:pPr>
    </w:p>
    <w:p w14:paraId="78458C99" w14:textId="4E5D5EA1" w:rsidR="009314C4" w:rsidRPr="00ED62D8" w:rsidRDefault="009314C4" w:rsidP="00ED62D8">
      <w:pPr>
        <w:pStyle w:val="Web"/>
        <w:shd w:val="clear" w:color="auto" w:fill="FFFFFF"/>
        <w:spacing w:before="0" w:beforeAutospacing="0" w:after="0" w:afterAutospacing="0" w:line="340" w:lineRule="exact"/>
        <w:ind w:firstLine="720"/>
        <w:jc w:val="both"/>
        <w:rPr>
          <w:rFonts w:asciiTheme="minorHAnsi" w:hAnsiTheme="minorHAnsi" w:cstheme="minorHAnsi"/>
          <w:color w:val="333333"/>
          <w:sz w:val="22"/>
          <w:szCs w:val="22"/>
          <w:shd w:val="clear" w:color="auto" w:fill="FFFFFF"/>
        </w:rPr>
      </w:pPr>
      <w:r w:rsidRPr="00ED62D8">
        <w:rPr>
          <w:rFonts w:asciiTheme="minorHAnsi" w:hAnsiTheme="minorHAnsi" w:cstheme="minorHAnsi"/>
          <w:color w:val="474747"/>
          <w:sz w:val="22"/>
          <w:szCs w:val="22"/>
        </w:rPr>
        <w:t>Τον Αύγουστο του 2022 υπογράφτηκε</w:t>
      </w:r>
      <w:r w:rsidR="00ED62D8" w:rsidRPr="00ED62D8">
        <w:rPr>
          <w:rFonts w:asciiTheme="minorHAnsi" w:hAnsiTheme="minorHAnsi" w:cstheme="minorHAnsi"/>
          <w:color w:val="474747"/>
          <w:sz w:val="22"/>
          <w:szCs w:val="22"/>
        </w:rPr>
        <w:t xml:space="preserve"> </w:t>
      </w:r>
      <w:r w:rsidRPr="00ED62D8">
        <w:rPr>
          <w:rFonts w:asciiTheme="minorHAnsi" w:hAnsiTheme="minorHAnsi" w:cstheme="minorHAnsi"/>
          <w:color w:val="333333"/>
          <w:sz w:val="22"/>
          <w:szCs w:val="22"/>
          <w:shd w:val="clear" w:color="auto" w:fill="FFFFFF"/>
        </w:rPr>
        <w:t>η Σύμβαση του έργου «Αναπαλαίωση – Ανακαίνιση Αποθήκης Π.Ε. Λευκάδας για τη δημιουργία Πολιτιστικού Κέντρου», προϋπολογισμού 230.000 ευρώ και από τον Οκτώβριο του 2022 ξεκίνησαν οι εργασίες. Γνωρίζουμε ότι η ανακαίνιση του χώρου έχει ολοκληρωθεί εδώ και πολύ καιρό.</w:t>
      </w:r>
    </w:p>
    <w:p w14:paraId="4C7E945C" w14:textId="77777777" w:rsidR="00ED62D8" w:rsidRPr="00ED62D8" w:rsidRDefault="009314C4" w:rsidP="00ED62D8">
      <w:pPr>
        <w:pStyle w:val="Web"/>
        <w:shd w:val="clear" w:color="auto" w:fill="FFFFFF"/>
        <w:spacing w:before="0" w:beforeAutospacing="0" w:after="0" w:afterAutospacing="0" w:line="340" w:lineRule="exact"/>
        <w:ind w:firstLine="720"/>
        <w:jc w:val="both"/>
        <w:rPr>
          <w:rFonts w:asciiTheme="minorHAnsi" w:hAnsiTheme="minorHAnsi" w:cstheme="minorHAnsi"/>
          <w:color w:val="474747"/>
          <w:sz w:val="22"/>
          <w:szCs w:val="22"/>
        </w:rPr>
      </w:pPr>
      <w:r w:rsidRPr="00ED62D8">
        <w:rPr>
          <w:rFonts w:asciiTheme="minorHAnsi" w:hAnsiTheme="minorHAnsi" w:cstheme="minorHAnsi"/>
          <w:color w:val="474747"/>
          <w:sz w:val="22"/>
          <w:szCs w:val="22"/>
        </w:rPr>
        <w:t>Προκαλεί, λοιπόν, εύλογα ερωτήματα το γεγονός ότι ένας πλήρως ανακαινισμένος χώρος, στην καρδιά της παλιάς πόλης, παραμένει κλειστός και αναξιοποίητος τη στιγμή που υπάρχει σοβαρό κενό στις πολιτιστικές υποδομές της πόλης της Λευκάδας, ιδιαίτερα τους χειμερινούς μήνες. Αποτέλεσμα αυτής της κατάστασης είναι οι πολιτιστικές εκδηλώσεις να έχουν περιοριστεί δραματικά, αφού δεν υπάρχει δημόσιος χώρος που να μπορούν να πραγματοποιηθούν.</w:t>
      </w:r>
    </w:p>
    <w:p w14:paraId="58B2EEF5" w14:textId="77777777" w:rsidR="00ED62D8" w:rsidRPr="00ED62D8" w:rsidRDefault="009314C4" w:rsidP="00ED62D8">
      <w:pPr>
        <w:pStyle w:val="Web"/>
        <w:shd w:val="clear" w:color="auto" w:fill="FFFFFF"/>
        <w:spacing w:before="0" w:beforeAutospacing="0" w:after="0" w:afterAutospacing="0" w:line="340" w:lineRule="exact"/>
        <w:ind w:firstLine="720"/>
        <w:jc w:val="both"/>
        <w:rPr>
          <w:rFonts w:asciiTheme="minorHAnsi" w:hAnsiTheme="minorHAnsi" w:cstheme="minorHAnsi"/>
          <w:color w:val="474747"/>
          <w:sz w:val="22"/>
          <w:szCs w:val="22"/>
        </w:rPr>
      </w:pPr>
      <w:r w:rsidRPr="00ED62D8">
        <w:rPr>
          <w:rFonts w:asciiTheme="minorHAnsi" w:hAnsiTheme="minorHAnsi" w:cstheme="minorHAnsi"/>
          <w:color w:val="474747"/>
          <w:sz w:val="22"/>
          <w:szCs w:val="22"/>
        </w:rPr>
        <w:t>Σύλλογοι, φορείς και ομάδες πολιτών αναγκάζονται να καταφεύγουν σε στενάχωρες σχολικές αίθουσες ή, σε αρκετές περιπτώσεις, σε αίθουσες ξενοδοχείων που αναγκάζονται να πληρώνουν, ενώ δεν ανταποκρίνονται ως κατάλληλοι χώροι για την φιλοξενία πολιτιστικών εκδηλώσεων.</w:t>
      </w:r>
    </w:p>
    <w:p w14:paraId="0499ABA0" w14:textId="2F0E7533" w:rsidR="004E3182" w:rsidRPr="00ED62D8" w:rsidRDefault="004E3182" w:rsidP="00ED62D8">
      <w:pPr>
        <w:shd w:val="clear" w:color="auto" w:fill="FFFFFF"/>
        <w:spacing w:after="0" w:line="340" w:lineRule="exact"/>
        <w:ind w:firstLine="720"/>
        <w:jc w:val="both"/>
        <w:rPr>
          <w:rFonts w:eastAsia="Times New Roman" w:cstheme="minorHAnsi"/>
          <w:color w:val="474747"/>
        </w:rPr>
      </w:pPr>
    </w:p>
    <w:p w14:paraId="1659D8BE" w14:textId="77777777" w:rsidR="009314C4" w:rsidRPr="00ED62D8" w:rsidRDefault="004E3182" w:rsidP="00ED62D8">
      <w:pPr>
        <w:shd w:val="clear" w:color="auto" w:fill="FFFFFF"/>
        <w:spacing w:after="0" w:line="340" w:lineRule="exact"/>
        <w:ind w:firstLine="720"/>
        <w:jc w:val="both"/>
        <w:rPr>
          <w:rFonts w:eastAsia="Times New Roman" w:cstheme="minorHAnsi"/>
          <w:color w:val="474747"/>
        </w:rPr>
      </w:pPr>
      <w:r w:rsidRPr="00ED62D8">
        <w:rPr>
          <w:rFonts w:eastAsia="Times New Roman" w:cstheme="minorHAnsi"/>
          <w:color w:val="474747"/>
        </w:rPr>
        <w:t>Ζητάμε</w:t>
      </w:r>
      <w:r w:rsidR="009314C4" w:rsidRPr="00ED62D8">
        <w:rPr>
          <w:rFonts w:eastAsia="Times New Roman" w:cstheme="minorHAnsi"/>
          <w:color w:val="474747"/>
        </w:rPr>
        <w:t xml:space="preserve"> να μας ενημερώσετε για την πορεία του </w:t>
      </w:r>
      <w:r w:rsidRPr="00ED62D8">
        <w:rPr>
          <w:rFonts w:eastAsia="Times New Roman" w:cstheme="minorHAnsi"/>
          <w:color w:val="474747"/>
        </w:rPr>
        <w:t>έργου, γιατί παραμένει ανενεργό ή</w:t>
      </w:r>
      <w:r w:rsidR="009314C4" w:rsidRPr="00ED62D8">
        <w:rPr>
          <w:rFonts w:eastAsia="Times New Roman" w:cstheme="minorHAnsi"/>
          <w:color w:val="474747"/>
        </w:rPr>
        <w:t xml:space="preserve"> αν υπάρχει κάποιο</w:t>
      </w:r>
      <w:r w:rsidRPr="00ED62D8">
        <w:rPr>
          <w:rFonts w:eastAsia="Times New Roman" w:cstheme="minorHAnsi"/>
          <w:color w:val="474747"/>
        </w:rPr>
        <w:t xml:space="preserve"> τεχνικό ή άλλου είδους κόλλημα.</w:t>
      </w:r>
    </w:p>
    <w:p w14:paraId="26D56F22" w14:textId="77777777" w:rsidR="00ED62D8" w:rsidRDefault="00ED62D8" w:rsidP="00ED62D8">
      <w:pPr>
        <w:shd w:val="clear" w:color="auto" w:fill="FFFFFF"/>
        <w:spacing w:after="0" w:line="340" w:lineRule="exact"/>
        <w:ind w:firstLine="720"/>
        <w:jc w:val="both"/>
        <w:rPr>
          <w:rFonts w:eastAsia="Times New Roman" w:cstheme="minorHAnsi"/>
          <w:color w:val="474747"/>
        </w:rPr>
      </w:pPr>
    </w:p>
    <w:p w14:paraId="0FDCACAB" w14:textId="6598828E" w:rsidR="004E3182" w:rsidRPr="00ED62D8" w:rsidRDefault="004E3182" w:rsidP="00ED62D8">
      <w:pPr>
        <w:shd w:val="clear" w:color="auto" w:fill="FFFFFF"/>
        <w:spacing w:after="0" w:line="340" w:lineRule="exact"/>
        <w:jc w:val="center"/>
        <w:rPr>
          <w:rFonts w:eastAsia="Times New Roman" w:cstheme="minorHAnsi"/>
          <w:color w:val="474747"/>
        </w:rPr>
      </w:pPr>
      <w:r w:rsidRPr="00ED62D8">
        <w:rPr>
          <w:rFonts w:eastAsia="Times New Roman" w:cstheme="minorHAnsi"/>
          <w:color w:val="474747"/>
        </w:rPr>
        <w:t>Ο Περιφερειακός Σύμβουλος της Λαϊκής Συσπείρωσης</w:t>
      </w:r>
    </w:p>
    <w:p w14:paraId="1FD8E614" w14:textId="795F0C07" w:rsidR="004E3182" w:rsidRPr="00ED62D8" w:rsidRDefault="004E3182" w:rsidP="00ED62D8">
      <w:pPr>
        <w:shd w:val="clear" w:color="auto" w:fill="FFFFFF"/>
        <w:spacing w:after="0" w:line="340" w:lineRule="exact"/>
        <w:jc w:val="center"/>
        <w:rPr>
          <w:rFonts w:eastAsia="Times New Roman" w:cstheme="minorHAnsi"/>
          <w:b/>
          <w:bCs/>
          <w:color w:val="474747"/>
        </w:rPr>
      </w:pPr>
      <w:r w:rsidRPr="00ED62D8">
        <w:rPr>
          <w:rFonts w:eastAsia="Times New Roman" w:cstheme="minorHAnsi"/>
          <w:b/>
          <w:bCs/>
          <w:color w:val="474747"/>
        </w:rPr>
        <w:t>Παναγιώτης Σοφός</w:t>
      </w:r>
    </w:p>
    <w:p w14:paraId="5AB49C97" w14:textId="77777777" w:rsidR="00ED62D8" w:rsidRDefault="00ED62D8" w:rsidP="00ED62D8">
      <w:pPr>
        <w:shd w:val="clear" w:color="auto" w:fill="FFFFFF"/>
        <w:spacing w:after="0" w:line="340" w:lineRule="exact"/>
        <w:jc w:val="right"/>
        <w:rPr>
          <w:rFonts w:eastAsia="Times New Roman" w:cstheme="minorHAnsi"/>
          <w:color w:val="474747"/>
        </w:rPr>
      </w:pPr>
    </w:p>
    <w:p w14:paraId="02FE9835" w14:textId="0B97D435" w:rsidR="00E838A2" w:rsidRPr="00ED62D8" w:rsidRDefault="004E3182" w:rsidP="00ED62D8">
      <w:pPr>
        <w:shd w:val="clear" w:color="auto" w:fill="FFFFFF"/>
        <w:spacing w:after="0" w:line="340" w:lineRule="exact"/>
        <w:jc w:val="right"/>
        <w:rPr>
          <w:rFonts w:eastAsia="Times New Roman" w:cstheme="minorHAnsi"/>
          <w:color w:val="474747"/>
        </w:rPr>
      </w:pPr>
      <w:r w:rsidRPr="00ED62D8">
        <w:rPr>
          <w:rFonts w:eastAsia="Times New Roman" w:cstheme="minorHAnsi"/>
          <w:color w:val="474747"/>
        </w:rPr>
        <w:t>4/3/2026</w:t>
      </w:r>
    </w:p>
    <w:sectPr w:rsidR="00E838A2" w:rsidRPr="00ED62D8" w:rsidSect="00ED62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14C4"/>
    <w:rsid w:val="001B30AC"/>
    <w:rsid w:val="004E3182"/>
    <w:rsid w:val="009314C4"/>
    <w:rsid w:val="00C261FE"/>
    <w:rsid w:val="00E838A2"/>
    <w:rsid w:val="00ED62D8"/>
    <w:rsid w:val="00F833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44D1"/>
  <w15:docId w15:val="{696AEB52-5BA3-4234-99E9-6757A9EF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14C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1B30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B30AC"/>
    <w:rPr>
      <w:rFonts w:ascii="Tahoma" w:hAnsi="Tahoma" w:cs="Tahoma"/>
      <w:sz w:val="16"/>
      <w:szCs w:val="16"/>
    </w:rPr>
  </w:style>
  <w:style w:type="character" w:styleId="-">
    <w:name w:val="Hyperlink"/>
    <w:unhideWhenUsed/>
    <w:rsid w:val="001B30A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sionionnison.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1280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6</cp:revision>
  <dcterms:created xsi:type="dcterms:W3CDTF">2026-03-04T08:29:00Z</dcterms:created>
  <dcterms:modified xsi:type="dcterms:W3CDTF">2026-03-04T17:23:00Z</dcterms:modified>
</cp:coreProperties>
</file>