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60AD0" w14:textId="6A14869C" w:rsidR="007901EB" w:rsidRPr="00AE73B3" w:rsidRDefault="00325039" w:rsidP="007901EB">
      <w:r w:rsidRPr="00AE73B3">
        <w:t xml:space="preserve"> </w:t>
      </w:r>
    </w:p>
    <w:p w14:paraId="1BC5C8EA" w14:textId="7A34FEA3" w:rsidR="007901EB" w:rsidRPr="002D17DB" w:rsidRDefault="00F32A65" w:rsidP="002D17DB">
      <w:pPr>
        <w:spacing w:after="0" w:line="240" w:lineRule="auto"/>
        <w:rPr>
          <w:rFonts w:ascii="Murecho" w:eastAsia="Murecho" w:hAnsi="Murecho" w:cs="Murecho"/>
          <w:b/>
          <w:bCs/>
        </w:rPr>
      </w:pPr>
      <w:r w:rsidRPr="002D17DB">
        <w:rPr>
          <w:rFonts w:ascii="Murecho" w:eastAsia="Murecho" w:hAnsi="Murecho" w:cs="Murecho"/>
          <w:b/>
          <w:bCs/>
        </w:rPr>
        <w:t>Δελτίο Τύπου</w:t>
      </w:r>
    </w:p>
    <w:p w14:paraId="26D344CF" w14:textId="0E5FA4BD" w:rsidR="00EF506A" w:rsidRDefault="00F355BE" w:rsidP="002D17DB">
      <w:pPr>
        <w:spacing w:after="0" w:line="240" w:lineRule="auto"/>
        <w:rPr>
          <w:rFonts w:ascii="Murecho" w:eastAsia="Murecho" w:hAnsi="Murecho" w:cs="Murecho"/>
          <w:b/>
          <w:bCs/>
        </w:rPr>
      </w:pPr>
      <w:r w:rsidRPr="002D17DB">
        <w:rPr>
          <w:rFonts w:ascii="Murecho" w:eastAsia="Murecho" w:hAnsi="Murecho" w:cs="Murecho"/>
          <w:b/>
          <w:bCs/>
        </w:rPr>
        <w:t>Αθήνα,</w:t>
      </w:r>
      <w:r w:rsidR="002D17DB" w:rsidRPr="002D17DB">
        <w:rPr>
          <w:rFonts w:ascii="Murecho" w:eastAsia="Murecho" w:hAnsi="Murecho" w:cs="Murecho"/>
          <w:b/>
          <w:bCs/>
        </w:rPr>
        <w:t xml:space="preserve"> </w:t>
      </w:r>
      <w:r w:rsidR="00DB71CA">
        <w:rPr>
          <w:rFonts w:ascii="Murecho" w:eastAsia="Murecho" w:hAnsi="Murecho" w:cs="Murecho"/>
          <w:b/>
          <w:bCs/>
        </w:rPr>
        <w:t>9 Φεβρουαρίου</w:t>
      </w:r>
      <w:r w:rsidR="004B7FCF">
        <w:rPr>
          <w:rFonts w:ascii="Murecho" w:eastAsia="Murecho" w:hAnsi="Murecho" w:cs="Murecho"/>
          <w:b/>
          <w:bCs/>
        </w:rPr>
        <w:t xml:space="preserve"> 2026</w:t>
      </w:r>
    </w:p>
    <w:p w14:paraId="7A68A844" w14:textId="77777777" w:rsidR="00DB71CA" w:rsidRPr="000528A9" w:rsidRDefault="00DB71CA" w:rsidP="00DB71CA">
      <w:pPr>
        <w:jc w:val="both"/>
        <w:rPr>
          <w:rFonts w:ascii="Arial" w:hAnsi="Arial" w:cs="Arial"/>
          <w:b/>
          <w:bCs/>
          <w:sz w:val="24"/>
          <w:szCs w:val="24"/>
          <w:u w:val="single"/>
        </w:rPr>
      </w:pPr>
    </w:p>
    <w:p w14:paraId="4428EBE7" w14:textId="1BD6E6FA" w:rsidR="00312567" w:rsidRPr="000528A9" w:rsidRDefault="00FA15AE" w:rsidP="00AE5E45">
      <w:pPr>
        <w:jc w:val="center"/>
        <w:rPr>
          <w:rFonts w:ascii="Arial" w:hAnsi="Arial" w:cs="Arial"/>
          <w:b/>
          <w:bCs/>
          <w:sz w:val="28"/>
          <w:szCs w:val="28"/>
          <w:u w:val="single"/>
        </w:rPr>
      </w:pPr>
      <w:r w:rsidRPr="000528A9">
        <w:rPr>
          <w:rFonts w:ascii="Arial" w:hAnsi="Arial" w:cs="Arial"/>
          <w:b/>
          <w:bCs/>
          <w:sz w:val="28"/>
          <w:szCs w:val="28"/>
          <w:u w:val="single"/>
        </w:rPr>
        <w:t xml:space="preserve">ΟΒΙ: </w:t>
      </w:r>
      <w:r w:rsidR="00312567" w:rsidRPr="000528A9">
        <w:rPr>
          <w:rFonts w:ascii="Arial" w:hAnsi="Arial" w:cs="Arial"/>
          <w:b/>
          <w:bCs/>
          <w:sz w:val="28"/>
          <w:szCs w:val="28"/>
          <w:u w:val="single"/>
        </w:rPr>
        <w:t xml:space="preserve">Προσοχή σε παραπλανητικά </w:t>
      </w:r>
      <w:r w:rsidR="00312567" w:rsidRPr="000528A9">
        <w:rPr>
          <w:rFonts w:ascii="Arial" w:hAnsi="Arial" w:cs="Arial"/>
          <w:b/>
          <w:bCs/>
          <w:sz w:val="28"/>
          <w:szCs w:val="28"/>
          <w:u w:val="single"/>
          <w:lang w:val="en-US"/>
        </w:rPr>
        <w:t>E</w:t>
      </w:r>
      <w:r w:rsidR="00312567" w:rsidRPr="000528A9">
        <w:rPr>
          <w:rFonts w:ascii="Arial" w:hAnsi="Arial" w:cs="Arial"/>
          <w:b/>
          <w:bCs/>
          <w:sz w:val="28"/>
          <w:szCs w:val="28"/>
          <w:u w:val="single"/>
        </w:rPr>
        <w:t>-</w:t>
      </w:r>
      <w:r w:rsidR="00312567" w:rsidRPr="000528A9">
        <w:rPr>
          <w:rFonts w:ascii="Arial" w:hAnsi="Arial" w:cs="Arial"/>
          <w:b/>
          <w:bCs/>
          <w:sz w:val="28"/>
          <w:szCs w:val="28"/>
          <w:u w:val="single"/>
          <w:lang w:val="en-US"/>
        </w:rPr>
        <w:t>mails</w:t>
      </w:r>
      <w:r w:rsidR="009E28AC" w:rsidRPr="000528A9">
        <w:rPr>
          <w:rFonts w:ascii="Arial" w:hAnsi="Arial" w:cs="Arial"/>
          <w:b/>
          <w:bCs/>
          <w:sz w:val="28"/>
          <w:szCs w:val="28"/>
          <w:u w:val="single"/>
        </w:rPr>
        <w:t xml:space="preserve"> περί καταβολής Τελών</w:t>
      </w:r>
    </w:p>
    <w:p w14:paraId="7A1002F8" w14:textId="686E2E7A" w:rsidR="00DB71CA" w:rsidRPr="009B3EB9" w:rsidRDefault="00DB71CA" w:rsidP="00385F8C">
      <w:pPr>
        <w:jc w:val="center"/>
        <w:rPr>
          <w:rFonts w:ascii="Arial" w:eastAsiaTheme="minorHAnsi" w:hAnsi="Arial" w:cs="Arial"/>
          <w:b/>
          <w:bCs/>
          <w:sz w:val="28"/>
          <w:szCs w:val="28"/>
          <w:u w:val="single"/>
        </w:rPr>
      </w:pPr>
      <w:r w:rsidRPr="009B3EB9">
        <w:rPr>
          <w:rFonts w:ascii="Arial" w:hAnsi="Arial" w:cs="Arial"/>
          <w:b/>
          <w:bCs/>
          <w:sz w:val="28"/>
          <w:szCs w:val="28"/>
          <w:u w:val="single"/>
        </w:rPr>
        <w:t>Ενημέρωση για ψηφιακή απάτη</w:t>
      </w:r>
    </w:p>
    <w:p w14:paraId="686482B7" w14:textId="77777777" w:rsidR="003504DA" w:rsidRDefault="003504DA" w:rsidP="000005CE">
      <w:pPr>
        <w:spacing w:line="360" w:lineRule="auto"/>
        <w:jc w:val="both"/>
        <w:rPr>
          <w:rFonts w:ascii="Arial" w:hAnsi="Arial" w:cs="Arial"/>
          <w:sz w:val="24"/>
          <w:szCs w:val="24"/>
        </w:rPr>
      </w:pPr>
    </w:p>
    <w:p w14:paraId="1234C4FB" w14:textId="155491A7" w:rsidR="00DB71CA" w:rsidRPr="00DB71CA" w:rsidRDefault="00DB71CA" w:rsidP="003A6BA5">
      <w:pPr>
        <w:spacing w:line="240" w:lineRule="auto"/>
        <w:jc w:val="both"/>
        <w:rPr>
          <w:rFonts w:ascii="Arial" w:hAnsi="Arial" w:cs="Arial"/>
          <w:sz w:val="24"/>
          <w:szCs w:val="24"/>
        </w:rPr>
      </w:pPr>
      <w:r w:rsidRPr="00DB71CA">
        <w:rPr>
          <w:rFonts w:ascii="Arial" w:hAnsi="Arial" w:cs="Arial"/>
          <w:sz w:val="24"/>
          <w:szCs w:val="24"/>
        </w:rPr>
        <w:t xml:space="preserve">Ο Οργανισμός Βιομηχανικής Ιδιοκτησίας (ΟΒΙ) ενημερώνει το κοινό ότι κατά το τελευταίο εικοσιτετράωρο έχουν εντοπιστεί περιστατικά ηλεκτρονικής απάτης, τα οποία αφορούν στην </w:t>
      </w:r>
      <w:r w:rsidRPr="00EB4968">
        <w:rPr>
          <w:rFonts w:ascii="Arial" w:hAnsi="Arial" w:cs="Arial"/>
          <w:b/>
          <w:bCs/>
          <w:sz w:val="24"/>
          <w:szCs w:val="24"/>
        </w:rPr>
        <w:t xml:space="preserve">αποστολή παραπλανητικών ηλεκτρονικών μηνυμάτων στους καταθέτες /δικαιούχους </w:t>
      </w:r>
      <w:r w:rsidR="00C6289A">
        <w:rPr>
          <w:rFonts w:ascii="Arial" w:hAnsi="Arial" w:cs="Arial"/>
          <w:b/>
          <w:bCs/>
          <w:sz w:val="24"/>
          <w:szCs w:val="24"/>
        </w:rPr>
        <w:t xml:space="preserve">εμπορικών </w:t>
      </w:r>
      <w:r w:rsidRPr="00EB4968">
        <w:rPr>
          <w:rFonts w:ascii="Arial" w:hAnsi="Arial" w:cs="Arial"/>
          <w:b/>
          <w:bCs/>
          <w:sz w:val="24"/>
          <w:szCs w:val="24"/>
        </w:rPr>
        <w:t>σημάτων</w:t>
      </w:r>
      <w:r w:rsidRPr="00DB71CA">
        <w:rPr>
          <w:rFonts w:ascii="Arial" w:hAnsi="Arial" w:cs="Arial"/>
          <w:sz w:val="24"/>
          <w:szCs w:val="24"/>
        </w:rPr>
        <w:t>, με αιτήματα καταβολής τελών που φέρονται να σχετίζονται με υπηρεσίες του Οργανισμού.</w:t>
      </w:r>
    </w:p>
    <w:p w14:paraId="0D758D94" w14:textId="77777777" w:rsidR="00DB71CA" w:rsidRPr="00EB4968" w:rsidRDefault="00DB71CA" w:rsidP="003A6BA5">
      <w:pPr>
        <w:spacing w:line="240" w:lineRule="auto"/>
        <w:jc w:val="both"/>
        <w:rPr>
          <w:rFonts w:ascii="Arial" w:hAnsi="Arial" w:cs="Arial"/>
          <w:b/>
          <w:bCs/>
          <w:sz w:val="24"/>
          <w:szCs w:val="24"/>
        </w:rPr>
      </w:pPr>
      <w:r w:rsidRPr="00EB4968">
        <w:rPr>
          <w:rFonts w:ascii="Arial" w:hAnsi="Arial" w:cs="Arial"/>
          <w:b/>
          <w:bCs/>
          <w:sz w:val="24"/>
          <w:szCs w:val="24"/>
        </w:rPr>
        <w:t>Τα μηνύματα αυτά δεν προέρχονται από τον ΟΒΙ και αποσκοπούν στην παραπλάνηση των αποδεκτών, ζητώντας πληρωμές προς μη εξουσιοδοτημένους τραπεζικούς λογαριασμούς ή μέσω μη επίσημων συνδέσμων.</w:t>
      </w:r>
    </w:p>
    <w:p w14:paraId="71C529AD" w14:textId="77777777" w:rsidR="00DB71CA" w:rsidRPr="00EB4968" w:rsidRDefault="00DB71CA" w:rsidP="003A6BA5">
      <w:pPr>
        <w:spacing w:line="240" w:lineRule="auto"/>
        <w:jc w:val="both"/>
        <w:rPr>
          <w:rFonts w:ascii="Arial" w:hAnsi="Arial" w:cs="Arial"/>
          <w:sz w:val="24"/>
          <w:szCs w:val="24"/>
          <w:lang w:val="en-US"/>
        </w:rPr>
      </w:pPr>
      <w:r w:rsidRPr="00EB4968">
        <w:rPr>
          <w:rFonts w:ascii="Arial" w:hAnsi="Arial" w:cs="Arial"/>
          <w:sz w:val="24"/>
          <w:szCs w:val="24"/>
        </w:rPr>
        <w:t>Ο ΟΒΙ επισημαίνει ότι:</w:t>
      </w:r>
    </w:p>
    <w:p w14:paraId="33DCB38E" w14:textId="6E43D2B3" w:rsidR="00DB71CA" w:rsidRPr="009D17AF" w:rsidRDefault="00DB71CA" w:rsidP="003A6BA5">
      <w:pPr>
        <w:numPr>
          <w:ilvl w:val="0"/>
          <w:numId w:val="21"/>
        </w:numPr>
        <w:spacing w:after="160" w:line="240" w:lineRule="auto"/>
        <w:jc w:val="both"/>
        <w:rPr>
          <w:rFonts w:ascii="Arial" w:hAnsi="Arial" w:cs="Arial"/>
          <w:b/>
          <w:bCs/>
          <w:sz w:val="24"/>
          <w:szCs w:val="24"/>
        </w:rPr>
      </w:pPr>
      <w:r w:rsidRPr="009D17AF">
        <w:rPr>
          <w:rFonts w:ascii="Arial" w:hAnsi="Arial" w:cs="Arial"/>
          <w:b/>
          <w:bCs/>
          <w:sz w:val="24"/>
          <w:szCs w:val="24"/>
        </w:rPr>
        <w:t xml:space="preserve">Οι πληρωμές τελών πραγματοποιούνται μόνο μέσω της επίσημης πλατφόρμας ηλεκτρονικών υπηρεσιών του ΟΒΙ και μέσω των αναρτημένων στην ιστοσελίδα του ΟΒΙ τραπεζικών </w:t>
      </w:r>
      <w:r w:rsidR="003D77B7" w:rsidRPr="009D17AF">
        <w:rPr>
          <w:rFonts w:ascii="Arial" w:hAnsi="Arial" w:cs="Arial"/>
          <w:b/>
          <w:bCs/>
          <w:sz w:val="24"/>
          <w:szCs w:val="24"/>
        </w:rPr>
        <w:t>λογαριασμών</w:t>
      </w:r>
    </w:p>
    <w:p w14:paraId="34E12308" w14:textId="77777777" w:rsidR="00DB71CA" w:rsidRPr="009D17AF" w:rsidRDefault="00DB71CA" w:rsidP="003A6BA5">
      <w:pPr>
        <w:numPr>
          <w:ilvl w:val="0"/>
          <w:numId w:val="22"/>
        </w:numPr>
        <w:spacing w:after="160" w:line="240" w:lineRule="auto"/>
        <w:jc w:val="both"/>
        <w:rPr>
          <w:rFonts w:ascii="Arial" w:hAnsi="Arial" w:cs="Arial"/>
          <w:b/>
          <w:bCs/>
          <w:sz w:val="24"/>
          <w:szCs w:val="24"/>
        </w:rPr>
      </w:pPr>
      <w:r w:rsidRPr="009D17AF">
        <w:rPr>
          <w:rFonts w:ascii="Arial" w:hAnsi="Arial" w:cs="Arial"/>
          <w:b/>
          <w:bCs/>
          <w:sz w:val="24"/>
          <w:szCs w:val="24"/>
        </w:rPr>
        <w:t>Ο ΟΒΙ δεν αποστέλλει αιτήματα πληρωμής μέσω ανεπίσημων ηλεκτρονικών μηνυμάτων, ούτε ζητά στοιχεία πληρωμής μέσω συνδέσμων τρίτων.</w:t>
      </w:r>
    </w:p>
    <w:p w14:paraId="3C09B895" w14:textId="77777777" w:rsidR="00DB71CA" w:rsidRPr="009D17AF" w:rsidRDefault="00DB71CA" w:rsidP="003A6BA5">
      <w:pPr>
        <w:numPr>
          <w:ilvl w:val="0"/>
          <w:numId w:val="21"/>
        </w:numPr>
        <w:spacing w:after="160" w:line="240" w:lineRule="auto"/>
        <w:jc w:val="both"/>
        <w:rPr>
          <w:rFonts w:ascii="Arial" w:hAnsi="Arial" w:cs="Arial"/>
          <w:b/>
          <w:bCs/>
          <w:sz w:val="24"/>
          <w:szCs w:val="24"/>
        </w:rPr>
      </w:pPr>
      <w:r w:rsidRPr="009D17AF">
        <w:rPr>
          <w:rFonts w:ascii="Arial" w:hAnsi="Arial" w:cs="Arial"/>
          <w:b/>
          <w:bCs/>
          <w:sz w:val="24"/>
          <w:szCs w:val="24"/>
        </w:rPr>
        <w:t>Οι πολίτες και οι συναλλασσόμενοι θα πρέπει να είναι ιδιαίτερα προσεκτικοί και να μην ανταποκρίνονται σε ύποπτα αιτήματα πληρωμής.</w:t>
      </w:r>
    </w:p>
    <w:p w14:paraId="46889F21" w14:textId="66B4409C" w:rsidR="00DB71CA" w:rsidRDefault="00DB71CA" w:rsidP="003A6BA5">
      <w:pPr>
        <w:spacing w:line="240" w:lineRule="auto"/>
        <w:jc w:val="both"/>
        <w:rPr>
          <w:rFonts w:ascii="Arial" w:hAnsi="Arial" w:cs="Arial"/>
          <w:sz w:val="24"/>
          <w:szCs w:val="24"/>
        </w:rPr>
      </w:pPr>
      <w:r w:rsidRPr="00DB71CA">
        <w:rPr>
          <w:rFonts w:ascii="Arial" w:hAnsi="Arial" w:cs="Arial"/>
          <w:sz w:val="24"/>
          <w:szCs w:val="24"/>
        </w:rPr>
        <w:t xml:space="preserve">Σε περίπτωση που </w:t>
      </w:r>
      <w:r w:rsidR="00F60E66">
        <w:rPr>
          <w:rFonts w:ascii="Arial" w:hAnsi="Arial" w:cs="Arial"/>
          <w:sz w:val="24"/>
          <w:szCs w:val="24"/>
        </w:rPr>
        <w:t xml:space="preserve">παραληφθεί </w:t>
      </w:r>
      <w:r w:rsidRPr="00DB71CA">
        <w:rPr>
          <w:rFonts w:ascii="Arial" w:hAnsi="Arial" w:cs="Arial"/>
          <w:sz w:val="24"/>
          <w:szCs w:val="24"/>
        </w:rPr>
        <w:t xml:space="preserve">σχετικό μήνυμα ή </w:t>
      </w:r>
      <w:r w:rsidR="00F60E66">
        <w:rPr>
          <w:rFonts w:ascii="Arial" w:hAnsi="Arial" w:cs="Arial"/>
          <w:sz w:val="24"/>
          <w:szCs w:val="24"/>
        </w:rPr>
        <w:t xml:space="preserve">υπάρχουν </w:t>
      </w:r>
      <w:r w:rsidRPr="00DB71CA">
        <w:rPr>
          <w:rFonts w:ascii="Arial" w:hAnsi="Arial" w:cs="Arial"/>
          <w:sz w:val="24"/>
          <w:szCs w:val="24"/>
        </w:rPr>
        <w:t>αμφιβολίες για τη γνησιότητά του,</w:t>
      </w:r>
      <w:r w:rsidR="0062398D">
        <w:rPr>
          <w:rFonts w:ascii="Arial" w:hAnsi="Arial" w:cs="Arial"/>
          <w:sz w:val="24"/>
          <w:szCs w:val="24"/>
        </w:rPr>
        <w:t xml:space="preserve"> </w:t>
      </w:r>
      <w:r w:rsidRPr="00DB71CA">
        <w:rPr>
          <w:rFonts w:ascii="Arial" w:hAnsi="Arial" w:cs="Arial"/>
          <w:sz w:val="24"/>
          <w:szCs w:val="24"/>
        </w:rPr>
        <w:t>παρακαλεί</w:t>
      </w:r>
      <w:r w:rsidR="00882A1A">
        <w:rPr>
          <w:rFonts w:ascii="Arial" w:hAnsi="Arial" w:cs="Arial"/>
          <w:sz w:val="24"/>
          <w:szCs w:val="24"/>
        </w:rPr>
        <w:t xml:space="preserve">ται το κοινό </w:t>
      </w:r>
      <w:r w:rsidRPr="00DB71CA">
        <w:rPr>
          <w:rFonts w:ascii="Arial" w:hAnsi="Arial" w:cs="Arial"/>
          <w:sz w:val="24"/>
          <w:szCs w:val="24"/>
        </w:rPr>
        <w:t xml:space="preserve">να </w:t>
      </w:r>
      <w:r w:rsidRPr="00DB71CA">
        <w:rPr>
          <w:rFonts w:ascii="Arial" w:hAnsi="Arial" w:cs="Arial"/>
          <w:b/>
          <w:bCs/>
          <w:sz w:val="24"/>
          <w:szCs w:val="24"/>
        </w:rPr>
        <w:t>μην προχωρή</w:t>
      </w:r>
      <w:r w:rsidR="00882A1A">
        <w:rPr>
          <w:rFonts w:ascii="Arial" w:hAnsi="Arial" w:cs="Arial"/>
          <w:b/>
          <w:bCs/>
          <w:sz w:val="24"/>
          <w:szCs w:val="24"/>
        </w:rPr>
        <w:t>σει</w:t>
      </w:r>
      <w:r w:rsidRPr="00DB71CA">
        <w:rPr>
          <w:rFonts w:ascii="Arial" w:hAnsi="Arial" w:cs="Arial"/>
          <w:b/>
          <w:bCs/>
          <w:sz w:val="24"/>
          <w:szCs w:val="24"/>
        </w:rPr>
        <w:t xml:space="preserve"> σε καμία πληρωμή</w:t>
      </w:r>
      <w:r w:rsidRPr="00DB71CA">
        <w:rPr>
          <w:rFonts w:ascii="Arial" w:hAnsi="Arial" w:cs="Arial"/>
          <w:sz w:val="24"/>
          <w:szCs w:val="24"/>
        </w:rPr>
        <w:t xml:space="preserve"> και να επικοινωνήσ</w:t>
      </w:r>
      <w:r w:rsidR="00882A1A">
        <w:rPr>
          <w:rFonts w:ascii="Arial" w:hAnsi="Arial" w:cs="Arial"/>
          <w:sz w:val="24"/>
          <w:szCs w:val="24"/>
        </w:rPr>
        <w:t>ει</w:t>
      </w:r>
      <w:r w:rsidRPr="00DB71CA">
        <w:rPr>
          <w:rFonts w:ascii="Arial" w:hAnsi="Arial" w:cs="Arial"/>
          <w:sz w:val="24"/>
          <w:szCs w:val="24"/>
        </w:rPr>
        <w:t xml:space="preserve"> άμεσα με τον Οργανισμό Βιομηχανικής Ιδιοκτησίας μέσω των επίσημων στοιχείων επικοινωνίας που αναγράφονται στην ιστοσελίδα του.</w:t>
      </w:r>
    </w:p>
    <w:p w14:paraId="51950F15" w14:textId="7D49CB78" w:rsidR="00CE1637" w:rsidRPr="00CE1637" w:rsidRDefault="003A6BA5" w:rsidP="00AD429A">
      <w:pPr>
        <w:spacing w:after="0" w:line="240" w:lineRule="auto"/>
        <w:jc w:val="both"/>
        <w:rPr>
          <w:rFonts w:ascii="Arial" w:hAnsi="Arial" w:cs="Arial"/>
          <w:sz w:val="24"/>
          <w:szCs w:val="24"/>
        </w:rPr>
      </w:pPr>
      <w:r w:rsidRPr="00CE1637">
        <w:rPr>
          <w:rFonts w:ascii="Arial" w:hAnsi="Arial" w:cs="Arial"/>
          <w:b/>
          <w:bCs/>
          <w:sz w:val="24"/>
          <w:szCs w:val="24"/>
          <w:lang w:val="en-US"/>
        </w:rPr>
        <w:t>One</w:t>
      </w:r>
      <w:r w:rsidRPr="00CE1637">
        <w:rPr>
          <w:rFonts w:ascii="Arial" w:hAnsi="Arial" w:cs="Arial"/>
          <w:b/>
          <w:bCs/>
          <w:sz w:val="24"/>
          <w:szCs w:val="24"/>
        </w:rPr>
        <w:t xml:space="preserve"> </w:t>
      </w:r>
      <w:r w:rsidRPr="00CE1637">
        <w:rPr>
          <w:rFonts w:ascii="Arial" w:hAnsi="Arial" w:cs="Arial"/>
          <w:b/>
          <w:bCs/>
          <w:sz w:val="24"/>
          <w:szCs w:val="24"/>
          <w:lang w:val="en-US"/>
        </w:rPr>
        <w:t>Stop</w:t>
      </w:r>
      <w:r w:rsidRPr="00CE1637">
        <w:rPr>
          <w:rFonts w:ascii="Arial" w:hAnsi="Arial" w:cs="Arial"/>
          <w:b/>
          <w:bCs/>
          <w:sz w:val="24"/>
          <w:szCs w:val="24"/>
        </w:rPr>
        <w:t xml:space="preserve"> </w:t>
      </w:r>
      <w:r w:rsidRPr="00CE1637">
        <w:rPr>
          <w:rFonts w:ascii="Arial" w:hAnsi="Arial" w:cs="Arial"/>
          <w:b/>
          <w:bCs/>
          <w:sz w:val="24"/>
          <w:szCs w:val="24"/>
          <w:lang w:val="en-US"/>
        </w:rPr>
        <w:t>Shop</w:t>
      </w:r>
      <w:r w:rsidR="00DE7CD0" w:rsidRPr="00CE1637">
        <w:rPr>
          <w:rFonts w:ascii="Arial" w:hAnsi="Arial" w:cs="Arial"/>
          <w:b/>
          <w:bCs/>
          <w:sz w:val="24"/>
          <w:szCs w:val="24"/>
        </w:rPr>
        <w:t>:</w:t>
      </w:r>
      <w:r w:rsidR="00DE7CD0" w:rsidRPr="00CE1637">
        <w:rPr>
          <w:rFonts w:ascii="Arial" w:hAnsi="Arial" w:cs="Arial"/>
          <w:sz w:val="24"/>
          <w:szCs w:val="24"/>
        </w:rPr>
        <w:t xml:space="preserve"> 210-618358-582 </w:t>
      </w:r>
    </w:p>
    <w:p w14:paraId="28D64E25" w14:textId="77777777" w:rsidR="002E34EF" w:rsidRDefault="002E34EF" w:rsidP="00AD429A">
      <w:pPr>
        <w:spacing w:after="0" w:line="240" w:lineRule="auto"/>
        <w:jc w:val="both"/>
        <w:rPr>
          <w:rFonts w:ascii="Arial" w:hAnsi="Arial" w:cs="Arial"/>
          <w:b/>
          <w:bCs/>
          <w:sz w:val="24"/>
          <w:szCs w:val="24"/>
        </w:rPr>
      </w:pPr>
    </w:p>
    <w:p w14:paraId="7BFFAB75" w14:textId="5CF11C44" w:rsidR="00DE7CD0" w:rsidRDefault="00DE7CD0" w:rsidP="00AD429A">
      <w:pPr>
        <w:spacing w:after="0" w:line="240" w:lineRule="auto"/>
        <w:jc w:val="both"/>
        <w:rPr>
          <w:rFonts w:ascii="Arial" w:hAnsi="Arial" w:cs="Arial"/>
          <w:sz w:val="24"/>
          <w:szCs w:val="24"/>
        </w:rPr>
      </w:pPr>
      <w:r w:rsidRPr="00CE1637">
        <w:rPr>
          <w:rFonts w:ascii="Arial" w:hAnsi="Arial" w:cs="Arial"/>
          <w:b/>
          <w:bCs/>
          <w:sz w:val="24"/>
          <w:szCs w:val="24"/>
        </w:rPr>
        <w:t>Τμήμα Επικοινωνίας:</w:t>
      </w:r>
      <w:r w:rsidRPr="00CE1637">
        <w:rPr>
          <w:rFonts w:ascii="Arial" w:hAnsi="Arial" w:cs="Arial"/>
          <w:sz w:val="24"/>
          <w:szCs w:val="24"/>
        </w:rPr>
        <w:t xml:space="preserve"> 210- 6183618</w:t>
      </w:r>
    </w:p>
    <w:p w14:paraId="3CA1687A" w14:textId="77777777" w:rsidR="003F6F3C" w:rsidRDefault="003F6F3C" w:rsidP="002E34EF">
      <w:pPr>
        <w:spacing w:after="0" w:line="240" w:lineRule="auto"/>
        <w:jc w:val="both"/>
        <w:rPr>
          <w:rFonts w:ascii="Arial" w:hAnsi="Arial" w:cs="Arial"/>
          <w:sz w:val="24"/>
          <w:szCs w:val="24"/>
        </w:rPr>
      </w:pPr>
    </w:p>
    <w:p w14:paraId="6E4D76F5" w14:textId="0C164F8E" w:rsidR="003F6F3C" w:rsidRPr="009D17AF" w:rsidRDefault="003F6F3C" w:rsidP="002E34EF">
      <w:pPr>
        <w:spacing w:after="0" w:line="240" w:lineRule="auto"/>
        <w:jc w:val="both"/>
        <w:rPr>
          <w:rFonts w:ascii="Arial" w:hAnsi="Arial" w:cs="Arial"/>
          <w:b/>
          <w:bCs/>
          <w:color w:val="FF0000"/>
          <w:sz w:val="24"/>
          <w:szCs w:val="24"/>
        </w:rPr>
      </w:pPr>
      <w:r w:rsidRPr="00764211">
        <w:rPr>
          <w:rFonts w:ascii="Arial" w:hAnsi="Arial" w:cs="Arial"/>
          <w:b/>
          <w:bCs/>
          <w:color w:val="FF0000"/>
          <w:sz w:val="24"/>
          <w:szCs w:val="24"/>
        </w:rPr>
        <w:t xml:space="preserve">Ακολουθεί εικόνα του παραπλανητικού </w:t>
      </w:r>
      <w:r w:rsidRPr="00764211">
        <w:rPr>
          <w:rFonts w:ascii="Arial" w:hAnsi="Arial" w:cs="Arial"/>
          <w:b/>
          <w:bCs/>
          <w:color w:val="FF0000"/>
          <w:sz w:val="24"/>
          <w:szCs w:val="24"/>
          <w:lang w:val="en-US"/>
        </w:rPr>
        <w:t>E</w:t>
      </w:r>
      <w:r w:rsidRPr="00764211">
        <w:rPr>
          <w:rFonts w:ascii="Arial" w:hAnsi="Arial" w:cs="Arial"/>
          <w:b/>
          <w:bCs/>
          <w:color w:val="FF0000"/>
          <w:sz w:val="24"/>
          <w:szCs w:val="24"/>
        </w:rPr>
        <w:t>-</w:t>
      </w:r>
      <w:r w:rsidRPr="00764211">
        <w:rPr>
          <w:rFonts w:ascii="Arial" w:hAnsi="Arial" w:cs="Arial"/>
          <w:b/>
          <w:bCs/>
          <w:color w:val="FF0000"/>
          <w:sz w:val="24"/>
          <w:szCs w:val="24"/>
          <w:lang w:val="en-US"/>
        </w:rPr>
        <w:t>mail</w:t>
      </w:r>
      <w:r w:rsidR="00AD429A" w:rsidRPr="00764211">
        <w:rPr>
          <w:rFonts w:ascii="Arial" w:hAnsi="Arial" w:cs="Arial"/>
          <w:b/>
          <w:bCs/>
          <w:color w:val="FF0000"/>
          <w:sz w:val="24"/>
          <w:szCs w:val="24"/>
        </w:rPr>
        <w:t xml:space="preserve">: </w:t>
      </w:r>
    </w:p>
    <w:p w14:paraId="44D40EF0" w14:textId="77777777" w:rsidR="00764211" w:rsidRPr="009D17AF" w:rsidRDefault="00764211" w:rsidP="002E34EF">
      <w:pPr>
        <w:spacing w:after="0" w:line="240" w:lineRule="auto"/>
        <w:jc w:val="both"/>
        <w:rPr>
          <w:rFonts w:ascii="Arial" w:hAnsi="Arial" w:cs="Arial"/>
          <w:b/>
          <w:bCs/>
          <w:color w:val="FF0000"/>
          <w:sz w:val="24"/>
          <w:szCs w:val="24"/>
        </w:rPr>
      </w:pPr>
    </w:p>
    <w:p w14:paraId="3087C642" w14:textId="77777777" w:rsidR="00764211" w:rsidRPr="009D17AF" w:rsidRDefault="00764211" w:rsidP="002E34EF">
      <w:pPr>
        <w:spacing w:after="0" w:line="240" w:lineRule="auto"/>
        <w:jc w:val="both"/>
        <w:rPr>
          <w:rFonts w:ascii="Arial" w:hAnsi="Arial" w:cs="Arial"/>
          <w:b/>
          <w:bCs/>
          <w:color w:val="FF0000"/>
          <w:sz w:val="24"/>
          <w:szCs w:val="24"/>
        </w:rPr>
      </w:pPr>
    </w:p>
    <w:p w14:paraId="644B0256" w14:textId="77777777" w:rsidR="00764211" w:rsidRPr="009D17AF" w:rsidRDefault="00764211" w:rsidP="002E34EF">
      <w:pPr>
        <w:spacing w:after="0" w:line="240" w:lineRule="auto"/>
        <w:jc w:val="both"/>
        <w:rPr>
          <w:rFonts w:ascii="Arial" w:hAnsi="Arial" w:cs="Arial"/>
          <w:b/>
          <w:bCs/>
          <w:color w:val="FF0000"/>
          <w:sz w:val="24"/>
          <w:szCs w:val="24"/>
        </w:rPr>
      </w:pPr>
    </w:p>
    <w:p w14:paraId="67487F16" w14:textId="77777777" w:rsidR="00764211" w:rsidRPr="009D17AF" w:rsidRDefault="00764211" w:rsidP="002E34EF">
      <w:pPr>
        <w:spacing w:after="0" w:line="240" w:lineRule="auto"/>
        <w:jc w:val="both"/>
        <w:rPr>
          <w:rFonts w:ascii="Arial" w:hAnsi="Arial" w:cs="Arial"/>
          <w:b/>
          <w:bCs/>
          <w:color w:val="FF0000"/>
          <w:sz w:val="24"/>
          <w:szCs w:val="24"/>
        </w:rPr>
      </w:pPr>
    </w:p>
    <w:p w14:paraId="480BED8A" w14:textId="77777777" w:rsidR="00764211" w:rsidRPr="009D17AF" w:rsidRDefault="00764211" w:rsidP="002E34EF">
      <w:pPr>
        <w:spacing w:after="0" w:line="240" w:lineRule="auto"/>
        <w:jc w:val="both"/>
        <w:rPr>
          <w:rFonts w:ascii="Arial" w:hAnsi="Arial" w:cs="Arial"/>
          <w:sz w:val="24"/>
          <w:szCs w:val="24"/>
        </w:rPr>
      </w:pPr>
    </w:p>
    <w:p w14:paraId="22C04222" w14:textId="77777777" w:rsidR="00764211" w:rsidRPr="009D17AF" w:rsidRDefault="00764211" w:rsidP="002E34EF">
      <w:pPr>
        <w:spacing w:after="0" w:line="240" w:lineRule="auto"/>
        <w:jc w:val="both"/>
        <w:rPr>
          <w:rFonts w:ascii="Arial" w:hAnsi="Arial" w:cs="Arial"/>
          <w:sz w:val="24"/>
          <w:szCs w:val="24"/>
        </w:rPr>
      </w:pPr>
    </w:p>
    <w:p w14:paraId="0C61E878" w14:textId="77777777" w:rsidR="00764211" w:rsidRPr="009D17AF" w:rsidRDefault="00764211" w:rsidP="002E34EF">
      <w:pPr>
        <w:spacing w:after="0" w:line="240" w:lineRule="auto"/>
        <w:jc w:val="both"/>
        <w:rPr>
          <w:rFonts w:ascii="Arial" w:hAnsi="Arial" w:cs="Arial"/>
          <w:sz w:val="24"/>
          <w:szCs w:val="24"/>
        </w:rPr>
      </w:pPr>
    </w:p>
    <w:p w14:paraId="1A39D787" w14:textId="77777777" w:rsidR="00764211" w:rsidRPr="009D17AF" w:rsidRDefault="00764211" w:rsidP="002E34EF">
      <w:pPr>
        <w:spacing w:after="0" w:line="240" w:lineRule="auto"/>
        <w:jc w:val="both"/>
        <w:rPr>
          <w:rFonts w:ascii="Arial" w:hAnsi="Arial" w:cs="Arial"/>
          <w:sz w:val="24"/>
          <w:szCs w:val="24"/>
        </w:rPr>
      </w:pPr>
    </w:p>
    <w:p w14:paraId="0E9E38D6" w14:textId="7CDD04C2" w:rsidR="00764211" w:rsidRPr="00764211" w:rsidRDefault="0007667C" w:rsidP="002E34EF">
      <w:pPr>
        <w:spacing w:after="0" w:line="240" w:lineRule="auto"/>
        <w:jc w:val="both"/>
        <w:rPr>
          <w:rFonts w:ascii="Arial" w:hAnsi="Arial" w:cs="Arial"/>
          <w:sz w:val="24"/>
          <w:szCs w:val="24"/>
          <w:lang w:val="en-US"/>
        </w:rPr>
      </w:pPr>
      <w:r>
        <w:rPr>
          <w:noProof/>
        </w:rPr>
        <w:drawing>
          <wp:inline distT="0" distB="0" distL="0" distR="0" wp14:anchorId="6D93D9E5" wp14:editId="460C9092">
            <wp:extent cx="5295900" cy="5924550"/>
            <wp:effectExtent l="0" t="0" r="0" b="0"/>
            <wp:docPr id="1665501117" name="Εικόνα 1" descr="Εικόνα που περιέχει κείμενο, στιγμιότυπο οθόνης, γραμματοσειρά, σχεδίαση&#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501117" name="Εικόνα 1" descr="Εικόνα που περιέχει κείμενο, στιγμιότυπο οθόνης, γραμματοσειρά, σχεδίαση&#10;&#10;Το περιεχόμενο που δημιουργείται από AI ενδέχεται να είναι εσφαλμένο."/>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95900" cy="5924550"/>
                    </a:xfrm>
                    <a:prstGeom prst="rect">
                      <a:avLst/>
                    </a:prstGeom>
                    <a:noFill/>
                    <a:ln>
                      <a:noFill/>
                    </a:ln>
                  </pic:spPr>
                </pic:pic>
              </a:graphicData>
            </a:graphic>
          </wp:inline>
        </w:drawing>
      </w:r>
    </w:p>
    <w:sectPr w:rsidR="00764211" w:rsidRPr="00764211" w:rsidSect="002D3BB6">
      <w:headerReference w:type="default" r:id="rId9"/>
      <w:footerReference w:type="default" r:id="rId10"/>
      <w:pgSz w:w="11906" w:h="16838"/>
      <w:pgMar w:top="1800" w:right="1440" w:bottom="720" w:left="1008" w:header="706"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FA52D" w14:textId="77777777" w:rsidR="00CB149F" w:rsidRDefault="00CB149F" w:rsidP="00190A94">
      <w:pPr>
        <w:spacing w:after="0" w:line="240" w:lineRule="auto"/>
      </w:pPr>
      <w:r>
        <w:separator/>
      </w:r>
    </w:p>
  </w:endnote>
  <w:endnote w:type="continuationSeparator" w:id="0">
    <w:p w14:paraId="18517D73" w14:textId="77777777" w:rsidR="00CB149F" w:rsidRDefault="00CB149F" w:rsidP="00190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urecho">
    <w:panose1 w:val="020B0003020204020204"/>
    <w:charset w:val="80"/>
    <w:family w:val="swiss"/>
    <w:pitch w:val="variable"/>
    <w:sig w:usb0="A1000AFF" w:usb1="2ACFFDFB" w:usb2="00000012" w:usb3="00000000" w:csb0="0012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5"/>
      <w:tblW w:w="6390" w:type="dxa"/>
      <w:tblBorders>
        <w:top w:val="none" w:sz="0" w:space="0" w:color="auto"/>
        <w:left w:val="none" w:sz="0" w:space="0" w:color="auto"/>
        <w:bottom w:val="none" w:sz="0" w:space="0" w:color="auto"/>
        <w:right w:val="none" w:sz="0" w:space="0" w:color="auto"/>
        <w:insideH w:val="none" w:sz="0" w:space="0" w:color="auto"/>
        <w:insideV w:val="single" w:sz="12" w:space="0" w:color="auto"/>
      </w:tblBorders>
      <w:tblLook w:val="04A0" w:firstRow="1" w:lastRow="0" w:firstColumn="1" w:lastColumn="0" w:noHBand="0" w:noVBand="1"/>
    </w:tblPr>
    <w:tblGrid>
      <w:gridCol w:w="1841"/>
      <w:gridCol w:w="2374"/>
      <w:gridCol w:w="2175"/>
    </w:tblGrid>
    <w:tr w:rsidR="001D6D2D" w14:paraId="4E9C753E" w14:textId="77777777" w:rsidTr="0060579D">
      <w:trPr>
        <w:trHeight w:hRule="exact" w:val="288"/>
      </w:trPr>
      <w:tc>
        <w:tcPr>
          <w:tcW w:w="1841" w:type="dxa"/>
          <w:vAlign w:val="center"/>
        </w:tcPr>
        <w:p w14:paraId="4B606EA3" w14:textId="77777777" w:rsidR="001D6D2D" w:rsidRPr="00125F9D" w:rsidRDefault="001D6D2D" w:rsidP="006E3338">
          <w:pPr>
            <w:pStyle w:val="a4"/>
            <w:rPr>
              <w:rFonts w:ascii="Murecho" w:eastAsia="Murecho" w:hAnsi="Murecho" w:cs="Murecho"/>
              <w:sz w:val="14"/>
              <w:szCs w:val="14"/>
              <w:lang w:val="en-US"/>
            </w:rPr>
          </w:pPr>
          <w:r w:rsidRPr="00EC5179">
            <w:rPr>
              <w:rFonts w:ascii="Murecho" w:eastAsia="Murecho" w:hAnsi="Murecho" w:cs="Murecho"/>
              <w:b/>
              <w:sz w:val="14"/>
              <w:szCs w:val="14"/>
            </w:rPr>
            <w:t>Τ</w:t>
          </w:r>
          <w:r w:rsidRPr="00EC5179">
            <w:rPr>
              <w:rFonts w:ascii="Murecho" w:eastAsia="Murecho" w:hAnsi="Murecho" w:cs="Murecho"/>
              <w:b/>
              <w:sz w:val="14"/>
              <w:szCs w:val="14"/>
              <w:lang w:val="en-US"/>
            </w:rPr>
            <w:t>:</w:t>
          </w:r>
          <w:r>
            <w:rPr>
              <w:rFonts w:ascii="Murecho" w:eastAsia="Murecho" w:hAnsi="Murecho" w:cs="Murecho"/>
              <w:sz w:val="14"/>
              <w:szCs w:val="14"/>
              <w:lang w:val="en-US"/>
            </w:rPr>
            <w:t xml:space="preserve"> </w:t>
          </w:r>
          <w:r w:rsidR="00C62939">
            <w:rPr>
              <w:rFonts w:ascii="Murecho" w:eastAsia="Murecho" w:hAnsi="Murecho" w:cs="Murecho"/>
              <w:sz w:val="14"/>
              <w:szCs w:val="14"/>
              <w:lang w:val="en-US"/>
            </w:rPr>
            <w:t>210 6183618</w:t>
          </w:r>
        </w:p>
        <w:p w14:paraId="4D813A35" w14:textId="77777777" w:rsidR="001D6D2D" w:rsidRDefault="001D6D2D" w:rsidP="006E3338">
          <w:pPr>
            <w:pStyle w:val="a4"/>
            <w:rPr>
              <w:rFonts w:ascii="Murecho" w:eastAsia="Murecho" w:hAnsi="Murecho" w:cs="Murecho"/>
              <w:sz w:val="14"/>
              <w:szCs w:val="14"/>
            </w:rPr>
          </w:pPr>
        </w:p>
      </w:tc>
      <w:tc>
        <w:tcPr>
          <w:tcW w:w="2374" w:type="dxa"/>
          <w:vAlign w:val="center"/>
        </w:tcPr>
        <w:p w14:paraId="71A2D8AB" w14:textId="77777777" w:rsidR="001D6D2D" w:rsidRDefault="001D6D2D" w:rsidP="006E3338">
          <w:pPr>
            <w:pStyle w:val="a4"/>
            <w:rPr>
              <w:rFonts w:ascii="Murecho" w:eastAsia="Murecho" w:hAnsi="Murecho" w:cs="Murecho"/>
              <w:sz w:val="14"/>
              <w:szCs w:val="14"/>
            </w:rPr>
          </w:pPr>
          <w:r>
            <w:rPr>
              <w:rFonts w:ascii="Murecho" w:eastAsia="Murecho" w:hAnsi="Murecho" w:cs="Murecho"/>
              <w:sz w:val="14"/>
              <w:szCs w:val="14"/>
              <w:lang w:val="en-US"/>
            </w:rPr>
            <w:t xml:space="preserve">  </w:t>
          </w:r>
          <w:r w:rsidRPr="007D1488">
            <w:rPr>
              <w:rFonts w:ascii="Murecho" w:eastAsia="Murecho" w:hAnsi="Murecho" w:cs="Murecho"/>
              <w:sz w:val="14"/>
              <w:szCs w:val="14"/>
              <w:lang w:val="en-US"/>
            </w:rPr>
            <w:t>Γ. Σταυρουλάκη 5</w:t>
          </w:r>
        </w:p>
      </w:tc>
      <w:tc>
        <w:tcPr>
          <w:tcW w:w="2175" w:type="dxa"/>
          <w:vMerge w:val="restart"/>
          <w:vAlign w:val="bottom"/>
        </w:tcPr>
        <w:p w14:paraId="0F5F1B06" w14:textId="77777777" w:rsidR="001D6D2D" w:rsidRDefault="001D6D2D" w:rsidP="001D6D2D">
          <w:pPr>
            <w:pStyle w:val="a4"/>
            <w:rPr>
              <w:rFonts w:ascii="Murecho" w:eastAsia="Murecho" w:hAnsi="Murecho" w:cs="Murecho"/>
              <w:sz w:val="14"/>
              <w:szCs w:val="14"/>
            </w:rPr>
          </w:pPr>
          <w:r>
            <w:rPr>
              <w:rFonts w:ascii="Murecho" w:eastAsia="Murecho" w:hAnsi="Murecho" w:cs="Murecho"/>
              <w:b/>
              <w:sz w:val="18"/>
              <w:szCs w:val="18"/>
              <w:lang w:val="en-US"/>
            </w:rPr>
            <w:t xml:space="preserve">  </w:t>
          </w:r>
          <w:r w:rsidRPr="00EC5179">
            <w:rPr>
              <w:rFonts w:ascii="Murecho" w:eastAsia="Murecho" w:hAnsi="Murecho" w:cs="Murecho"/>
              <w:b/>
              <w:sz w:val="18"/>
              <w:szCs w:val="18"/>
            </w:rPr>
            <w:t>www.obi.gr</w:t>
          </w:r>
        </w:p>
      </w:tc>
    </w:tr>
    <w:tr w:rsidR="001D6D2D" w14:paraId="3EAEADD9" w14:textId="77777777" w:rsidTr="0060579D">
      <w:trPr>
        <w:trHeight w:hRule="exact" w:val="288"/>
      </w:trPr>
      <w:tc>
        <w:tcPr>
          <w:tcW w:w="1841" w:type="dxa"/>
          <w:vAlign w:val="center"/>
        </w:tcPr>
        <w:p w14:paraId="634AB0F9" w14:textId="77777777" w:rsidR="001D6D2D" w:rsidRDefault="001D6D2D" w:rsidP="00C62939">
          <w:pPr>
            <w:pStyle w:val="a4"/>
            <w:rPr>
              <w:rFonts w:ascii="Murecho" w:eastAsia="Murecho" w:hAnsi="Murecho" w:cs="Murecho"/>
              <w:sz w:val="14"/>
              <w:szCs w:val="14"/>
            </w:rPr>
          </w:pPr>
          <w:r w:rsidRPr="00EC5179">
            <w:rPr>
              <w:rFonts w:ascii="Murecho" w:eastAsia="Murecho" w:hAnsi="Murecho" w:cs="Murecho"/>
              <w:b/>
              <w:sz w:val="14"/>
              <w:szCs w:val="14"/>
              <w:lang w:val="en-US"/>
            </w:rPr>
            <w:t>email:</w:t>
          </w:r>
          <w:r w:rsidRPr="00125F9D">
            <w:rPr>
              <w:rFonts w:ascii="Murecho" w:eastAsia="Murecho" w:hAnsi="Murecho" w:cs="Murecho"/>
              <w:sz w:val="14"/>
              <w:szCs w:val="14"/>
              <w:lang w:val="en-US"/>
            </w:rPr>
            <w:t xml:space="preserve"> </w:t>
          </w:r>
          <w:hyperlink r:id="rId1" w:history="1">
            <w:r w:rsidR="00C62939" w:rsidRPr="00C62939">
              <w:rPr>
                <w:rStyle w:val="-"/>
                <w:rFonts w:ascii="Murecho" w:eastAsia="Murecho" w:hAnsi="Murecho" w:cs="Murecho"/>
                <w:sz w:val="14"/>
                <w:szCs w:val="14"/>
                <w:lang w:val="en-US"/>
              </w:rPr>
              <w:t>press@obi.gr</w:t>
            </w:r>
          </w:hyperlink>
        </w:p>
      </w:tc>
      <w:tc>
        <w:tcPr>
          <w:tcW w:w="2374" w:type="dxa"/>
          <w:vAlign w:val="center"/>
        </w:tcPr>
        <w:p w14:paraId="43743E69" w14:textId="77777777" w:rsidR="001D6D2D" w:rsidRDefault="001D6D2D" w:rsidP="006E3338">
          <w:pPr>
            <w:pStyle w:val="a4"/>
            <w:rPr>
              <w:rFonts w:ascii="Murecho" w:eastAsia="Murecho" w:hAnsi="Murecho" w:cs="Murecho"/>
              <w:sz w:val="14"/>
              <w:szCs w:val="14"/>
            </w:rPr>
          </w:pPr>
          <w:r>
            <w:rPr>
              <w:rFonts w:ascii="Murecho" w:eastAsia="Murecho" w:hAnsi="Murecho" w:cs="Murecho"/>
              <w:sz w:val="14"/>
              <w:szCs w:val="14"/>
              <w:lang w:val="en-US"/>
            </w:rPr>
            <w:t xml:space="preserve">  </w:t>
          </w:r>
          <w:r w:rsidRPr="007D1488">
            <w:rPr>
              <w:rFonts w:ascii="Murecho" w:eastAsia="Murecho" w:hAnsi="Murecho" w:cs="Murecho"/>
              <w:sz w:val="14"/>
              <w:szCs w:val="14"/>
            </w:rPr>
            <w:t>151 25 Παράδεισος Αμαρουσίου</w:t>
          </w:r>
        </w:p>
      </w:tc>
      <w:tc>
        <w:tcPr>
          <w:tcW w:w="2175" w:type="dxa"/>
          <w:vMerge/>
          <w:vAlign w:val="center"/>
        </w:tcPr>
        <w:p w14:paraId="5D8B28F2" w14:textId="77777777" w:rsidR="001D6D2D" w:rsidRPr="00EC5179" w:rsidRDefault="001D6D2D" w:rsidP="006E3338">
          <w:pPr>
            <w:pStyle w:val="a4"/>
            <w:rPr>
              <w:rFonts w:ascii="Murecho" w:eastAsia="Murecho" w:hAnsi="Murecho" w:cs="Murecho"/>
              <w:b/>
              <w:sz w:val="18"/>
              <w:szCs w:val="18"/>
            </w:rPr>
          </w:pPr>
        </w:p>
      </w:tc>
    </w:tr>
  </w:tbl>
  <w:p w14:paraId="4E5020D1" w14:textId="77777777" w:rsidR="00125F9D" w:rsidRPr="00125F9D" w:rsidRDefault="00C62939" w:rsidP="00125F9D">
    <w:pPr>
      <w:pStyle w:val="a4"/>
      <w:rPr>
        <w:rFonts w:ascii="Murecho" w:eastAsia="Murecho" w:hAnsi="Murecho" w:cs="Murecho"/>
        <w:sz w:val="14"/>
        <w:szCs w:val="14"/>
      </w:rPr>
    </w:pPr>
    <w:r w:rsidRPr="00C62939">
      <w:rPr>
        <w:noProof/>
        <w:lang w:eastAsia="el-GR"/>
      </w:rPr>
      <mc:AlternateContent>
        <mc:Choice Requires="wps">
          <w:drawing>
            <wp:anchor distT="45720" distB="45720" distL="114300" distR="114300" simplePos="0" relativeHeight="251660288" behindDoc="1" locked="0" layoutInCell="1" allowOverlap="1" wp14:anchorId="44DD06CF" wp14:editId="6E5B1940">
              <wp:simplePos x="0" y="0"/>
              <wp:positionH relativeFrom="column">
                <wp:posOffset>3446145</wp:posOffset>
              </wp:positionH>
              <wp:positionV relativeFrom="paragraph">
                <wp:posOffset>-672465</wp:posOffset>
              </wp:positionV>
              <wp:extent cx="3076575" cy="857250"/>
              <wp:effectExtent l="0" t="0" r="0" b="0"/>
              <wp:wrapNone/>
              <wp:docPr id="217"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857250"/>
                      </a:xfrm>
                      <a:prstGeom prst="rect">
                        <a:avLst/>
                      </a:prstGeom>
                      <a:noFill/>
                      <a:ln w="9525">
                        <a:noFill/>
                        <a:miter lim="800000"/>
                        <a:headEnd/>
                        <a:tailEnd/>
                      </a:ln>
                    </wps:spPr>
                    <wps:txbx>
                      <w:txbxContent>
                        <w:p w14:paraId="37E4953A" w14:textId="77777777" w:rsidR="00C62939" w:rsidRPr="0060579D" w:rsidRDefault="00C62939" w:rsidP="00C62939">
                          <w:pPr>
                            <w:spacing w:after="0" w:line="240" w:lineRule="auto"/>
                            <w:jc w:val="both"/>
                            <w:outlineLvl w:val="0"/>
                            <w:rPr>
                              <w:rFonts w:asciiTheme="majorHAnsi" w:eastAsia="Murecho" w:hAnsiTheme="majorHAnsi" w:cstheme="majorHAnsi"/>
                              <w:b/>
                              <w:bCs/>
                              <w:sz w:val="13"/>
                              <w:szCs w:val="13"/>
                              <w:u w:val="single"/>
                            </w:rPr>
                          </w:pPr>
                          <w:r w:rsidRPr="0060579D">
                            <w:rPr>
                              <w:rFonts w:asciiTheme="majorHAnsi" w:eastAsia="Murecho" w:hAnsiTheme="majorHAnsi" w:cstheme="majorHAnsi"/>
                              <w:b/>
                              <w:bCs/>
                              <w:sz w:val="13"/>
                              <w:szCs w:val="13"/>
                              <w:u w:val="single"/>
                            </w:rPr>
                            <w:t xml:space="preserve">Σχετικά με τον Οργανισμό Βιομηχανικής Ιδιοκτησίας (ΟΒΙ): </w:t>
                          </w:r>
                        </w:p>
                        <w:p w14:paraId="573D97FA" w14:textId="77777777" w:rsidR="00C62939" w:rsidRPr="00FC59C2" w:rsidRDefault="00FC59C2" w:rsidP="00FC59C2">
                          <w:pPr>
                            <w:spacing w:after="0" w:line="240" w:lineRule="auto"/>
                            <w:jc w:val="both"/>
                            <w:rPr>
                              <w:rFonts w:asciiTheme="majorHAnsi" w:eastAsia="Murecho" w:hAnsiTheme="majorHAnsi" w:cstheme="majorHAnsi"/>
                              <w:sz w:val="13"/>
                              <w:szCs w:val="13"/>
                            </w:rPr>
                          </w:pPr>
                          <w:r w:rsidRPr="00FC59C2">
                            <w:rPr>
                              <w:rFonts w:asciiTheme="majorHAnsi" w:hAnsiTheme="majorHAnsi" w:cstheme="majorHAnsi"/>
                              <w:color w:val="000000"/>
                              <w:sz w:val="13"/>
                              <w:szCs w:val="13"/>
                            </w:rPr>
                            <w:t>Ο Οργανισμός Βιομηχανικής Ιδιοκτησίας (ΟΒΙ) λειτουργεί από το 1988 και είναι ο αποκλειστικά αρμόδιος φορέας στην Ελλάδα για την προστασία των ευρεσιτεχνιών, των εμπορικών σημάτων και των βιομηχανικών. Σκοπός του ΟΒΙ είναι να συμβάλει στην τεχνολογική και βιομηχανική ανάπτυξη της χώρας, παρέχοντας σημαντικές υπηρεσίες στο χώρο της Βιομηχανικής Ιδιοκτησίας.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DD06CF" id="_x0000_t202" coordsize="21600,21600" o:spt="202" path="m,l,21600r21600,l21600,xe">
              <v:stroke joinstyle="miter"/>
              <v:path gradientshapeok="t" o:connecttype="rect"/>
            </v:shapetype>
            <v:shape id="Πλαίσιο κειμένου 2" o:spid="_x0000_s1026" type="#_x0000_t202" style="position:absolute;margin-left:271.35pt;margin-top:-52.95pt;width:242.25pt;height:67.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" filled="f" stroked="f">
              <v:textbox>
                <w:txbxContent>
                  <w:p w14:paraId="37E4953A" w14:textId="77777777" w:rsidR="00C62939" w:rsidRPr="0060579D" w:rsidRDefault="00C62939" w:rsidP="00C62939">
                    <w:pPr>
                      <w:spacing w:after="0" w:line="240" w:lineRule="auto"/>
                      <w:jc w:val="both"/>
                      <w:outlineLvl w:val="0"/>
                      <w:rPr>
                        <w:rFonts w:asciiTheme="majorHAnsi" w:eastAsia="Murecho" w:hAnsiTheme="majorHAnsi" w:cstheme="majorHAnsi"/>
                        <w:b/>
                        <w:bCs/>
                        <w:sz w:val="13"/>
                        <w:szCs w:val="13"/>
                        <w:u w:val="single"/>
                      </w:rPr>
                    </w:pPr>
                    <w:r w:rsidRPr="0060579D">
                      <w:rPr>
                        <w:rFonts w:asciiTheme="majorHAnsi" w:eastAsia="Murecho" w:hAnsiTheme="majorHAnsi" w:cstheme="majorHAnsi"/>
                        <w:b/>
                        <w:bCs/>
                        <w:sz w:val="13"/>
                        <w:szCs w:val="13"/>
                        <w:u w:val="single"/>
                      </w:rPr>
                      <w:t xml:space="preserve">Σχετικά με τον Οργανισμό Βιομηχανικής Ιδιοκτησίας (ΟΒΙ): </w:t>
                    </w:r>
                  </w:p>
                  <w:p w14:paraId="573D97FA" w14:textId="77777777" w:rsidR="00C62939" w:rsidRPr="00FC59C2" w:rsidRDefault="00FC59C2" w:rsidP="00FC59C2">
                    <w:pPr>
                      <w:spacing w:after="0" w:line="240" w:lineRule="auto"/>
                      <w:jc w:val="both"/>
                      <w:rPr>
                        <w:rFonts w:asciiTheme="majorHAnsi" w:eastAsia="Murecho" w:hAnsiTheme="majorHAnsi" w:cstheme="majorHAnsi"/>
                        <w:sz w:val="13"/>
                        <w:szCs w:val="13"/>
                      </w:rPr>
                    </w:pPr>
                    <w:r w:rsidRPr="00FC59C2">
                      <w:rPr>
                        <w:rFonts w:asciiTheme="majorHAnsi" w:hAnsiTheme="majorHAnsi" w:cstheme="majorHAnsi"/>
                        <w:color w:val="000000"/>
                        <w:sz w:val="13"/>
                        <w:szCs w:val="13"/>
                      </w:rPr>
                      <w:t>Ο Οργανισμός Βιομηχανικής Ιδιοκτησίας (ΟΒΙ) λειτουργεί από το 1988 και είναι ο αποκλειστικά αρμόδιος φορέας στην Ελλάδα για την προστασία των ευρεσιτεχνιών, των εμπορικών σημάτων και των βιομηχανικών. Σκοπός του ΟΒΙ είναι να συμβάλει στην τεχνολογική και βιομηχανική ανάπτυξη της χώρας, παρέχοντας σημαντικές υπηρεσίες στο χώρο της Βιομηχανικής Ιδιοκτησίας.</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04886" w14:textId="77777777" w:rsidR="00CB149F" w:rsidRDefault="00CB149F" w:rsidP="00190A94">
      <w:pPr>
        <w:spacing w:after="0" w:line="240" w:lineRule="auto"/>
      </w:pPr>
      <w:r>
        <w:separator/>
      </w:r>
    </w:p>
  </w:footnote>
  <w:footnote w:type="continuationSeparator" w:id="0">
    <w:p w14:paraId="7A93F1C6" w14:textId="77777777" w:rsidR="00CB149F" w:rsidRDefault="00CB149F" w:rsidP="00190A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780C0" w14:textId="2F174D02" w:rsidR="00190A94" w:rsidRPr="0030650B" w:rsidRDefault="007D1488">
    <w:pPr>
      <w:pStyle w:val="a3"/>
      <w:rPr>
        <w:lang w:val="en-US"/>
      </w:rPr>
    </w:pPr>
    <w:r>
      <w:rPr>
        <w:noProof/>
        <w:lang w:eastAsia="el-GR"/>
      </w:rPr>
      <w:drawing>
        <wp:anchor distT="0" distB="0" distL="114300" distR="114300" simplePos="0" relativeHeight="251658240" behindDoc="1" locked="0" layoutInCell="1" allowOverlap="1" wp14:anchorId="7C05CCF7" wp14:editId="2BF203EB">
          <wp:simplePos x="0" y="0"/>
          <wp:positionH relativeFrom="page">
            <wp:posOffset>0</wp:posOffset>
          </wp:positionH>
          <wp:positionV relativeFrom="topMargin">
            <wp:posOffset>0</wp:posOffset>
          </wp:positionV>
          <wp:extent cx="7607808" cy="1152144"/>
          <wp:effectExtent l="0" t="0" r="0" b="0"/>
          <wp:wrapNone/>
          <wp:docPr id="15" name="Εικόνα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 Ελλ.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07808" cy="1152144"/>
                  </a:xfrm>
                  <a:prstGeom prst="rect">
                    <a:avLst/>
                  </a:prstGeom>
                </pic:spPr>
              </pic:pic>
            </a:graphicData>
          </a:graphic>
          <wp14:sizeRelH relativeFrom="margin">
            <wp14:pctWidth>0</wp14:pctWidth>
          </wp14:sizeRelH>
          <wp14:sizeRelV relativeFrom="margin">
            <wp14:pctHeight>0</wp14:pctHeight>
          </wp14:sizeRelV>
        </wp:anchor>
      </w:drawing>
    </w:r>
    <w:r w:rsidR="0030650B">
      <w:rPr>
        <w:noProof/>
        <w:lang w:val="en-US" w:eastAsia="el-GR"/>
      </w:rPr>
      <w:t xml:space="preserve"> </w:t>
    </w:r>
    <w:r w:rsidR="00325039">
      <w:rPr>
        <w:noProof/>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24631"/>
    <w:multiLevelType w:val="hybridMultilevel"/>
    <w:tmpl w:val="1F80DFF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6076229"/>
    <w:multiLevelType w:val="hybridMultilevel"/>
    <w:tmpl w:val="FFFFFFFF"/>
    <w:lvl w:ilvl="0" w:tplc="4CF25070">
      <w:start w:val="1"/>
      <w:numFmt w:val="bullet"/>
      <w:lvlText w:val=""/>
      <w:lvlJc w:val="left"/>
      <w:pPr>
        <w:ind w:left="720" w:hanging="360"/>
      </w:pPr>
      <w:rPr>
        <w:rFonts w:ascii="Symbol" w:hAnsi="Symbol" w:hint="default"/>
      </w:rPr>
    </w:lvl>
    <w:lvl w:ilvl="1" w:tplc="52CA7C58">
      <w:start w:val="1"/>
      <w:numFmt w:val="bullet"/>
      <w:lvlText w:val="o"/>
      <w:lvlJc w:val="left"/>
      <w:pPr>
        <w:ind w:left="1440" w:hanging="360"/>
      </w:pPr>
      <w:rPr>
        <w:rFonts w:ascii="Courier New" w:hAnsi="Courier New" w:cs="Times New Roman" w:hint="default"/>
      </w:rPr>
    </w:lvl>
    <w:lvl w:ilvl="2" w:tplc="C3CE48C4">
      <w:start w:val="1"/>
      <w:numFmt w:val="bullet"/>
      <w:lvlText w:val=""/>
      <w:lvlJc w:val="left"/>
      <w:pPr>
        <w:ind w:left="2160" w:hanging="360"/>
      </w:pPr>
      <w:rPr>
        <w:rFonts w:ascii="Wingdings" w:hAnsi="Wingdings" w:hint="default"/>
      </w:rPr>
    </w:lvl>
    <w:lvl w:ilvl="3" w:tplc="F00EE46E">
      <w:start w:val="1"/>
      <w:numFmt w:val="bullet"/>
      <w:lvlText w:val=""/>
      <w:lvlJc w:val="left"/>
      <w:pPr>
        <w:ind w:left="2880" w:hanging="360"/>
      </w:pPr>
      <w:rPr>
        <w:rFonts w:ascii="Symbol" w:hAnsi="Symbol" w:hint="default"/>
      </w:rPr>
    </w:lvl>
    <w:lvl w:ilvl="4" w:tplc="FAA41D7C">
      <w:start w:val="1"/>
      <w:numFmt w:val="bullet"/>
      <w:lvlText w:val="o"/>
      <w:lvlJc w:val="left"/>
      <w:pPr>
        <w:ind w:left="3600" w:hanging="360"/>
      </w:pPr>
      <w:rPr>
        <w:rFonts w:ascii="Courier New" w:hAnsi="Courier New" w:cs="Times New Roman" w:hint="default"/>
      </w:rPr>
    </w:lvl>
    <w:lvl w:ilvl="5" w:tplc="722453E8">
      <w:start w:val="1"/>
      <w:numFmt w:val="bullet"/>
      <w:lvlText w:val=""/>
      <w:lvlJc w:val="left"/>
      <w:pPr>
        <w:ind w:left="4320" w:hanging="360"/>
      </w:pPr>
      <w:rPr>
        <w:rFonts w:ascii="Wingdings" w:hAnsi="Wingdings" w:hint="default"/>
      </w:rPr>
    </w:lvl>
    <w:lvl w:ilvl="6" w:tplc="5A980366">
      <w:start w:val="1"/>
      <w:numFmt w:val="bullet"/>
      <w:lvlText w:val=""/>
      <w:lvlJc w:val="left"/>
      <w:pPr>
        <w:ind w:left="5040" w:hanging="360"/>
      </w:pPr>
      <w:rPr>
        <w:rFonts w:ascii="Symbol" w:hAnsi="Symbol" w:hint="default"/>
      </w:rPr>
    </w:lvl>
    <w:lvl w:ilvl="7" w:tplc="E376AF5E">
      <w:start w:val="1"/>
      <w:numFmt w:val="bullet"/>
      <w:lvlText w:val="o"/>
      <w:lvlJc w:val="left"/>
      <w:pPr>
        <w:ind w:left="5760" w:hanging="360"/>
      </w:pPr>
      <w:rPr>
        <w:rFonts w:ascii="Courier New" w:hAnsi="Courier New" w:cs="Times New Roman" w:hint="default"/>
      </w:rPr>
    </w:lvl>
    <w:lvl w:ilvl="8" w:tplc="53520440">
      <w:start w:val="1"/>
      <w:numFmt w:val="bullet"/>
      <w:lvlText w:val=""/>
      <w:lvlJc w:val="left"/>
      <w:pPr>
        <w:ind w:left="6480" w:hanging="360"/>
      </w:pPr>
      <w:rPr>
        <w:rFonts w:ascii="Wingdings" w:hAnsi="Wingdings" w:hint="default"/>
      </w:rPr>
    </w:lvl>
  </w:abstractNum>
  <w:abstractNum w:abstractNumId="2" w15:restartNumberingAfterBreak="0">
    <w:nsid w:val="232F7E22"/>
    <w:multiLevelType w:val="hybridMultilevel"/>
    <w:tmpl w:val="45C6166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58105E2"/>
    <w:multiLevelType w:val="multilevel"/>
    <w:tmpl w:val="C784C6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101AC5"/>
    <w:multiLevelType w:val="hybridMultilevel"/>
    <w:tmpl w:val="641A9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6C7EF5"/>
    <w:multiLevelType w:val="hybridMultilevel"/>
    <w:tmpl w:val="8B12D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DC23CC"/>
    <w:multiLevelType w:val="multilevel"/>
    <w:tmpl w:val="2812A4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3B7388"/>
    <w:multiLevelType w:val="hybridMultilevel"/>
    <w:tmpl w:val="FA0C6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795BF1"/>
    <w:multiLevelType w:val="multilevel"/>
    <w:tmpl w:val="FB2A36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7A97D38"/>
    <w:multiLevelType w:val="hybridMultilevel"/>
    <w:tmpl w:val="60921E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B36479C"/>
    <w:multiLevelType w:val="hybridMultilevel"/>
    <w:tmpl w:val="C66C9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3069AE"/>
    <w:multiLevelType w:val="hybridMultilevel"/>
    <w:tmpl w:val="091CCC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4523B3D"/>
    <w:multiLevelType w:val="multilevel"/>
    <w:tmpl w:val="B7CA5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F94F63"/>
    <w:multiLevelType w:val="multilevel"/>
    <w:tmpl w:val="90E04C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6579DB"/>
    <w:multiLevelType w:val="multilevel"/>
    <w:tmpl w:val="41F832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22548D"/>
    <w:multiLevelType w:val="hybridMultilevel"/>
    <w:tmpl w:val="EDA44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F3B1D42"/>
    <w:multiLevelType w:val="hybridMultilevel"/>
    <w:tmpl w:val="6AFA5D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D64537"/>
    <w:multiLevelType w:val="hybridMultilevel"/>
    <w:tmpl w:val="1038A8B4"/>
    <w:lvl w:ilvl="0" w:tplc="0409000D">
      <w:start w:val="1"/>
      <w:numFmt w:val="bullet"/>
      <w:lvlText w:val=""/>
      <w:lvlJc w:val="left"/>
      <w:pPr>
        <w:ind w:left="792" w:hanging="360"/>
      </w:pPr>
      <w:rPr>
        <w:rFonts w:ascii="Wingdings" w:hAnsi="Wingdings" w:hint="default"/>
      </w:rPr>
    </w:lvl>
    <w:lvl w:ilvl="1" w:tplc="04090003">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hint="default"/>
      </w:rPr>
    </w:lvl>
    <w:lvl w:ilvl="3" w:tplc="04090001">
      <w:start w:val="1"/>
      <w:numFmt w:val="bullet"/>
      <w:lvlText w:val=""/>
      <w:lvlJc w:val="left"/>
      <w:pPr>
        <w:ind w:left="2952" w:hanging="360"/>
      </w:pPr>
      <w:rPr>
        <w:rFonts w:ascii="Symbol" w:hAnsi="Symbol" w:hint="default"/>
      </w:rPr>
    </w:lvl>
    <w:lvl w:ilvl="4" w:tplc="04090003">
      <w:start w:val="1"/>
      <w:numFmt w:val="bullet"/>
      <w:lvlText w:val="o"/>
      <w:lvlJc w:val="left"/>
      <w:pPr>
        <w:ind w:left="3672" w:hanging="360"/>
      </w:pPr>
      <w:rPr>
        <w:rFonts w:ascii="Courier New" w:hAnsi="Courier New" w:cs="Courier New" w:hint="default"/>
      </w:rPr>
    </w:lvl>
    <w:lvl w:ilvl="5" w:tplc="04090005">
      <w:start w:val="1"/>
      <w:numFmt w:val="bullet"/>
      <w:lvlText w:val=""/>
      <w:lvlJc w:val="left"/>
      <w:pPr>
        <w:ind w:left="4392" w:hanging="360"/>
      </w:pPr>
      <w:rPr>
        <w:rFonts w:ascii="Wingdings" w:hAnsi="Wingdings" w:hint="default"/>
      </w:rPr>
    </w:lvl>
    <w:lvl w:ilvl="6" w:tplc="04090001">
      <w:start w:val="1"/>
      <w:numFmt w:val="bullet"/>
      <w:lvlText w:val=""/>
      <w:lvlJc w:val="left"/>
      <w:pPr>
        <w:ind w:left="5112" w:hanging="360"/>
      </w:pPr>
      <w:rPr>
        <w:rFonts w:ascii="Symbol" w:hAnsi="Symbol" w:hint="default"/>
      </w:rPr>
    </w:lvl>
    <w:lvl w:ilvl="7" w:tplc="04090003">
      <w:start w:val="1"/>
      <w:numFmt w:val="bullet"/>
      <w:lvlText w:val="o"/>
      <w:lvlJc w:val="left"/>
      <w:pPr>
        <w:ind w:left="5832" w:hanging="360"/>
      </w:pPr>
      <w:rPr>
        <w:rFonts w:ascii="Courier New" w:hAnsi="Courier New" w:cs="Courier New" w:hint="default"/>
      </w:rPr>
    </w:lvl>
    <w:lvl w:ilvl="8" w:tplc="04090005">
      <w:start w:val="1"/>
      <w:numFmt w:val="bullet"/>
      <w:lvlText w:val=""/>
      <w:lvlJc w:val="left"/>
      <w:pPr>
        <w:ind w:left="6552" w:hanging="360"/>
      </w:pPr>
      <w:rPr>
        <w:rFonts w:ascii="Wingdings" w:hAnsi="Wingdings" w:hint="default"/>
      </w:rPr>
    </w:lvl>
  </w:abstractNum>
  <w:abstractNum w:abstractNumId="18" w15:restartNumberingAfterBreak="0">
    <w:nsid w:val="620100C7"/>
    <w:multiLevelType w:val="hybridMultilevel"/>
    <w:tmpl w:val="F34094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1E0A6B"/>
    <w:multiLevelType w:val="hybridMultilevel"/>
    <w:tmpl w:val="A6AA6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352387"/>
    <w:multiLevelType w:val="hybridMultilevel"/>
    <w:tmpl w:val="485A11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B281043"/>
    <w:multiLevelType w:val="hybridMultilevel"/>
    <w:tmpl w:val="F96C28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939289466">
    <w:abstractNumId w:val="21"/>
  </w:num>
  <w:num w:numId="2" w16cid:durableId="235091552">
    <w:abstractNumId w:val="9"/>
  </w:num>
  <w:num w:numId="3" w16cid:durableId="166406332">
    <w:abstractNumId w:val="1"/>
  </w:num>
  <w:num w:numId="4" w16cid:durableId="1857647563">
    <w:abstractNumId w:val="15"/>
  </w:num>
  <w:num w:numId="5" w16cid:durableId="11792740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4618914">
    <w:abstractNumId w:val="20"/>
  </w:num>
  <w:num w:numId="7" w16cid:durableId="849954063">
    <w:abstractNumId w:val="12"/>
  </w:num>
  <w:num w:numId="8" w16cid:durableId="1819154677">
    <w:abstractNumId w:val="5"/>
  </w:num>
  <w:num w:numId="9" w16cid:durableId="1750690191">
    <w:abstractNumId w:val="19"/>
  </w:num>
  <w:num w:numId="10" w16cid:durableId="1595212305">
    <w:abstractNumId w:val="0"/>
  </w:num>
  <w:num w:numId="11" w16cid:durableId="965508814">
    <w:abstractNumId w:val="14"/>
  </w:num>
  <w:num w:numId="12" w16cid:durableId="2143032639">
    <w:abstractNumId w:val="11"/>
  </w:num>
  <w:num w:numId="13" w16cid:durableId="793210047">
    <w:abstractNumId w:val="3"/>
  </w:num>
  <w:num w:numId="14" w16cid:durableId="1938519582">
    <w:abstractNumId w:val="10"/>
  </w:num>
  <w:num w:numId="15" w16cid:durableId="944650608">
    <w:abstractNumId w:val="7"/>
  </w:num>
  <w:num w:numId="16" w16cid:durableId="962616588">
    <w:abstractNumId w:val="18"/>
  </w:num>
  <w:num w:numId="17" w16cid:durableId="1835606193">
    <w:abstractNumId w:val="16"/>
  </w:num>
  <w:num w:numId="18" w16cid:durableId="778372967">
    <w:abstractNumId w:val="4"/>
  </w:num>
  <w:num w:numId="19" w16cid:durableId="1403866434">
    <w:abstractNumId w:val="2"/>
  </w:num>
  <w:num w:numId="20" w16cid:durableId="696472000">
    <w:abstractNumId w:val="17"/>
  </w:num>
  <w:num w:numId="21" w16cid:durableId="1120223763">
    <w:abstractNumId w:val="13"/>
  </w:num>
  <w:num w:numId="22" w16cid:durableId="13045780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A94"/>
    <w:rsid w:val="000005CE"/>
    <w:rsid w:val="00006359"/>
    <w:rsid w:val="000242BE"/>
    <w:rsid w:val="00031A9B"/>
    <w:rsid w:val="0003330D"/>
    <w:rsid w:val="000528A9"/>
    <w:rsid w:val="00061C6C"/>
    <w:rsid w:val="00065745"/>
    <w:rsid w:val="0006657D"/>
    <w:rsid w:val="00070725"/>
    <w:rsid w:val="0007667C"/>
    <w:rsid w:val="000A1269"/>
    <w:rsid w:val="000A2B06"/>
    <w:rsid w:val="000B7C2B"/>
    <w:rsid w:val="000C3965"/>
    <w:rsid w:val="000D3DC9"/>
    <w:rsid w:val="000E0372"/>
    <w:rsid w:val="000F193D"/>
    <w:rsid w:val="000F590D"/>
    <w:rsid w:val="000F65BF"/>
    <w:rsid w:val="00114D43"/>
    <w:rsid w:val="00117056"/>
    <w:rsid w:val="001222EC"/>
    <w:rsid w:val="00125F9D"/>
    <w:rsid w:val="00127389"/>
    <w:rsid w:val="001326B8"/>
    <w:rsid w:val="00133E5A"/>
    <w:rsid w:val="001518CC"/>
    <w:rsid w:val="001866F9"/>
    <w:rsid w:val="00190A94"/>
    <w:rsid w:val="001B0063"/>
    <w:rsid w:val="001D5AD7"/>
    <w:rsid w:val="001D6D2D"/>
    <w:rsid w:val="001D6E50"/>
    <w:rsid w:val="001E1C87"/>
    <w:rsid w:val="001E658D"/>
    <w:rsid w:val="00203632"/>
    <w:rsid w:val="00217620"/>
    <w:rsid w:val="002216F7"/>
    <w:rsid w:val="00226A6F"/>
    <w:rsid w:val="00241E52"/>
    <w:rsid w:val="002579A1"/>
    <w:rsid w:val="00262F4B"/>
    <w:rsid w:val="00265462"/>
    <w:rsid w:val="00270E95"/>
    <w:rsid w:val="002A0653"/>
    <w:rsid w:val="002D17DB"/>
    <w:rsid w:val="002D182E"/>
    <w:rsid w:val="002D3BB6"/>
    <w:rsid w:val="002D6965"/>
    <w:rsid w:val="002E34EF"/>
    <w:rsid w:val="002F7B48"/>
    <w:rsid w:val="003009CF"/>
    <w:rsid w:val="0030650B"/>
    <w:rsid w:val="00312567"/>
    <w:rsid w:val="00313641"/>
    <w:rsid w:val="00325039"/>
    <w:rsid w:val="003504DA"/>
    <w:rsid w:val="003633DD"/>
    <w:rsid w:val="00365225"/>
    <w:rsid w:val="00370A1A"/>
    <w:rsid w:val="003755B7"/>
    <w:rsid w:val="003773F0"/>
    <w:rsid w:val="00383C10"/>
    <w:rsid w:val="00385F8C"/>
    <w:rsid w:val="003A1E65"/>
    <w:rsid w:val="003A6BA5"/>
    <w:rsid w:val="003C03AC"/>
    <w:rsid w:val="003C0A0A"/>
    <w:rsid w:val="003C6C2A"/>
    <w:rsid w:val="003D3AAB"/>
    <w:rsid w:val="003D5D1A"/>
    <w:rsid w:val="003D77B7"/>
    <w:rsid w:val="003E7453"/>
    <w:rsid w:val="003F037B"/>
    <w:rsid w:val="003F6F3C"/>
    <w:rsid w:val="00402A94"/>
    <w:rsid w:val="00404EC4"/>
    <w:rsid w:val="00415706"/>
    <w:rsid w:val="00417D57"/>
    <w:rsid w:val="00426113"/>
    <w:rsid w:val="00435F01"/>
    <w:rsid w:val="00453DB9"/>
    <w:rsid w:val="00453F8C"/>
    <w:rsid w:val="004541FA"/>
    <w:rsid w:val="004563A7"/>
    <w:rsid w:val="0046311F"/>
    <w:rsid w:val="00465DDB"/>
    <w:rsid w:val="004B6BCD"/>
    <w:rsid w:val="004B7FCF"/>
    <w:rsid w:val="004C07A2"/>
    <w:rsid w:val="004F081C"/>
    <w:rsid w:val="0052163E"/>
    <w:rsid w:val="005230CE"/>
    <w:rsid w:val="00534989"/>
    <w:rsid w:val="00541ADD"/>
    <w:rsid w:val="00570E1F"/>
    <w:rsid w:val="00572123"/>
    <w:rsid w:val="0059200C"/>
    <w:rsid w:val="005A01D1"/>
    <w:rsid w:val="005F3009"/>
    <w:rsid w:val="00600C72"/>
    <w:rsid w:val="0060579D"/>
    <w:rsid w:val="00613816"/>
    <w:rsid w:val="0062398D"/>
    <w:rsid w:val="006241DF"/>
    <w:rsid w:val="0063430C"/>
    <w:rsid w:val="00636B8F"/>
    <w:rsid w:val="00666307"/>
    <w:rsid w:val="006830C3"/>
    <w:rsid w:val="00686C2A"/>
    <w:rsid w:val="00691191"/>
    <w:rsid w:val="00691446"/>
    <w:rsid w:val="006A0CBA"/>
    <w:rsid w:val="006A605E"/>
    <w:rsid w:val="006B1FC8"/>
    <w:rsid w:val="006E3338"/>
    <w:rsid w:val="00704A15"/>
    <w:rsid w:val="00723359"/>
    <w:rsid w:val="00731485"/>
    <w:rsid w:val="00734F4F"/>
    <w:rsid w:val="00736C52"/>
    <w:rsid w:val="00764211"/>
    <w:rsid w:val="00765468"/>
    <w:rsid w:val="00770A4B"/>
    <w:rsid w:val="007726F2"/>
    <w:rsid w:val="007901EB"/>
    <w:rsid w:val="007957B7"/>
    <w:rsid w:val="007B13FF"/>
    <w:rsid w:val="007D1488"/>
    <w:rsid w:val="007D4666"/>
    <w:rsid w:val="007E5E5C"/>
    <w:rsid w:val="00814C0E"/>
    <w:rsid w:val="00827D1D"/>
    <w:rsid w:val="0083257E"/>
    <w:rsid w:val="00850CE0"/>
    <w:rsid w:val="00863A04"/>
    <w:rsid w:val="00882A1A"/>
    <w:rsid w:val="00893C49"/>
    <w:rsid w:val="0089782D"/>
    <w:rsid w:val="008C68F2"/>
    <w:rsid w:val="008E63E4"/>
    <w:rsid w:val="008F6C11"/>
    <w:rsid w:val="00905831"/>
    <w:rsid w:val="0092079D"/>
    <w:rsid w:val="00925821"/>
    <w:rsid w:val="00940CE0"/>
    <w:rsid w:val="00996E01"/>
    <w:rsid w:val="009B3EB9"/>
    <w:rsid w:val="009C0FE3"/>
    <w:rsid w:val="009C3241"/>
    <w:rsid w:val="009D17AF"/>
    <w:rsid w:val="009D643F"/>
    <w:rsid w:val="009D6890"/>
    <w:rsid w:val="009E28AC"/>
    <w:rsid w:val="009F0416"/>
    <w:rsid w:val="00A03AC6"/>
    <w:rsid w:val="00A07614"/>
    <w:rsid w:val="00A24782"/>
    <w:rsid w:val="00A33ACC"/>
    <w:rsid w:val="00A37747"/>
    <w:rsid w:val="00A4134D"/>
    <w:rsid w:val="00A64DEB"/>
    <w:rsid w:val="00A650C2"/>
    <w:rsid w:val="00A952F0"/>
    <w:rsid w:val="00AA56A9"/>
    <w:rsid w:val="00AB013A"/>
    <w:rsid w:val="00AB6663"/>
    <w:rsid w:val="00AD429A"/>
    <w:rsid w:val="00AE4EDC"/>
    <w:rsid w:val="00AE5088"/>
    <w:rsid w:val="00AE5E12"/>
    <w:rsid w:val="00AE5E45"/>
    <w:rsid w:val="00AE73B3"/>
    <w:rsid w:val="00AF3BA3"/>
    <w:rsid w:val="00AF70EC"/>
    <w:rsid w:val="00B01484"/>
    <w:rsid w:val="00B4324B"/>
    <w:rsid w:val="00B52596"/>
    <w:rsid w:val="00B52B54"/>
    <w:rsid w:val="00B5358E"/>
    <w:rsid w:val="00B63EC4"/>
    <w:rsid w:val="00BA6DF4"/>
    <w:rsid w:val="00BB5692"/>
    <w:rsid w:val="00BC15B6"/>
    <w:rsid w:val="00BC53F2"/>
    <w:rsid w:val="00BF20A4"/>
    <w:rsid w:val="00BF364F"/>
    <w:rsid w:val="00C05041"/>
    <w:rsid w:val="00C1208A"/>
    <w:rsid w:val="00C12E25"/>
    <w:rsid w:val="00C1379E"/>
    <w:rsid w:val="00C2403A"/>
    <w:rsid w:val="00C542D5"/>
    <w:rsid w:val="00C6289A"/>
    <w:rsid w:val="00C62939"/>
    <w:rsid w:val="00C663FF"/>
    <w:rsid w:val="00C853F9"/>
    <w:rsid w:val="00C913A6"/>
    <w:rsid w:val="00CB149F"/>
    <w:rsid w:val="00CB1F9C"/>
    <w:rsid w:val="00CD25B7"/>
    <w:rsid w:val="00CD7487"/>
    <w:rsid w:val="00CE1637"/>
    <w:rsid w:val="00CE3EE4"/>
    <w:rsid w:val="00CE4A7B"/>
    <w:rsid w:val="00CE6143"/>
    <w:rsid w:val="00D02665"/>
    <w:rsid w:val="00D027E7"/>
    <w:rsid w:val="00D036C1"/>
    <w:rsid w:val="00D06387"/>
    <w:rsid w:val="00D105FB"/>
    <w:rsid w:val="00D13400"/>
    <w:rsid w:val="00D2612F"/>
    <w:rsid w:val="00D3260F"/>
    <w:rsid w:val="00D33B6E"/>
    <w:rsid w:val="00D435B5"/>
    <w:rsid w:val="00D43985"/>
    <w:rsid w:val="00D51F46"/>
    <w:rsid w:val="00D73644"/>
    <w:rsid w:val="00DB71CA"/>
    <w:rsid w:val="00DC07A6"/>
    <w:rsid w:val="00DC5775"/>
    <w:rsid w:val="00DD7F8F"/>
    <w:rsid w:val="00DE6E6F"/>
    <w:rsid w:val="00DE7CD0"/>
    <w:rsid w:val="00DF2399"/>
    <w:rsid w:val="00E040C3"/>
    <w:rsid w:val="00E53170"/>
    <w:rsid w:val="00E57B08"/>
    <w:rsid w:val="00E739AE"/>
    <w:rsid w:val="00EA1F85"/>
    <w:rsid w:val="00EA4B34"/>
    <w:rsid w:val="00EA5F05"/>
    <w:rsid w:val="00EB4968"/>
    <w:rsid w:val="00EB7AC3"/>
    <w:rsid w:val="00EC5179"/>
    <w:rsid w:val="00ED0A92"/>
    <w:rsid w:val="00ED3533"/>
    <w:rsid w:val="00ED63AF"/>
    <w:rsid w:val="00ED6B06"/>
    <w:rsid w:val="00EE5F62"/>
    <w:rsid w:val="00EF506A"/>
    <w:rsid w:val="00F32A65"/>
    <w:rsid w:val="00F355BE"/>
    <w:rsid w:val="00F36902"/>
    <w:rsid w:val="00F411E0"/>
    <w:rsid w:val="00F47C48"/>
    <w:rsid w:val="00F55F5E"/>
    <w:rsid w:val="00F60E66"/>
    <w:rsid w:val="00F76887"/>
    <w:rsid w:val="00F85493"/>
    <w:rsid w:val="00F94E6D"/>
    <w:rsid w:val="00FA15AE"/>
    <w:rsid w:val="00FA36B2"/>
    <w:rsid w:val="00FB1B7A"/>
    <w:rsid w:val="00FC59C2"/>
    <w:rsid w:val="00FF0D8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B7EA4"/>
  <w15:chartTrackingRefBased/>
  <w15:docId w15:val="{10F51F7A-8632-4D90-B4CF-54F55BD72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430C"/>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90A94"/>
    <w:pPr>
      <w:tabs>
        <w:tab w:val="center" w:pos="4153"/>
        <w:tab w:val="right" w:pos="8306"/>
      </w:tabs>
      <w:spacing w:after="0" w:line="240" w:lineRule="auto"/>
    </w:pPr>
  </w:style>
  <w:style w:type="character" w:customStyle="1" w:styleId="Char">
    <w:name w:val="Κεφαλίδα Char"/>
    <w:basedOn w:val="a0"/>
    <w:link w:val="a3"/>
    <w:uiPriority w:val="99"/>
    <w:rsid w:val="00190A94"/>
  </w:style>
  <w:style w:type="paragraph" w:styleId="a4">
    <w:name w:val="footer"/>
    <w:basedOn w:val="a"/>
    <w:link w:val="Char0"/>
    <w:uiPriority w:val="99"/>
    <w:unhideWhenUsed/>
    <w:rsid w:val="00190A94"/>
    <w:pPr>
      <w:tabs>
        <w:tab w:val="center" w:pos="4153"/>
        <w:tab w:val="right" w:pos="8306"/>
      </w:tabs>
      <w:spacing w:after="0" w:line="240" w:lineRule="auto"/>
    </w:pPr>
  </w:style>
  <w:style w:type="character" w:customStyle="1" w:styleId="Char0">
    <w:name w:val="Υποσέλιδο Char"/>
    <w:basedOn w:val="a0"/>
    <w:link w:val="a4"/>
    <w:uiPriority w:val="99"/>
    <w:rsid w:val="00190A94"/>
  </w:style>
  <w:style w:type="character" w:styleId="-">
    <w:name w:val="Hyperlink"/>
    <w:basedOn w:val="a0"/>
    <w:uiPriority w:val="99"/>
    <w:unhideWhenUsed/>
    <w:rsid w:val="00125F9D"/>
    <w:rPr>
      <w:color w:val="0563C1" w:themeColor="hyperlink"/>
      <w:u w:val="single"/>
    </w:rPr>
  </w:style>
  <w:style w:type="table" w:styleId="a5">
    <w:name w:val="Table Grid"/>
    <w:basedOn w:val="a1"/>
    <w:uiPriority w:val="39"/>
    <w:rsid w:val="00125F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Unresolved Mention"/>
    <w:basedOn w:val="a0"/>
    <w:uiPriority w:val="99"/>
    <w:semiHidden/>
    <w:unhideWhenUsed/>
    <w:rsid w:val="00DC5775"/>
    <w:rPr>
      <w:color w:val="605E5C"/>
      <w:shd w:val="clear" w:color="auto" w:fill="E1DFDD"/>
    </w:rPr>
  </w:style>
  <w:style w:type="paragraph" w:styleId="a7">
    <w:name w:val="Body Text"/>
    <w:link w:val="Char1"/>
    <w:semiHidden/>
    <w:unhideWhenUsed/>
    <w:rsid w:val="00E739AE"/>
    <w:pPr>
      <w:widowControl w:val="0"/>
      <w:spacing w:after="0" w:line="240" w:lineRule="auto"/>
    </w:pPr>
    <w:rPr>
      <w:rFonts w:ascii="Calibri" w:eastAsia="Calibri" w:hAnsi="Calibri" w:cs="Calibri"/>
      <w:color w:val="000000"/>
      <w:u w:color="000000"/>
      <w:lang w:eastAsia="el-GR"/>
    </w:rPr>
  </w:style>
  <w:style w:type="character" w:customStyle="1" w:styleId="Char1">
    <w:name w:val="Σώμα κειμένου Char"/>
    <w:basedOn w:val="a0"/>
    <w:link w:val="a7"/>
    <w:semiHidden/>
    <w:rsid w:val="00E739AE"/>
    <w:rPr>
      <w:rFonts w:ascii="Calibri" w:eastAsia="Calibri" w:hAnsi="Calibri" w:cs="Calibri"/>
      <w:color w:val="000000"/>
      <w:u w:color="000000"/>
      <w:lang w:eastAsia="el-GR"/>
    </w:rPr>
  </w:style>
  <w:style w:type="paragraph" w:styleId="a8">
    <w:name w:val="List Paragraph"/>
    <w:basedOn w:val="a"/>
    <w:uiPriority w:val="34"/>
    <w:qFormat/>
    <w:rsid w:val="00E739AE"/>
    <w:pPr>
      <w:spacing w:after="160" w:line="252" w:lineRule="auto"/>
      <w:ind w:left="720"/>
      <w:contextualSpacing/>
    </w:pPr>
    <w:rPr>
      <w:lang w:val="en-US"/>
    </w:rPr>
  </w:style>
  <w:style w:type="paragraph" w:customStyle="1" w:styleId="yiv8658412845p1">
    <w:name w:val="yiv8658412845p1"/>
    <w:basedOn w:val="a"/>
    <w:rsid w:val="00E739AE"/>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ts-alignment-element">
    <w:name w:val="ts-alignment-element"/>
    <w:basedOn w:val="a0"/>
    <w:rsid w:val="00E739AE"/>
  </w:style>
  <w:style w:type="paragraph" w:styleId="a9">
    <w:name w:val="footnote text"/>
    <w:basedOn w:val="a"/>
    <w:link w:val="Char2"/>
    <w:uiPriority w:val="99"/>
    <w:semiHidden/>
    <w:unhideWhenUsed/>
    <w:rsid w:val="0030650B"/>
    <w:pPr>
      <w:spacing w:after="0"/>
    </w:pPr>
    <w:rPr>
      <w:rFonts w:cs="Calibri"/>
      <w:sz w:val="20"/>
      <w:szCs w:val="20"/>
    </w:rPr>
  </w:style>
  <w:style w:type="character" w:customStyle="1" w:styleId="Char2">
    <w:name w:val="Κείμενο υποσημείωσης Char"/>
    <w:basedOn w:val="a0"/>
    <w:link w:val="a9"/>
    <w:uiPriority w:val="99"/>
    <w:semiHidden/>
    <w:rsid w:val="0030650B"/>
    <w:rPr>
      <w:rFonts w:ascii="Calibri" w:eastAsia="Calibri" w:hAnsi="Calibri" w:cs="Calibri"/>
      <w:sz w:val="20"/>
      <w:szCs w:val="20"/>
    </w:rPr>
  </w:style>
  <w:style w:type="character" w:customStyle="1" w:styleId="EPOList-numbersChar">
    <w:name w:val="EPO List - numbers Char"/>
    <w:basedOn w:val="a0"/>
    <w:link w:val="EPOList-numbers"/>
    <w:locked/>
    <w:rsid w:val="0030650B"/>
    <w:rPr>
      <w:rFonts w:ascii="Arial" w:hAnsi="Arial" w:cs="Arial"/>
    </w:rPr>
  </w:style>
  <w:style w:type="paragraph" w:customStyle="1" w:styleId="EPOList-numbers">
    <w:name w:val="EPO List - numbers"/>
    <w:link w:val="EPOList-numbersChar"/>
    <w:qFormat/>
    <w:rsid w:val="0030650B"/>
    <w:pPr>
      <w:tabs>
        <w:tab w:val="left" w:pos="397"/>
        <w:tab w:val="num" w:pos="720"/>
      </w:tabs>
      <w:spacing w:after="200" w:line="285" w:lineRule="auto"/>
      <w:ind w:left="720" w:hanging="720"/>
      <w:jc w:val="both"/>
    </w:pPr>
    <w:rPr>
      <w:rFonts w:ascii="Arial" w:hAnsi="Arial" w:cs="Arial"/>
    </w:rPr>
  </w:style>
  <w:style w:type="paragraph" w:customStyle="1" w:styleId="paragraph">
    <w:name w:val="paragraph"/>
    <w:basedOn w:val="a"/>
    <w:uiPriority w:val="1"/>
    <w:rsid w:val="0030650B"/>
    <w:pPr>
      <w:spacing w:before="100" w:beforeAutospacing="1" w:after="100" w:afterAutospacing="1"/>
    </w:pPr>
    <w:rPr>
      <w:rFonts w:ascii="Times New Roman" w:eastAsia="Times New Roman" w:hAnsi="Times New Roman"/>
      <w:sz w:val="24"/>
      <w:szCs w:val="24"/>
      <w:lang w:eastAsia="el-GR"/>
    </w:rPr>
  </w:style>
  <w:style w:type="character" w:styleId="aa">
    <w:name w:val="footnote reference"/>
    <w:basedOn w:val="a0"/>
    <w:uiPriority w:val="99"/>
    <w:semiHidden/>
    <w:unhideWhenUsed/>
    <w:rsid w:val="0030650B"/>
    <w:rPr>
      <w:vertAlign w:val="superscript"/>
    </w:rPr>
  </w:style>
  <w:style w:type="character" w:customStyle="1" w:styleId="normaltextrun">
    <w:name w:val="normaltextrun"/>
    <w:basedOn w:val="a0"/>
    <w:rsid w:val="0030650B"/>
  </w:style>
  <w:style w:type="character" w:customStyle="1" w:styleId="eop">
    <w:name w:val="eop"/>
    <w:basedOn w:val="a0"/>
    <w:rsid w:val="0030650B"/>
  </w:style>
  <w:style w:type="paragraph" w:styleId="Web">
    <w:name w:val="Normal (Web)"/>
    <w:basedOn w:val="a"/>
    <w:uiPriority w:val="99"/>
    <w:unhideWhenUsed/>
    <w:rsid w:val="007B13FF"/>
    <w:pPr>
      <w:spacing w:before="100" w:beforeAutospacing="1" w:after="100" w:afterAutospacing="1" w:line="240" w:lineRule="auto"/>
    </w:pPr>
    <w:rPr>
      <w:rFonts w:ascii="Times New Roman" w:eastAsia="Times New Roman" w:hAnsi="Times New Roman"/>
      <w:sz w:val="24"/>
      <w:szCs w:val="24"/>
      <w:lang w:val="en-US"/>
    </w:rPr>
  </w:style>
  <w:style w:type="paragraph" w:styleId="ab">
    <w:name w:val="Title"/>
    <w:basedOn w:val="a"/>
    <w:next w:val="a"/>
    <w:link w:val="Char3"/>
    <w:uiPriority w:val="10"/>
    <w:qFormat/>
    <w:rsid w:val="00AE5E12"/>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Char3">
    <w:name w:val="Τίτλος Char"/>
    <w:basedOn w:val="a0"/>
    <w:link w:val="ab"/>
    <w:uiPriority w:val="10"/>
    <w:rsid w:val="00AE5E12"/>
    <w:rPr>
      <w:rFonts w:asciiTheme="majorHAnsi" w:eastAsiaTheme="majorEastAsia" w:hAnsiTheme="majorHAnsi" w:cstheme="majorBidi"/>
      <w:spacing w:val="-10"/>
      <w:kern w:val="28"/>
      <w:sz w:val="56"/>
      <w:szCs w:val="56"/>
      <w:lang w:val="en-US"/>
      <w14:ligatures w14:val="standardContextual"/>
    </w:rPr>
  </w:style>
  <w:style w:type="character" w:styleId="ac">
    <w:name w:val="Strong"/>
    <w:basedOn w:val="a0"/>
    <w:uiPriority w:val="22"/>
    <w:qFormat/>
    <w:rsid w:val="00AE5E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74563">
      <w:bodyDiv w:val="1"/>
      <w:marLeft w:val="0"/>
      <w:marRight w:val="0"/>
      <w:marTop w:val="0"/>
      <w:marBottom w:val="0"/>
      <w:divBdr>
        <w:top w:val="none" w:sz="0" w:space="0" w:color="auto"/>
        <w:left w:val="none" w:sz="0" w:space="0" w:color="auto"/>
        <w:bottom w:val="none" w:sz="0" w:space="0" w:color="auto"/>
        <w:right w:val="none" w:sz="0" w:space="0" w:color="auto"/>
      </w:divBdr>
      <w:divsChild>
        <w:div w:id="368993092">
          <w:marLeft w:val="0"/>
          <w:marRight w:val="0"/>
          <w:marTop w:val="0"/>
          <w:marBottom w:val="0"/>
          <w:divBdr>
            <w:top w:val="none" w:sz="0" w:space="0" w:color="auto"/>
            <w:left w:val="none" w:sz="0" w:space="0" w:color="auto"/>
            <w:bottom w:val="none" w:sz="0" w:space="0" w:color="auto"/>
            <w:right w:val="none" w:sz="0" w:space="0" w:color="auto"/>
          </w:divBdr>
        </w:div>
        <w:div w:id="448621074">
          <w:marLeft w:val="0"/>
          <w:marRight w:val="0"/>
          <w:marTop w:val="0"/>
          <w:marBottom w:val="300"/>
          <w:divBdr>
            <w:top w:val="none" w:sz="0" w:space="0" w:color="auto"/>
            <w:left w:val="none" w:sz="0" w:space="0" w:color="auto"/>
            <w:bottom w:val="none" w:sz="0" w:space="0" w:color="auto"/>
            <w:right w:val="none" w:sz="0" w:space="0" w:color="auto"/>
          </w:divBdr>
        </w:div>
        <w:div w:id="1454593394">
          <w:marLeft w:val="0"/>
          <w:marRight w:val="0"/>
          <w:marTop w:val="0"/>
          <w:marBottom w:val="0"/>
          <w:divBdr>
            <w:top w:val="none" w:sz="0" w:space="0" w:color="auto"/>
            <w:left w:val="none" w:sz="0" w:space="0" w:color="auto"/>
            <w:bottom w:val="none" w:sz="0" w:space="0" w:color="auto"/>
            <w:right w:val="none" w:sz="0" w:space="0" w:color="auto"/>
          </w:divBdr>
        </w:div>
      </w:divsChild>
    </w:div>
    <w:div w:id="114838907">
      <w:bodyDiv w:val="1"/>
      <w:marLeft w:val="0"/>
      <w:marRight w:val="0"/>
      <w:marTop w:val="0"/>
      <w:marBottom w:val="0"/>
      <w:divBdr>
        <w:top w:val="none" w:sz="0" w:space="0" w:color="auto"/>
        <w:left w:val="none" w:sz="0" w:space="0" w:color="auto"/>
        <w:bottom w:val="none" w:sz="0" w:space="0" w:color="auto"/>
        <w:right w:val="none" w:sz="0" w:space="0" w:color="auto"/>
      </w:divBdr>
    </w:div>
    <w:div w:id="581185958">
      <w:bodyDiv w:val="1"/>
      <w:marLeft w:val="0"/>
      <w:marRight w:val="0"/>
      <w:marTop w:val="0"/>
      <w:marBottom w:val="0"/>
      <w:divBdr>
        <w:top w:val="none" w:sz="0" w:space="0" w:color="auto"/>
        <w:left w:val="none" w:sz="0" w:space="0" w:color="auto"/>
        <w:bottom w:val="none" w:sz="0" w:space="0" w:color="auto"/>
        <w:right w:val="none" w:sz="0" w:space="0" w:color="auto"/>
      </w:divBdr>
    </w:div>
    <w:div w:id="978459211">
      <w:bodyDiv w:val="1"/>
      <w:marLeft w:val="0"/>
      <w:marRight w:val="0"/>
      <w:marTop w:val="0"/>
      <w:marBottom w:val="0"/>
      <w:divBdr>
        <w:top w:val="none" w:sz="0" w:space="0" w:color="auto"/>
        <w:left w:val="none" w:sz="0" w:space="0" w:color="auto"/>
        <w:bottom w:val="none" w:sz="0" w:space="0" w:color="auto"/>
        <w:right w:val="none" w:sz="0" w:space="0" w:color="auto"/>
      </w:divBdr>
    </w:div>
    <w:div w:id="1086222220">
      <w:bodyDiv w:val="1"/>
      <w:marLeft w:val="0"/>
      <w:marRight w:val="0"/>
      <w:marTop w:val="0"/>
      <w:marBottom w:val="0"/>
      <w:divBdr>
        <w:top w:val="none" w:sz="0" w:space="0" w:color="auto"/>
        <w:left w:val="none" w:sz="0" w:space="0" w:color="auto"/>
        <w:bottom w:val="none" w:sz="0" w:space="0" w:color="auto"/>
        <w:right w:val="none" w:sz="0" w:space="0" w:color="auto"/>
      </w:divBdr>
    </w:div>
    <w:div w:id="1101072802">
      <w:bodyDiv w:val="1"/>
      <w:marLeft w:val="0"/>
      <w:marRight w:val="0"/>
      <w:marTop w:val="0"/>
      <w:marBottom w:val="0"/>
      <w:divBdr>
        <w:top w:val="none" w:sz="0" w:space="0" w:color="auto"/>
        <w:left w:val="none" w:sz="0" w:space="0" w:color="auto"/>
        <w:bottom w:val="none" w:sz="0" w:space="0" w:color="auto"/>
        <w:right w:val="none" w:sz="0" w:space="0" w:color="auto"/>
      </w:divBdr>
    </w:div>
    <w:div w:id="1156611443">
      <w:bodyDiv w:val="1"/>
      <w:marLeft w:val="0"/>
      <w:marRight w:val="0"/>
      <w:marTop w:val="0"/>
      <w:marBottom w:val="0"/>
      <w:divBdr>
        <w:top w:val="none" w:sz="0" w:space="0" w:color="auto"/>
        <w:left w:val="none" w:sz="0" w:space="0" w:color="auto"/>
        <w:bottom w:val="none" w:sz="0" w:space="0" w:color="auto"/>
        <w:right w:val="none" w:sz="0" w:space="0" w:color="auto"/>
      </w:divBdr>
    </w:div>
    <w:div w:id="1367682275">
      <w:bodyDiv w:val="1"/>
      <w:marLeft w:val="0"/>
      <w:marRight w:val="0"/>
      <w:marTop w:val="0"/>
      <w:marBottom w:val="0"/>
      <w:divBdr>
        <w:top w:val="none" w:sz="0" w:space="0" w:color="auto"/>
        <w:left w:val="none" w:sz="0" w:space="0" w:color="auto"/>
        <w:bottom w:val="none" w:sz="0" w:space="0" w:color="auto"/>
        <w:right w:val="none" w:sz="0" w:space="0" w:color="auto"/>
      </w:divBdr>
    </w:div>
    <w:div w:id="1372918045">
      <w:bodyDiv w:val="1"/>
      <w:marLeft w:val="0"/>
      <w:marRight w:val="0"/>
      <w:marTop w:val="0"/>
      <w:marBottom w:val="0"/>
      <w:divBdr>
        <w:top w:val="none" w:sz="0" w:space="0" w:color="auto"/>
        <w:left w:val="none" w:sz="0" w:space="0" w:color="auto"/>
        <w:bottom w:val="none" w:sz="0" w:space="0" w:color="auto"/>
        <w:right w:val="none" w:sz="0" w:space="0" w:color="auto"/>
      </w:divBdr>
    </w:div>
    <w:div w:id="1383751894">
      <w:bodyDiv w:val="1"/>
      <w:marLeft w:val="0"/>
      <w:marRight w:val="0"/>
      <w:marTop w:val="0"/>
      <w:marBottom w:val="0"/>
      <w:divBdr>
        <w:top w:val="none" w:sz="0" w:space="0" w:color="auto"/>
        <w:left w:val="none" w:sz="0" w:space="0" w:color="auto"/>
        <w:bottom w:val="none" w:sz="0" w:space="0" w:color="auto"/>
        <w:right w:val="none" w:sz="0" w:space="0" w:color="auto"/>
      </w:divBdr>
    </w:div>
    <w:div w:id="1401320353">
      <w:bodyDiv w:val="1"/>
      <w:marLeft w:val="0"/>
      <w:marRight w:val="0"/>
      <w:marTop w:val="0"/>
      <w:marBottom w:val="0"/>
      <w:divBdr>
        <w:top w:val="none" w:sz="0" w:space="0" w:color="auto"/>
        <w:left w:val="none" w:sz="0" w:space="0" w:color="auto"/>
        <w:bottom w:val="none" w:sz="0" w:space="0" w:color="auto"/>
        <w:right w:val="none" w:sz="0" w:space="0" w:color="auto"/>
      </w:divBdr>
    </w:div>
    <w:div w:id="1541939540">
      <w:bodyDiv w:val="1"/>
      <w:marLeft w:val="0"/>
      <w:marRight w:val="0"/>
      <w:marTop w:val="0"/>
      <w:marBottom w:val="0"/>
      <w:divBdr>
        <w:top w:val="none" w:sz="0" w:space="0" w:color="auto"/>
        <w:left w:val="none" w:sz="0" w:space="0" w:color="auto"/>
        <w:bottom w:val="none" w:sz="0" w:space="0" w:color="auto"/>
        <w:right w:val="none" w:sz="0" w:space="0" w:color="auto"/>
      </w:divBdr>
    </w:div>
    <w:div w:id="1834711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file:///C:\Users\user\Pictures\My%20Company\OBI\Corporate%20Identity\Build\Corporate%20Identity%20Done\&#917;&#960;&#953;&#963;&#964;&#959;&#955;&#959;&#967;&#945;&#961;&#964;&#959;%202\press@obi.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22FDC-9DF7-47EE-ABA7-EB0ED9810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241</Words>
  <Characters>1304</Characters>
  <Application>Microsoft Office Word</Application>
  <DocSecurity>0</DocSecurity>
  <Lines>10</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Vivian Makri</cp:lastModifiedBy>
  <cp:revision>35</cp:revision>
  <cp:lastPrinted>2026-02-09T11:07:00Z</cp:lastPrinted>
  <dcterms:created xsi:type="dcterms:W3CDTF">2026-02-09T10:57:00Z</dcterms:created>
  <dcterms:modified xsi:type="dcterms:W3CDTF">2026-02-09T11:52:00Z</dcterms:modified>
</cp:coreProperties>
</file>