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73CA" w14:textId="77777777" w:rsidR="00376D7D" w:rsidRPr="00572085" w:rsidRDefault="00376D7D" w:rsidP="00D6581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7ACA5A" w14:textId="77777777" w:rsidR="00943F0E" w:rsidRPr="00572085" w:rsidRDefault="009604DE" w:rsidP="00943F0E">
      <w:pPr>
        <w:spacing w:line="276" w:lineRule="auto"/>
        <w:jc w:val="center"/>
        <w:rPr>
          <w:rFonts w:asciiTheme="minorHAnsi" w:hAnsiTheme="minorHAnsi" w:cstheme="minorHAnsi"/>
          <w:b/>
          <w:shd w:val="clear" w:color="auto" w:fill="FFFFFF"/>
          <w:lang w:val="el-GR"/>
        </w:rPr>
      </w:pPr>
      <w:r w:rsidRPr="00572085">
        <w:rPr>
          <w:rFonts w:asciiTheme="minorHAnsi" w:hAnsiTheme="minorHAnsi" w:cstheme="minorHAnsi"/>
          <w:b/>
          <w:shd w:val="clear" w:color="auto" w:fill="FFFFFF"/>
          <w:lang w:val="el-GR"/>
        </w:rPr>
        <w:t>«</w:t>
      </w:r>
      <w:r w:rsidR="00943F0E" w:rsidRPr="00572085">
        <w:rPr>
          <w:rFonts w:asciiTheme="minorHAnsi" w:hAnsiTheme="minorHAnsi" w:cstheme="minorHAnsi"/>
          <w:b/>
          <w:shd w:val="clear" w:color="auto" w:fill="FFFFFF"/>
          <w:lang w:val="el-GR"/>
        </w:rPr>
        <w:t>Μη μαδάς τη μαργαρίτα»</w:t>
      </w:r>
    </w:p>
    <w:p w14:paraId="688B2F5E" w14:textId="5215C3E2" w:rsidR="00943F0E" w:rsidRPr="00572085" w:rsidRDefault="00943F0E" w:rsidP="00943F0E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  <w:r w:rsidRPr="00572085">
        <w:rPr>
          <w:rFonts w:asciiTheme="minorHAnsi" w:hAnsiTheme="minorHAnsi" w:cstheme="minorHAnsi"/>
          <w:lang w:val="el-GR"/>
        </w:rPr>
        <w:t>Έχει (</w:t>
      </w:r>
      <w:r w:rsidR="005E109B" w:rsidRPr="00572085">
        <w:rPr>
          <w:rFonts w:asciiTheme="minorHAnsi" w:hAnsiTheme="minorHAnsi" w:cstheme="minorHAnsi"/>
          <w:lang w:val="el-GR"/>
        </w:rPr>
        <w:t>νερό</w:t>
      </w:r>
      <w:r w:rsidRPr="00572085">
        <w:rPr>
          <w:rFonts w:asciiTheme="minorHAnsi" w:hAnsiTheme="minorHAnsi" w:cstheme="minorHAnsi"/>
          <w:lang w:val="el-GR"/>
        </w:rPr>
        <w:t>); Δεν έχει (νερό)</w:t>
      </w:r>
      <w:r w:rsidR="00572085" w:rsidRPr="00572085">
        <w:rPr>
          <w:rFonts w:asciiTheme="minorHAnsi" w:hAnsiTheme="minorHAnsi" w:cstheme="minorHAnsi"/>
          <w:lang w:val="el-GR"/>
        </w:rPr>
        <w:t>;</w:t>
      </w:r>
    </w:p>
    <w:p w14:paraId="39900628" w14:textId="77777777" w:rsidR="002544E0" w:rsidRPr="00572085" w:rsidRDefault="009604DE" w:rsidP="001D093C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Η τουριστική σεζόν έχει ξεκινήσει</w:t>
      </w:r>
      <w:r w:rsidR="00550F47"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,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 </w:t>
      </w:r>
      <w:r w:rsidR="00550F47"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ο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ι διακοπές νερού συνεχίζονται κανονικά</w:t>
      </w:r>
      <w:r w:rsidR="00550F47"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, ενώ το δίκτυο είναι πάντα «σουρωτήρι»</w:t>
      </w:r>
      <w:r w:rsidR="00550F47" w:rsidRPr="00572085">
        <w:rPr>
          <w:rFonts w:asciiTheme="minorHAnsi" w:hAnsiTheme="minorHAnsi" w:cstheme="minorHAnsi"/>
          <w:sz w:val="20"/>
          <w:szCs w:val="20"/>
          <w:lang w:val="el-GR"/>
        </w:rPr>
        <w:t>. Παράλληλα ο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ι Δήμοι της Κέρκυρας είναι</w:t>
      </w:r>
      <w:r w:rsidR="00550F47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ακόμα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κηρυγμένοι σε κατάσταση 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«έκτακτης ανάγκης»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λόγω λειψυδρίας</w:t>
      </w:r>
      <w:r w:rsidR="00321C75" w:rsidRPr="00572085">
        <w:rPr>
          <w:rFonts w:asciiTheme="minorHAnsi" w:hAnsiTheme="minorHAnsi" w:cstheme="minorHAnsi"/>
          <w:sz w:val="20"/>
          <w:szCs w:val="20"/>
          <w:lang w:val="el-GR"/>
        </w:rPr>
        <w:t>,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7528EF" w:rsidRPr="00572085">
        <w:rPr>
          <w:rFonts w:asciiTheme="minorHAnsi" w:hAnsiTheme="minorHAnsi" w:cstheme="minorHAnsi"/>
          <w:sz w:val="20"/>
          <w:szCs w:val="20"/>
          <w:lang w:val="el-GR"/>
        </w:rPr>
        <w:t>τ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α έργα παραμένουν στα λόγι</w:t>
      </w:r>
      <w:r w:rsidR="00550F47" w:rsidRPr="00572085">
        <w:rPr>
          <w:rFonts w:asciiTheme="minorHAnsi" w:hAnsiTheme="minorHAnsi" w:cstheme="minorHAnsi"/>
          <w:sz w:val="20"/>
          <w:szCs w:val="20"/>
          <w:lang w:val="el-GR"/>
        </w:rPr>
        <w:t>α, ε</w:t>
      </w:r>
      <w:r w:rsidR="007528EF" w:rsidRPr="00572085">
        <w:rPr>
          <w:rFonts w:asciiTheme="minorHAnsi" w:hAnsiTheme="minorHAnsi" w:cstheme="minorHAnsi"/>
          <w:sz w:val="20"/>
          <w:szCs w:val="20"/>
          <w:lang w:val="el-GR"/>
        </w:rPr>
        <w:t>ν</w:t>
      </w:r>
      <w:r w:rsidR="00550F47" w:rsidRPr="00572085">
        <w:rPr>
          <w:rFonts w:asciiTheme="minorHAnsi" w:hAnsiTheme="minorHAnsi" w:cstheme="minorHAnsi"/>
          <w:sz w:val="20"/>
          <w:szCs w:val="20"/>
          <w:lang w:val="el-GR"/>
        </w:rPr>
        <w:t>ώ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λύση, με εξασφαλισμένη χρηματοδότηση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είτε βραχυπρόθεσμη είτε </w:t>
      </w:r>
      <w:proofErr w:type="spellStart"/>
      <w:r w:rsidRPr="00572085">
        <w:rPr>
          <w:rFonts w:asciiTheme="minorHAnsi" w:hAnsiTheme="minorHAnsi" w:cstheme="minorHAnsi"/>
          <w:sz w:val="20"/>
          <w:szCs w:val="20"/>
          <w:lang w:val="el-GR"/>
        </w:rPr>
        <w:t>μεσομακροπόθεσμη</w:t>
      </w:r>
      <w:proofErr w:type="spellEnd"/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δεν έχει δρομολογηθεί ΚΑΜΙΑ</w:t>
      </w:r>
      <w:r w:rsidR="00550F47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</w:p>
    <w:p w14:paraId="752B9E16" w14:textId="20BB52EB" w:rsidR="00BF4CE8" w:rsidRDefault="00943F0E" w:rsidP="001D093C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sz w:val="20"/>
          <w:szCs w:val="20"/>
          <w:lang w:val="el-GR"/>
        </w:rPr>
        <w:t>Η ΓΕΚ-ΤΕΡΝΑ</w:t>
      </w:r>
      <w:r w:rsidR="005E109B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έτρεξε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αυτοβούλως(;)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</w:t>
      </w:r>
      <w:r w:rsidR="005E109B" w:rsidRPr="00572085">
        <w:rPr>
          <w:rFonts w:asciiTheme="minorHAnsi" w:hAnsiTheme="minorHAnsi" w:cstheme="minorHAnsi"/>
          <w:sz w:val="20"/>
          <w:szCs w:val="20"/>
          <w:lang w:val="el-GR"/>
        </w:rPr>
        <w:t>να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καταθέσει </w:t>
      </w:r>
      <w:r w:rsidRPr="0064574F">
        <w:rPr>
          <w:rFonts w:asciiTheme="minorHAnsi" w:hAnsiTheme="minorHAnsi" w:cstheme="minorHAnsi"/>
          <w:b/>
          <w:bCs/>
          <w:sz w:val="20"/>
          <w:szCs w:val="20"/>
          <w:lang w:val="el-GR"/>
        </w:rPr>
        <w:t>«πρότυπη λύση»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στο Υπουργείο Υποδομών και Μεταφορών, 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για μελέτη-κατασκευή μεταφοράς νερού από τις πηγές του Αώου στην Ήπειρο</w:t>
      </w:r>
      <w:r w:rsidR="00572085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.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</w:t>
      </w:r>
      <w:r w:rsidR="00572085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Α</w:t>
      </w:r>
      <w:r w:rsidR="005E109B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κολουθώντας αυτή την πρακτική και 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η εταιρία </w:t>
      </w:r>
      <w:r w:rsidRPr="00572085">
        <w:rPr>
          <w:rFonts w:asciiTheme="minorHAnsi" w:eastAsiaTheme="minorHAnsi" w:hAnsiTheme="minorHAnsi" w:cstheme="minorHAnsi"/>
          <w:sz w:val="20"/>
          <w:szCs w:val="20"/>
        </w:rPr>
        <w:t>L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. </w:t>
      </w:r>
      <w:r w:rsidRPr="00572085">
        <w:rPr>
          <w:rFonts w:asciiTheme="minorHAnsi" w:eastAsiaTheme="minorHAnsi" w:hAnsiTheme="minorHAnsi" w:cstheme="minorHAnsi"/>
          <w:sz w:val="20"/>
          <w:szCs w:val="20"/>
        </w:rPr>
        <w:t>Marines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, που ενδιαφέρεται να κατασκευάσει νησί τύπου «</w:t>
      </w:r>
      <w:proofErr w:type="spellStart"/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Ντουμπάϊ</w:t>
      </w:r>
      <w:proofErr w:type="spellEnd"/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»</w:t>
      </w:r>
      <w:r w:rsidR="002544E0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,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κατέθεσε</w:t>
      </w:r>
      <w:r w:rsidR="005E109B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1D0B7B">
        <w:rPr>
          <w:rFonts w:asciiTheme="minorHAnsi" w:eastAsiaTheme="minorHAnsi" w:hAnsiTheme="minorHAnsi" w:cstheme="minorHAnsi"/>
          <w:b/>
          <w:bCs/>
          <w:sz w:val="20"/>
          <w:szCs w:val="20"/>
          <w:lang w:val="el-GR"/>
        </w:rPr>
        <w:t>πρόταση-εκβιασμό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στο </w:t>
      </w:r>
      <w:proofErr w:type="spellStart"/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Δήμο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>τικό</w:t>
      </w:r>
      <w:proofErr w:type="spellEnd"/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Συμβούλιο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Νότιας Κέρκυρας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να τ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>ης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επιτρέψει να γίνει 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>η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«σωτήρας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>της ύδρευσης για τη Νότια Κέρκυρα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>»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, αρκεί </w:t>
      </w:r>
      <w:r w:rsidR="00BF4CE8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το Δημοτικό Συμβούλιο με απόφασή του 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>να «πιέσει»</w:t>
      </w:r>
      <w:r w:rsidR="007A16D7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</w:t>
      </w:r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το Υπουργείο να </w:t>
      </w:r>
      <w:proofErr w:type="spellStart"/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>αδειοδότησει</w:t>
      </w:r>
      <w:proofErr w:type="spellEnd"/>
      <w:r w:rsidR="001D0B7B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μια ώρα αρχύτερα την κατασκευή νησιού </w:t>
      </w:r>
      <w:r w:rsidR="001D0B7B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«</w:t>
      </w:r>
      <w:proofErr w:type="spellStart"/>
      <w:r w:rsidR="001D0B7B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Ντουμπάϊ</w:t>
      </w:r>
      <w:proofErr w:type="spellEnd"/>
      <w:r w:rsidR="001D0B7B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»</w:t>
      </w:r>
      <w:r w:rsidR="002544E0" w:rsidRPr="00572085">
        <w:rPr>
          <w:rFonts w:asciiTheme="minorHAnsi" w:hAnsiTheme="minorHAnsi" w:cstheme="minorHAnsi"/>
          <w:sz w:val="20"/>
          <w:szCs w:val="20"/>
          <w:lang w:val="el-GR"/>
        </w:rPr>
        <w:t>.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</w:p>
    <w:p w14:paraId="44A3FDDE" w14:textId="77777777" w:rsidR="00D207CB" w:rsidRDefault="002544E0" w:rsidP="001D093C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l-GR" w:eastAsia="el-GR"/>
        </w:rPr>
      </w:pPr>
      <w:r w:rsidRPr="00572085">
        <w:rPr>
          <w:rFonts w:asciiTheme="minorHAnsi" w:hAnsiTheme="minorHAnsi" w:cstheme="minorHAnsi"/>
          <w:sz w:val="20"/>
          <w:szCs w:val="20"/>
          <w:lang w:val="el-GR"/>
        </w:rPr>
        <w:t>Σε ένα παράλληλο σύμπαν ο</w:t>
      </w:r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κος Γκίκας τη μία δηλώνει ότι </w:t>
      </w:r>
      <w:r w:rsidR="00943F0E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«…</w:t>
      </w:r>
      <w:r w:rsidR="0064574F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έχουμε</w:t>
      </w:r>
      <w:r w:rsidR="0064574F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 xml:space="preserve"> </w:t>
      </w:r>
      <w:proofErr w:type="spellStart"/>
      <w:r w:rsidR="00943F0E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εξασφαλίσμένη</w:t>
      </w:r>
      <w:proofErr w:type="spellEnd"/>
      <w:r w:rsidR="00943F0E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 xml:space="preserve"> χρηματοδότηση 2.000.000€</w:t>
      </w:r>
      <w:r w:rsidR="00BF4CE8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»</w:t>
      </w:r>
      <w:r w:rsidR="00572085" w:rsidRPr="00572085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</w:t>
      </w:r>
      <w:r w:rsidR="00572085" w:rsidRPr="00572085">
        <w:rPr>
          <w:rFonts w:asciiTheme="minorHAnsi" w:hAnsiTheme="minorHAnsi" w:cstheme="minorHAnsi"/>
          <w:sz w:val="20"/>
          <w:szCs w:val="20"/>
          <w:lang w:val="el-GR"/>
        </w:rPr>
        <w:t>(υπό προϋποθέσεις βεβαίως</w:t>
      </w:r>
      <w:r w:rsidR="001D0B7B">
        <w:rPr>
          <w:rFonts w:asciiTheme="minorHAnsi" w:hAnsiTheme="minorHAnsi" w:cstheme="minorHAnsi"/>
          <w:sz w:val="20"/>
          <w:szCs w:val="20"/>
          <w:lang w:val="el-GR"/>
        </w:rPr>
        <w:t>-</w:t>
      </w:r>
      <w:r w:rsidR="00572085" w:rsidRPr="00572085">
        <w:rPr>
          <w:rFonts w:asciiTheme="minorHAnsi" w:hAnsiTheme="minorHAnsi" w:cstheme="minorHAnsi"/>
          <w:sz w:val="20"/>
          <w:szCs w:val="20"/>
          <w:lang w:val="el-GR"/>
        </w:rPr>
        <w:t>βεβαίως</w:t>
      </w:r>
      <w:r w:rsidR="001D0B7B">
        <w:rPr>
          <w:rFonts w:asciiTheme="minorHAnsi" w:hAnsiTheme="minorHAnsi" w:cstheme="minorHAnsi"/>
          <w:sz w:val="20"/>
          <w:szCs w:val="20"/>
          <w:lang w:val="el-GR"/>
        </w:rPr>
        <w:t>, και αφού δεν πληρούνταν, δεν εισπράχθηκε ούτε ένα Ευρώ!</w:t>
      </w:r>
      <w:r w:rsidR="00572085" w:rsidRPr="00572085">
        <w:rPr>
          <w:rFonts w:asciiTheme="minorHAnsi" w:hAnsiTheme="minorHAnsi" w:cstheme="minorHAnsi"/>
          <w:i/>
          <w:iCs/>
          <w:sz w:val="20"/>
          <w:szCs w:val="20"/>
          <w:lang w:val="el-GR"/>
        </w:rPr>
        <w:t>)</w:t>
      </w:r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την άλλη ότι </w:t>
      </w:r>
      <w:r w:rsidR="00943F0E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«…εξετάζονται εναλλακτικές μέθοδοι για την ύδρευση»</w:t>
      </w:r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την </w:t>
      </w:r>
      <w:proofErr w:type="spellStart"/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>παρ</w:t>
      </w:r>
      <w:r w:rsidR="005E109B" w:rsidRPr="00572085">
        <w:rPr>
          <w:rFonts w:asciiTheme="minorHAnsi" w:hAnsiTheme="minorHAnsi" w:cstheme="minorHAnsi"/>
          <w:sz w:val="20"/>
          <w:szCs w:val="20"/>
          <w:lang w:val="el-GR"/>
        </w:rPr>
        <w:t>’</w:t>
      </w:r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>άλλη</w:t>
      </w:r>
      <w:proofErr w:type="spellEnd"/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1D0B7B">
        <w:rPr>
          <w:rFonts w:asciiTheme="minorHAnsi" w:hAnsiTheme="minorHAnsi" w:cstheme="minorHAnsi"/>
          <w:sz w:val="20"/>
          <w:szCs w:val="20"/>
          <w:lang w:val="el-GR"/>
        </w:rPr>
        <w:t xml:space="preserve">23/05/2025 </w:t>
      </w:r>
      <w:r w:rsidR="00943F0E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ότι </w:t>
      </w:r>
      <w:r w:rsidR="00943F0E" w:rsidRPr="0064574F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>«…Με σαφές χρονοδιάγραμμα και χρηματοδότηση, με αναβαθμισμένο τον ρόλο της Περιφέρειας Ιονίων Νήσων, αλλά και με συγκεκριμένες δεσμεύσεις από τα</w:t>
      </w:r>
      <w:r w:rsidR="00943F0E" w:rsidRPr="0064574F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</w:rPr>
        <w:t> </w:t>
      </w:r>
      <w:r w:rsidR="00943F0E" w:rsidRPr="0064574F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 xml:space="preserve"> συναρμόδια Υπουργεία, το μεγάλο έργο Αποσκλήρυνσης / Αφαλάτωσης της Χρυσηίδας μπαίνει επιτέλους σε ρότα υλοποίησης»</w:t>
      </w:r>
      <w:r w:rsidR="00BF4CE8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 xml:space="preserve">, 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ένα έργο που έχει ήδη εργολάβο από το 2020, αλλά ακόμη αναζητούν τη χρηματοδότηση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. </w:t>
      </w:r>
      <w:r w:rsid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Να </w:t>
      </w:r>
      <w:r w:rsidR="008A6629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θυμίσουμε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όλα αυτά τα «μπρος-πίσω» ξεκίνησαν 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δυόμισι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χρόν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ια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πριν</w:t>
      </w:r>
      <w:r w:rsid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όταν τον Ιανουάριο του 2023 προκηρύχθηκε διεθνής διαγωνισμός αξίας 206.000.000€, τον Σεπτέμβριο του 2023 </w:t>
      </w:r>
      <w:proofErr w:type="spellStart"/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απεντάχθηκε</w:t>
      </w:r>
      <w:proofErr w:type="spellEnd"/>
      <w:r w:rsidR="00BF4CE8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το έργο από το Ταμείο Ανάκαμψης, </w:t>
      </w:r>
      <w:r w:rsid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ο ίδιος ο Πρωθυπουργός </w:t>
      </w:r>
      <w:r w:rsidR="00572085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στις</w:t>
      </w:r>
      <w:r w:rsidR="00572085" w:rsidRPr="00572085">
        <w:rPr>
          <w:rFonts w:asciiTheme="minorHAnsi" w:hAnsiTheme="minorHAnsi" w:cstheme="minorHAnsi"/>
          <w:b/>
          <w:sz w:val="20"/>
          <w:szCs w:val="20"/>
          <w:lang w:val="el-GR" w:eastAsia="el-GR"/>
        </w:rPr>
        <w:t xml:space="preserve"> </w:t>
      </w:r>
      <w:r w:rsidR="00572085" w:rsidRPr="0057208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05/07/2024 </w:t>
      </w:r>
      <w:r w:rsidR="00572085" w:rsidRPr="00572085">
        <w:rPr>
          <w:rFonts w:asciiTheme="minorHAnsi" w:hAnsiTheme="minorHAnsi" w:cstheme="minorHAnsi"/>
          <w:b/>
          <w:sz w:val="20"/>
          <w:szCs w:val="20"/>
          <w:lang w:val="el-GR" w:eastAsia="el-GR"/>
        </w:rPr>
        <w:t>έκανε «</w:t>
      </w:r>
      <w:proofErr w:type="spellStart"/>
      <w:r w:rsidR="00572085" w:rsidRPr="00572085">
        <w:rPr>
          <w:rFonts w:asciiTheme="minorHAnsi" w:hAnsiTheme="minorHAnsi" w:cstheme="minorHAnsi"/>
          <w:b/>
          <w:sz w:val="20"/>
          <w:szCs w:val="20"/>
          <w:lang w:val="el-GR" w:eastAsia="el-GR"/>
        </w:rPr>
        <w:t>κωλοτούμπα</w:t>
      </w:r>
      <w:proofErr w:type="spellEnd"/>
      <w:r w:rsidR="00572085" w:rsidRPr="00572085">
        <w:rPr>
          <w:rFonts w:asciiTheme="minorHAnsi" w:hAnsiTheme="minorHAnsi" w:cstheme="minorHAnsi"/>
          <w:b/>
          <w:sz w:val="20"/>
          <w:szCs w:val="20"/>
          <w:lang w:val="el-GR" w:eastAsia="el-GR"/>
        </w:rPr>
        <w:t xml:space="preserve">», </w:t>
      </w:r>
      <w:r w:rsidR="00572085" w:rsidRPr="0057208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δηλώνοντας ότι </w:t>
      </w:r>
      <w:r w:rsidR="00572085" w:rsidRPr="00572085">
        <w:rPr>
          <w:rFonts w:asciiTheme="minorHAnsi" w:hAnsiTheme="minorHAnsi" w:cstheme="minorHAnsi"/>
          <w:b/>
          <w:sz w:val="20"/>
          <w:szCs w:val="20"/>
          <w:lang w:val="el-GR" w:eastAsia="el-GR"/>
        </w:rPr>
        <w:t>η ύδρευση της Κέρκυρας θα εξεταστεί από μηδενική βάση</w:t>
      </w:r>
      <w:r w:rsidR="00757E6F">
        <w:rPr>
          <w:rFonts w:asciiTheme="minorHAnsi" w:hAnsiTheme="minorHAnsi" w:cstheme="minorHAnsi"/>
          <w:bCs/>
          <w:sz w:val="20"/>
          <w:szCs w:val="20"/>
          <w:lang w:val="el-GR" w:eastAsia="el-GR"/>
        </w:rPr>
        <w:t xml:space="preserve">, ενώ </w:t>
      </w:r>
      <w:r w:rsidR="00757E6F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ο Κος </w:t>
      </w:r>
      <w:proofErr w:type="spellStart"/>
      <w:r w:rsidR="00757E6F" w:rsidRPr="00572085">
        <w:rPr>
          <w:rFonts w:asciiTheme="minorHAnsi" w:hAnsiTheme="minorHAnsi" w:cstheme="minorHAnsi"/>
          <w:sz w:val="20"/>
          <w:szCs w:val="20"/>
          <w:lang w:val="el-GR"/>
        </w:rPr>
        <w:t>Ταχιάος</w:t>
      </w:r>
      <w:proofErr w:type="spellEnd"/>
      <w:r w:rsidR="00757E6F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, Υφυπουργός για θέματα υποδομών, </w:t>
      </w:r>
      <w:r w:rsidR="00757E6F">
        <w:rPr>
          <w:rFonts w:asciiTheme="minorHAnsi" w:hAnsiTheme="minorHAnsi" w:cstheme="minorHAnsi"/>
          <w:sz w:val="20"/>
          <w:szCs w:val="20"/>
          <w:lang w:val="el-GR"/>
        </w:rPr>
        <w:t>είχε</w:t>
      </w:r>
      <w:r w:rsidR="00757E6F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δηλώσει στη Βουλή</w:t>
      </w:r>
      <w:r w:rsidR="00757E6F">
        <w:rPr>
          <w:rFonts w:asciiTheme="minorHAnsi" w:hAnsiTheme="minorHAnsi" w:cstheme="minorHAnsi"/>
          <w:sz w:val="20"/>
          <w:szCs w:val="20"/>
          <w:lang w:val="el-GR"/>
        </w:rPr>
        <w:t xml:space="preserve"> στις  </w:t>
      </w:r>
      <w:r w:rsidR="00757E6F">
        <w:rPr>
          <w:rFonts w:asciiTheme="minorHAnsi" w:hAnsiTheme="minorHAnsi" w:cstheme="minorHAnsi"/>
          <w:sz w:val="20"/>
          <w:szCs w:val="20"/>
          <w:lang w:val="el-GR"/>
        </w:rPr>
        <w:t>19/07/2024</w:t>
      </w:r>
      <w:r w:rsidR="00757E6F">
        <w:rPr>
          <w:rFonts w:asciiTheme="minorHAnsi" w:hAnsiTheme="minorHAnsi" w:cstheme="minorHAnsi"/>
          <w:sz w:val="20"/>
          <w:szCs w:val="20"/>
          <w:lang w:val="el-GR"/>
        </w:rPr>
        <w:t>, μόλις δύο εβδομάδες μετά τη δήλωση του Πρωθυπουργού,</w:t>
      </w:r>
      <w:r w:rsidR="00757E6F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ότι </w:t>
      </w:r>
      <w:r w:rsidR="00757E6F" w:rsidRPr="0064574F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 xml:space="preserve">«… το </w:t>
      </w:r>
      <w:r w:rsidR="00757E6F" w:rsidRPr="0064574F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>Υπ. Υποδομών και Μεταφορών δεν εξετάζει καμία λύση πλην αυτής των φραγμάτων και συνοδών έργων για την Κέρκυρα»</w:t>
      </w:r>
      <w:r w:rsidR="00572085" w:rsidRPr="0064574F">
        <w:rPr>
          <w:rFonts w:asciiTheme="minorHAnsi" w:hAnsiTheme="minorHAnsi" w:cstheme="minorHAnsi"/>
          <w:b/>
          <w:bCs/>
          <w:sz w:val="20"/>
          <w:szCs w:val="20"/>
          <w:lang w:val="el-GR" w:eastAsia="el-GR"/>
        </w:rPr>
        <w:t>.</w:t>
      </w:r>
      <w:r w:rsidR="00757E6F">
        <w:rPr>
          <w:rFonts w:asciiTheme="minorHAnsi" w:hAnsiTheme="minorHAnsi" w:cstheme="minorHAnsi"/>
          <w:bCs/>
          <w:sz w:val="20"/>
          <w:szCs w:val="20"/>
          <w:lang w:val="el-GR" w:eastAsia="el-GR"/>
        </w:rPr>
        <w:t xml:space="preserve"> </w:t>
      </w:r>
    </w:p>
    <w:p w14:paraId="2F163C05" w14:textId="350714E2" w:rsidR="00572085" w:rsidRPr="00D207CB" w:rsidRDefault="00757E6F" w:rsidP="001D093C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bCs/>
          <w:color w:val="191919"/>
          <w:sz w:val="20"/>
          <w:szCs w:val="20"/>
          <w:shd w:val="clear" w:color="auto" w:fill="FFFFFF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>Το θέμα βέβαια το θίγουν ως πρώτο θέμα στην ατζέντα</w:t>
      </w:r>
      <w:r w:rsidR="007A16D7">
        <w:rPr>
          <w:rFonts w:asciiTheme="minorHAnsi" w:hAnsiTheme="minorHAnsi" w:cstheme="minorHAnsi"/>
          <w:sz w:val="20"/>
          <w:szCs w:val="20"/>
          <w:lang w:val="el-GR"/>
        </w:rPr>
        <w:t xml:space="preserve"> τους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 και ο Περιφερειάρχης και οι Δήμαρχοι σε κάθε σύσκεψη και επίσκεψη κλιμακίων, αλλά επίσημη ανακοίνωση για δεσμευμένη χρηματοδότηση και ολιστικό σχεδιασμό παραμένει ένα όνειρο καλοκαιρινής νυκτός.</w:t>
      </w:r>
      <w:r w:rsidR="00D207CB">
        <w:rPr>
          <w:rFonts w:asciiTheme="minorHAnsi" w:hAnsiTheme="minorHAnsi" w:cstheme="minorHAnsi"/>
          <w:bCs/>
          <w:color w:val="191919"/>
          <w:sz w:val="20"/>
          <w:szCs w:val="20"/>
          <w:shd w:val="clear" w:color="auto" w:fill="FFFFFF"/>
          <w:lang w:val="el-GR"/>
        </w:rPr>
        <w:t xml:space="preserve"> Έτσι </w:t>
      </w:r>
      <w:r w:rsidR="00D207CB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ν μέσω θέρους</w:t>
      </w:r>
      <w:r w:rsidR="001D0B7B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(23/05/2025)</w:t>
      </w:r>
      <w:r w:rsidR="0064574F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σε σωστική σύσκεψη</w:t>
      </w:r>
      <w:r w:rsidR="00943F0E" w:rsidRPr="00572085">
        <w:rPr>
          <w:rStyle w:val="FootnoteReference"/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footnoteReference w:id="1"/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στην Αθήνα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 επιστρατεύτηκε η Περιφέρεια Ιονίων Νήσων, αν και όχι αρμόδια όπως δηλώνει διαρκώς</w:t>
      </w:r>
      <w:r w:rsidR="0064574F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, αλλά με </w:t>
      </w:r>
      <w:r w:rsidR="0064574F" w:rsidRPr="001D0B7B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«αναβαθμισμένο ρόλο»</w:t>
      </w:r>
      <w:r w:rsidR="0064574F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όπως μας είπε ο Κος Γκίκας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="0064574F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64574F" w:rsidRPr="001D0B7B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«να βγάλει τα κάστανα από τη φωτιά»</w:t>
      </w:r>
      <w:r w:rsidR="007A16D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, 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δηλαδή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να γίνει φορέας υλοποίησης του έργου 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«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κατασκευή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 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Εργοστασίου Αποσκλήρυνσης &amp; Αφαλάτωσης στην Χρυσηίδα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»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και ίσως να </w:t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χρειαστεί να συνεισφέρει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και κάτι τής για την κατασκευή του έργου</w:t>
      </w:r>
      <w:r w:rsidR="0064574F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, αφού </w:t>
      </w:r>
      <w:r w:rsidR="0064574F" w:rsidRPr="007A16D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η ΔΕΥΑΚ όπως την έχουν καταντήσει αδυνατεί να ανταποκριθεί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. Παράλληλα όμως το Υπουργείο απάντησε</w:t>
      </w:r>
      <w:r w:rsidR="001D0B7B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, στις 22/05/2025 (μια μέρα πριν </w:t>
      </w:r>
      <w:r w:rsidR="001D0B7B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lastRenderedPageBreak/>
        <w:t>τη «σωστική» σύσκεψη)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με τον πιο </w:t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επίσημο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τρόπο</w:t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σε επίκαιρη ερώτηση Βουλευτών του Κοινοβουλίου,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και διαψεύδει τα </w:t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περί χρηματοδότησης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αφού </w:t>
      </w:r>
      <w:r w:rsidR="00943F0E" w:rsidRPr="001D0B7B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>«…</w:t>
      </w:r>
      <w:r w:rsidR="001D0B7B" w:rsidRPr="001D0B7B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>ακόμη</w:t>
      </w:r>
      <w:r w:rsidR="001D0B7B" w:rsidRPr="001D0B7B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 xml:space="preserve">  </w:t>
      </w:r>
      <w:r w:rsidR="00943F0E" w:rsidRPr="001D0B7B">
        <w:rPr>
          <w:rFonts w:asciiTheme="minorHAnsi" w:hAnsiTheme="minorHAnsi" w:cstheme="minorHAnsi"/>
          <w:b/>
          <w:bCs/>
          <w:i/>
          <w:iCs/>
          <w:color w:val="191919"/>
          <w:sz w:val="20"/>
          <w:szCs w:val="20"/>
          <w:shd w:val="clear" w:color="auto" w:fill="FFFFFF"/>
          <w:lang w:val="el-GR"/>
        </w:rPr>
        <w:t>εξετάζεται η ένταξη σε χρηματοδοτικό πρόγραμμα»</w:t>
      </w:r>
      <w:r w:rsidR="002544E0" w:rsidRPr="00572085">
        <w:rPr>
          <w:rFonts w:asciiTheme="minorHAnsi" w:hAnsiTheme="minorHAnsi" w:cstheme="minorHAnsi"/>
          <w:i/>
          <w:iCs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αλλά και ο σχεδιασμός παραμένει ο ίδιος, δηλαδή φράγματα και </w:t>
      </w:r>
      <w:proofErr w:type="spellStart"/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συνοδά</w:t>
      </w:r>
      <w:proofErr w:type="spellEnd"/>
      <w:r w:rsidR="002544E0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έργα</w:t>
      </w:r>
      <w:r w:rsidR="00943F0E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. 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Να τονίσουμε ότι </w:t>
      </w:r>
      <w:r w:rsidR="007A16D7" w:rsidRPr="007A16D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μία μέρα μετά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την απάντηση του Υπουργείου, κατά τη διάρκεια της «σωστικής» σύσκεψης με ένα μαγικό τρόπο βρέθηκε(;) η χρηματοδότηση, 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αλλά μέχρι σήμερα, </w:t>
      </w:r>
      <w:r w:rsidR="007A16D7" w:rsidRPr="007A16D7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40 μέρες μετά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</w:t>
      </w:r>
      <w:r w:rsidR="007A16D7" w:rsidRP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(κάνουμε μνημόσυνο)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δεν έχει γίνει καμία επίσημη ενέργεια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!</w:t>
      </w:r>
    </w:p>
    <w:p w14:paraId="43ABB498" w14:textId="7BB1AA5E" w:rsidR="009604DE" w:rsidRPr="00572085" w:rsidRDefault="00943F0E" w:rsidP="001D093C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Συμπέρασμα; </w:t>
      </w:r>
      <w:r w:rsidRPr="0064574F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«</w:t>
      </w:r>
      <w:r w:rsidR="00572085" w:rsidRPr="0064574F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Το σύμπαν συνωμοτεί </w:t>
      </w:r>
      <w:r w:rsidR="001D0B7B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 xml:space="preserve">ώστε </w:t>
      </w:r>
      <w:r w:rsidR="00572085" w:rsidRPr="0064574F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να μην προχωράνε τα έργα της ύδρευσης στο νησί της Κέρκυρας</w:t>
      </w:r>
      <w:r w:rsidRPr="0064574F">
        <w:rPr>
          <w:rFonts w:asciiTheme="minorHAnsi" w:hAnsiTheme="minorHAnsi" w:cstheme="minorHAnsi"/>
          <w:b/>
          <w:bCs/>
          <w:color w:val="191919"/>
          <w:sz w:val="20"/>
          <w:szCs w:val="20"/>
          <w:shd w:val="clear" w:color="auto" w:fill="FFFFFF"/>
          <w:lang w:val="el-GR"/>
        </w:rPr>
        <w:t>»!</w:t>
      </w:r>
    </w:p>
    <w:p w14:paraId="13DD4C2A" w14:textId="642D4705" w:rsidR="00572085" w:rsidRPr="001D0B7B" w:rsidRDefault="002544E0" w:rsidP="001D0B7B">
      <w:pPr>
        <w:pStyle w:val="NormalWeb"/>
        <w:spacing w:after="36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Μήπως τελικά όλα γίνονται για κάποιο λόγο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; Μήπως είμαστε για ακόμη μια φορά θεατές στα «παιχνίδια» συμφερόντων για λίγους, αλλά στο τέλος εμείς, οι πολλοί, θα πληρώσουμε τα σπασμένα (όπως και με την μεταφορά απορριμμάτων); </w:t>
      </w:r>
    </w:p>
    <w:p w14:paraId="1118E4F7" w14:textId="0059E61B" w:rsidR="00376D7D" w:rsidRPr="00572085" w:rsidRDefault="009604DE" w:rsidP="00D65812">
      <w:pPr>
        <w:spacing w:before="18" w:line="276" w:lineRule="auto"/>
        <w:ind w:left="20"/>
        <w:rPr>
          <w:rFonts w:asciiTheme="minorHAnsi" w:hAnsiTheme="minorHAnsi" w:cstheme="minorHAnsi"/>
          <w:b/>
          <w:spacing w:val="-19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b/>
          <w:sz w:val="20"/>
          <w:szCs w:val="20"/>
          <w:lang w:val="el-GR"/>
        </w:rPr>
        <w:t>Ζητάμε από την Περιφερειακή αρχή να μας ενημερώσει:</w:t>
      </w:r>
    </w:p>
    <w:p w14:paraId="597BBC7B" w14:textId="51840D8A" w:rsidR="002544E0" w:rsidRPr="00572085" w:rsidRDefault="002544E0" w:rsidP="00D65812">
      <w:pPr>
        <w:pStyle w:val="Normal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proofErr w:type="spellStart"/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Ώς</w:t>
      </w:r>
      <w:proofErr w:type="spellEnd"/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φορέας υλοποίησης </w:t>
      </w: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του έργου </w:t>
      </w:r>
      <w:r w:rsidR="00572085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«</w:t>
      </w: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κατασκευή</w:t>
      </w: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 </w:t>
      </w: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Εργοστασίου Αποσκλήρυνσης &amp; Αφαλάτωσης</w:t>
      </w:r>
      <w:r w:rsidR="00572085"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»</w:t>
      </w:r>
      <w:r w:rsidRPr="00572085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στην Χρυσηίδα ποιο το χρονοδιάγραμμα υλοποίησης του έργου; Έχει τελικά εξασφαλισθεί η χρηματοδότηση; Θα χρειασθεί να συνεισφέρει οικονομικά και η Περιφέρεια Ιονίων Νήσων;</w:t>
      </w:r>
      <w:r w:rsid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Και αν ναι, με τι ποσό θα συνεισφέρει η ΠΙΝ;</w:t>
      </w:r>
    </w:p>
    <w:p w14:paraId="76792B4E" w14:textId="782E1B94" w:rsidR="009604DE" w:rsidRPr="00572085" w:rsidRDefault="002544E0" w:rsidP="00D65812">
      <w:pPr>
        <w:pStyle w:val="Normal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Πώς σκέφτεστε να υπερκεράσετε το αποτύπωμα στο</w:t>
      </w:r>
      <w:r w:rsidR="009604D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τουριστικό μας προϊόν </w:t>
      </w:r>
      <w:r w:rsidR="00BB5DC7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μιας</w:t>
      </w:r>
      <w:r w:rsidR="009604D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δεύτε</w:t>
      </w:r>
      <w:r w:rsidR="00BB5DC7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ρ</w:t>
      </w:r>
      <w:r w:rsidR="009604D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η</w:t>
      </w:r>
      <w:r w:rsidR="00BB5DC7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ς</w:t>
      </w:r>
      <w:r w:rsidR="009604D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σεζόν χωρίς νερό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;</w:t>
      </w:r>
    </w:p>
    <w:p w14:paraId="256BB732" w14:textId="77777777" w:rsidR="007A16D7" w:rsidRDefault="009950A0" w:rsidP="00CB25FE">
      <w:pPr>
        <w:pStyle w:val="Normal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Ποια είναι τελικά η λύση </w:t>
      </w:r>
      <w:r w:rsidR="00653036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π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ου έχει σχεδιαστεί και θα εφαρμοστεί για την ολιστική</w:t>
      </w:r>
      <w:r w:rsidR="009604D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>, βέλτιστη και βιώσιμη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αντιμετώπιση του προβλήματος</w:t>
      </w:r>
      <w:r w:rsidR="00653036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ύδρευσης</w:t>
      </w:r>
      <w:r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της Κέρκυρας;</w:t>
      </w:r>
      <w:r w:rsidR="005E109B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Υπάρχει σαφές πλάνο;</w:t>
      </w:r>
      <w:r w:rsidR="00CB25F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ab/>
        <w:t xml:space="preserve">      </w:t>
      </w:r>
    </w:p>
    <w:p w14:paraId="442D3F85" w14:textId="13037002" w:rsidR="00247836" w:rsidRPr="00572085" w:rsidRDefault="007A16D7" w:rsidP="00CB25FE">
      <w:pPr>
        <w:pStyle w:val="Normal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Σε τι στάδιο βρίσκεται η </w:t>
      </w:r>
      <w:r w:rsidRP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εκπόνηση των ολιστικών μελετών, προκειμένου να υπάρξει μια πλήρης υδρολογική</w:t>
      </w:r>
      <w:r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P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και όχι μόνο</w:t>
      </w:r>
      <w:r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>,</w:t>
      </w:r>
      <w:r w:rsidRPr="007A16D7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  <w:lang w:val="el-GR"/>
        </w:rPr>
        <w:t xml:space="preserve"> αποτύπωση του νησιού της Κέρκυρας</w:t>
      </w:r>
      <w:r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, ώστε να σχεδιάσουμε μια βιώσιμη λύση (τι έχουμε, τι χρειαζόμαστε, μέτρα, έργα,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  <w:lang w:val="el-GR"/>
        </w:rPr>
        <w:t>κλπ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  <w:lang w:val="el-GR"/>
        </w:rPr>
        <w:t>) για τις επόμενες γενιές;</w:t>
      </w:r>
      <w:r w:rsidR="00CB25FE" w:rsidRPr="00572085">
        <w:rPr>
          <w:rFonts w:asciiTheme="minorHAnsi" w:eastAsiaTheme="minorHAnsi" w:hAnsiTheme="minorHAnsi" w:cstheme="minorHAnsi"/>
          <w:sz w:val="20"/>
          <w:szCs w:val="20"/>
          <w:lang w:val="el-GR"/>
        </w:rPr>
        <w:t xml:space="preserve"> </w:t>
      </w:r>
      <w:r w:rsidR="00C835F2">
        <w:rPr>
          <w:rFonts w:asciiTheme="minorHAnsi" w:eastAsiaTheme="minorHAnsi" w:hAnsiTheme="minorHAnsi" w:cstheme="minorHAnsi"/>
          <w:sz w:val="20"/>
          <w:szCs w:val="20"/>
          <w:lang w:val="el-GR"/>
        </w:rPr>
        <w:t>Τελικά ποιος φορέας την υλοποιεί;</w:t>
      </w:r>
    </w:p>
    <w:p w14:paraId="03149D31" w14:textId="0D9A5C5C" w:rsidR="00F61973" w:rsidRPr="00572085" w:rsidRDefault="009604DE" w:rsidP="00D65812">
      <w:pPr>
        <w:pStyle w:val="Normal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Τι έχει γίνει με την χρηματοδότηση της ΠΙΝ για το </w:t>
      </w:r>
      <w:proofErr w:type="spellStart"/>
      <w:r w:rsidRPr="00572085">
        <w:rPr>
          <w:rFonts w:asciiTheme="minorHAnsi" w:hAnsiTheme="minorHAnsi" w:cstheme="minorHAnsi"/>
          <w:sz w:val="20"/>
          <w:szCs w:val="20"/>
          <w:lang w:val="el-GR"/>
        </w:rPr>
        <w:t>ταχυδιυλιστ</w:t>
      </w:r>
      <w:r w:rsidR="00CB25FE" w:rsidRPr="00572085">
        <w:rPr>
          <w:rFonts w:asciiTheme="minorHAnsi" w:hAnsiTheme="minorHAnsi" w:cstheme="minorHAnsi"/>
          <w:sz w:val="20"/>
          <w:szCs w:val="20"/>
          <w:lang w:val="el-GR"/>
        </w:rPr>
        <w:t>ή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ρ</w:t>
      </w:r>
      <w:r w:rsidR="00CB25FE" w:rsidRPr="00572085">
        <w:rPr>
          <w:rFonts w:asciiTheme="minorHAnsi" w:hAnsiTheme="minorHAnsi" w:cstheme="minorHAnsi"/>
          <w:sz w:val="20"/>
          <w:szCs w:val="20"/>
          <w:lang w:val="el-GR"/>
        </w:rPr>
        <w:t>ι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ο</w:t>
      </w:r>
      <w:proofErr w:type="spellEnd"/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της </w:t>
      </w:r>
      <w:proofErr w:type="spellStart"/>
      <w:r w:rsidRPr="00572085">
        <w:rPr>
          <w:rFonts w:asciiTheme="minorHAnsi" w:hAnsiTheme="minorHAnsi" w:cstheme="minorHAnsi"/>
          <w:sz w:val="20"/>
          <w:szCs w:val="20"/>
          <w:lang w:val="el-GR"/>
        </w:rPr>
        <w:t>λιμνοδεξαμενής</w:t>
      </w:r>
      <w:proofErr w:type="spellEnd"/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Μοσχόπουλου στη Νότια Κέρκυρα; (δήλωση Περιφερειάρχη στη Λογοδοσία 6</w:t>
      </w:r>
      <w:r w:rsidRPr="00572085">
        <w:rPr>
          <w:rFonts w:asciiTheme="minorHAnsi" w:hAnsiTheme="minorHAnsi" w:cstheme="minorHAnsi"/>
          <w:sz w:val="20"/>
          <w:szCs w:val="20"/>
          <w:vertAlign w:val="superscript"/>
          <w:lang w:val="el-GR"/>
        </w:rPr>
        <w:t>ου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εξαμήνου 2024)</w:t>
      </w:r>
    </w:p>
    <w:p w14:paraId="69AAEE65" w14:textId="12524AC4" w:rsidR="00CB25FE" w:rsidRPr="00572085" w:rsidRDefault="00CB25FE" w:rsidP="00CB25FE">
      <w:pPr>
        <w:pStyle w:val="ListParagraph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Θα διεκδικήσετε χρηματοδότηση για την αλλαγή του δικτύου που μεταφέρει το νερό στις βρύσες μας και το οποίο έχει διαρροές τουλάχιστον 50%;</w:t>
      </w:r>
      <w:r w:rsidR="002544E0" w:rsidRPr="00572085">
        <w:rPr>
          <w:rFonts w:asciiTheme="minorHAnsi" w:hAnsiTheme="minorHAnsi" w:cstheme="minorHAnsi"/>
          <w:color w:val="943634" w:themeColor="accent2" w:themeShade="BF"/>
          <w:sz w:val="20"/>
          <w:szCs w:val="20"/>
          <w:shd w:val="clear" w:color="auto" w:fill="FFFFFF"/>
          <w:lang w:val="el-GR"/>
        </w:rPr>
        <w:tab/>
      </w:r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ab/>
        <w:t xml:space="preserve">        </w:t>
      </w:r>
      <w:r w:rsid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ab/>
      </w:r>
      <w:r w:rsid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ab/>
      </w:r>
      <w:r w:rsid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ab/>
      </w:r>
      <w:r w:rsid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ab/>
        <w:t xml:space="preserve">      </w:t>
      </w:r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Σημειώνουμε ότι καθώς αυτή τη στιγμή δεν είναι ακριβ</w:t>
      </w:r>
      <w:r w:rsidR="007528EF"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έ</w:t>
      </w:r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ς το ποσοστό που χάνεται στο δίκτυο λόγω διαρροών, άρα δεν είναι γνωστή και η ποσότητα του νερού που πραγματικά μας λείπει, όλες οι κινήσεις που </w:t>
      </w:r>
      <w:proofErr w:type="spellStart"/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>περιγράφηκαν</w:t>
      </w:r>
      <w:proofErr w:type="spellEnd"/>
      <w:r w:rsidRPr="00572085">
        <w:rPr>
          <w:rFonts w:asciiTheme="minorHAnsi" w:hAnsiTheme="minorHAnsi" w:cstheme="minorHAnsi"/>
          <w:sz w:val="20"/>
          <w:szCs w:val="20"/>
          <w:shd w:val="clear" w:color="auto" w:fill="FFFFFF"/>
          <w:lang w:val="el-GR"/>
        </w:rPr>
        <w:t xml:space="preserve"> παραπάνω είναι δυνητικά άχρηστες και γι’ αυτό η αντικατάσταση του δικτύου πρέπει να είναι η «νούμερο ένα» προτεραιότητα. </w:t>
      </w:r>
    </w:p>
    <w:p w14:paraId="5AA95794" w14:textId="1762E8FE" w:rsidR="00376D7D" w:rsidRPr="00572085" w:rsidRDefault="009604DE" w:rsidP="00D65812">
      <w:pPr>
        <w:pStyle w:val="BodyText"/>
        <w:spacing w:before="25" w:line="276" w:lineRule="auto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sz w:val="20"/>
          <w:szCs w:val="20"/>
          <w:lang w:val="el-GR"/>
        </w:rPr>
        <w:t>Η</w:t>
      </w:r>
      <w:r w:rsidR="00376D7D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Περιφερειακ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ή</w:t>
      </w:r>
      <w:r w:rsidR="00376D7D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Σύμβουλο</w:t>
      </w:r>
      <w:r w:rsidRPr="00572085">
        <w:rPr>
          <w:rFonts w:asciiTheme="minorHAnsi" w:hAnsiTheme="minorHAnsi" w:cstheme="minorHAnsi"/>
          <w:sz w:val="20"/>
          <w:szCs w:val="20"/>
          <w:lang w:val="el-GR"/>
        </w:rPr>
        <w:t>ς</w:t>
      </w:r>
      <w:r w:rsidR="00376D7D" w:rsidRPr="00572085">
        <w:rPr>
          <w:rFonts w:asciiTheme="minorHAnsi" w:hAnsiTheme="minorHAnsi" w:cstheme="minorHAnsi"/>
          <w:sz w:val="20"/>
          <w:szCs w:val="20"/>
          <w:lang w:val="el-GR"/>
        </w:rPr>
        <w:t xml:space="preserve"> της παράταξης «Μένουμε ΙΟΝΙΟ»</w:t>
      </w:r>
    </w:p>
    <w:p w14:paraId="2D91B484" w14:textId="77777777" w:rsidR="00376D7D" w:rsidRPr="00572085" w:rsidRDefault="00376D7D" w:rsidP="00D65812">
      <w:pPr>
        <w:pStyle w:val="BodyText"/>
        <w:numPr>
          <w:ilvl w:val="0"/>
          <w:numId w:val="2"/>
        </w:numPr>
        <w:spacing w:before="25" w:line="276" w:lineRule="auto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572085">
        <w:rPr>
          <w:rFonts w:asciiTheme="minorHAnsi" w:hAnsiTheme="minorHAnsi" w:cstheme="minorHAnsi"/>
          <w:sz w:val="20"/>
          <w:szCs w:val="20"/>
          <w:lang w:val="el-GR"/>
        </w:rPr>
        <w:t>Δρυ Μαρία</w:t>
      </w:r>
    </w:p>
    <w:p w14:paraId="5F0E6116" w14:textId="77777777" w:rsidR="00376D7D" w:rsidRPr="00572085" w:rsidRDefault="00376D7D" w:rsidP="00572085">
      <w:pPr>
        <w:pStyle w:val="BodyText"/>
        <w:spacing w:before="25" w:line="276" w:lineRule="auto"/>
        <w:ind w:left="0"/>
        <w:rPr>
          <w:rFonts w:asciiTheme="minorHAnsi" w:hAnsiTheme="minorHAnsi" w:cstheme="minorHAnsi"/>
          <w:sz w:val="20"/>
          <w:szCs w:val="20"/>
          <w:lang w:val="el-GR"/>
        </w:rPr>
      </w:pPr>
    </w:p>
    <w:sectPr w:rsidR="00376D7D" w:rsidRPr="00572085" w:rsidSect="00220CAE">
      <w:headerReference w:type="default" r:id="rId8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FB98" w14:textId="77777777" w:rsidR="003C1690" w:rsidRDefault="003C1690" w:rsidP="00B8652E">
      <w:r>
        <w:separator/>
      </w:r>
    </w:p>
  </w:endnote>
  <w:endnote w:type="continuationSeparator" w:id="0">
    <w:p w14:paraId="5B776720" w14:textId="77777777" w:rsidR="003C1690" w:rsidRDefault="003C1690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0D0B" w14:textId="77777777" w:rsidR="003C1690" w:rsidRDefault="003C1690" w:rsidP="00B8652E">
      <w:r>
        <w:separator/>
      </w:r>
    </w:p>
  </w:footnote>
  <w:footnote w:type="continuationSeparator" w:id="0">
    <w:p w14:paraId="157DAD65" w14:textId="77777777" w:rsidR="003C1690" w:rsidRDefault="003C1690" w:rsidP="00B8652E">
      <w:r>
        <w:continuationSeparator/>
      </w:r>
    </w:p>
  </w:footnote>
  <w:footnote w:id="1">
    <w:p w14:paraId="28DAEE02" w14:textId="2D26345C" w:rsidR="00943F0E" w:rsidRPr="00943F0E" w:rsidRDefault="00943F0E" w:rsidP="00943F0E">
      <w:pPr>
        <w:pStyle w:val="FootnoteText"/>
        <w:jc w:val="both"/>
        <w:rPr>
          <w:rFonts w:asciiTheme="minorHAnsi" w:hAnsiTheme="minorHAnsi" w:cstheme="minorHAnsi"/>
          <w:lang w:val="el-GR"/>
        </w:rPr>
      </w:pPr>
      <w:r w:rsidRPr="00943F0E">
        <w:rPr>
          <w:rStyle w:val="FootnoteReference"/>
          <w:rFonts w:asciiTheme="minorHAnsi" w:hAnsiTheme="minorHAnsi" w:cstheme="minorHAnsi"/>
        </w:rPr>
        <w:footnoteRef/>
      </w:r>
      <w:r w:rsidRPr="00943F0E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572085">
        <w:rPr>
          <w:rFonts w:asciiTheme="minorHAnsi" w:hAnsiTheme="minorHAnsi" w:cstheme="minorHAnsi"/>
          <w:sz w:val="16"/>
          <w:szCs w:val="16"/>
          <w:lang w:val="el-GR"/>
        </w:rPr>
        <w:t>Συγκλήθηκε</w:t>
      </w:r>
      <w:proofErr w:type="spellEnd"/>
      <w:r w:rsidR="002544E0" w:rsidRPr="00572085">
        <w:rPr>
          <w:rFonts w:asciiTheme="minorHAnsi" w:hAnsiTheme="minorHAnsi" w:cstheme="minorHAnsi"/>
          <w:sz w:val="16"/>
          <w:szCs w:val="16"/>
          <w:lang w:val="el-GR"/>
        </w:rPr>
        <w:t xml:space="preserve"> τέλη </w:t>
      </w:r>
      <w:proofErr w:type="spellStart"/>
      <w:r w:rsidR="002544E0" w:rsidRPr="00572085">
        <w:rPr>
          <w:rFonts w:asciiTheme="minorHAnsi" w:hAnsiTheme="minorHAnsi" w:cstheme="minorHAnsi"/>
          <w:sz w:val="16"/>
          <w:szCs w:val="16"/>
          <w:lang w:val="el-GR"/>
        </w:rPr>
        <w:t>Μαϊου</w:t>
      </w:r>
      <w:proofErr w:type="spellEnd"/>
      <w:r w:rsidRPr="00572085">
        <w:rPr>
          <w:rFonts w:asciiTheme="minorHAnsi" w:hAnsiTheme="minorHAnsi" w:cstheme="minorHAnsi"/>
          <w:sz w:val="16"/>
          <w:szCs w:val="16"/>
          <w:lang w:val="el-GR"/>
        </w:rPr>
        <w:t xml:space="preserve"> έκτακτη σύσκεψη </w:t>
      </w:r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ύστερα από</w:t>
      </w:r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</w:rPr>
        <w:t> </w:t>
      </w:r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πρόσκληση του Γραφείου του Πρωθυπουργού, στην οποία μετείχαν</w:t>
      </w:r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</w:rPr>
        <w:t> </w:t>
      </w:r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ο Υπουργός Περιβάλλοντος και Ενέργειας Σταύρος Παπασταύρου, ο Αναπληρωτής Υπουργός Εθνικής Οικονομίας και Οικονομικών, Νίκος Παπαθανάσης, ο Υφυπουργός Ναυτιλίας &amp; Νησιωτικής Πολιτικής και Βουλευτής Κερκύρας, Στέφανος Γκίκας, ο Υφυπουργός παρά τω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Πρωθυπουργώ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, Θανάσης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Κοντογεώργης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, ο Περιφερειάρχης Ιονίων Νήσων, Γιάννης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Τρεπεκλής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, ο Γενικός Γραμματέας Φυσικού Περιβάλλοντος και Υδάτων, Πέτρος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Βαρελίδης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 και ο Δήμαρχος Κεντρικής Κέρκυρας και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Διαποντίων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 Νήσων, Στέφανος </w:t>
      </w:r>
      <w:proofErr w:type="spellStart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>Πενηντάρχου</w:t>
      </w:r>
      <w:proofErr w:type="spellEnd"/>
      <w:r w:rsidRPr="00572085">
        <w:rPr>
          <w:rFonts w:asciiTheme="minorHAnsi" w:hAnsiTheme="minorHAnsi" w:cstheme="minorHAnsi"/>
          <w:color w:val="191919"/>
          <w:sz w:val="16"/>
          <w:szCs w:val="16"/>
          <w:shd w:val="clear" w:color="auto" w:fill="FFFFFF"/>
          <w:lang w:val="el-GR"/>
        </w:rPr>
        <w:t xml:space="preserve"> Πουλημένος.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751" w14:textId="77777777" w:rsidR="00BE5151" w:rsidRDefault="00BE5151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2919607" wp14:editId="563588D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1B5"/>
    <w:multiLevelType w:val="hybridMultilevel"/>
    <w:tmpl w:val="0C6CF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402"/>
    <w:multiLevelType w:val="hybridMultilevel"/>
    <w:tmpl w:val="4678B62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337D56"/>
    <w:multiLevelType w:val="hybridMultilevel"/>
    <w:tmpl w:val="140C66C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6586982"/>
    <w:multiLevelType w:val="hybridMultilevel"/>
    <w:tmpl w:val="F3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7A2B"/>
    <w:multiLevelType w:val="hybridMultilevel"/>
    <w:tmpl w:val="36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2785"/>
    <w:multiLevelType w:val="hybridMultilevel"/>
    <w:tmpl w:val="9D80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0312">
    <w:abstractNumId w:val="2"/>
  </w:num>
  <w:num w:numId="2" w16cid:durableId="538664465">
    <w:abstractNumId w:val="1"/>
  </w:num>
  <w:num w:numId="3" w16cid:durableId="856502349">
    <w:abstractNumId w:val="4"/>
  </w:num>
  <w:num w:numId="4" w16cid:durableId="895552015">
    <w:abstractNumId w:val="5"/>
  </w:num>
  <w:num w:numId="5" w16cid:durableId="635909801">
    <w:abstractNumId w:val="3"/>
  </w:num>
  <w:num w:numId="6" w16cid:durableId="170879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54FCE"/>
    <w:rsid w:val="00076348"/>
    <w:rsid w:val="0008643F"/>
    <w:rsid w:val="000E23E0"/>
    <w:rsid w:val="001660E2"/>
    <w:rsid w:val="001D093C"/>
    <w:rsid w:val="001D0B7B"/>
    <w:rsid w:val="00220CAE"/>
    <w:rsid w:val="00247836"/>
    <w:rsid w:val="002544E0"/>
    <w:rsid w:val="00294FA3"/>
    <w:rsid w:val="003102FC"/>
    <w:rsid w:val="00321C75"/>
    <w:rsid w:val="00376D7D"/>
    <w:rsid w:val="003C1690"/>
    <w:rsid w:val="003C6061"/>
    <w:rsid w:val="004B1C3F"/>
    <w:rsid w:val="00535893"/>
    <w:rsid w:val="00550F47"/>
    <w:rsid w:val="00572085"/>
    <w:rsid w:val="005A196F"/>
    <w:rsid w:val="005C6DB2"/>
    <w:rsid w:val="005E109B"/>
    <w:rsid w:val="005E7F42"/>
    <w:rsid w:val="005F48E4"/>
    <w:rsid w:val="0064574F"/>
    <w:rsid w:val="00653036"/>
    <w:rsid w:val="00667F55"/>
    <w:rsid w:val="00670B3A"/>
    <w:rsid w:val="006E6F43"/>
    <w:rsid w:val="006F2C40"/>
    <w:rsid w:val="006F730D"/>
    <w:rsid w:val="007528EF"/>
    <w:rsid w:val="00757E6F"/>
    <w:rsid w:val="00797964"/>
    <w:rsid w:val="007A16D7"/>
    <w:rsid w:val="007A1E6B"/>
    <w:rsid w:val="007C634B"/>
    <w:rsid w:val="0089278D"/>
    <w:rsid w:val="0089738C"/>
    <w:rsid w:val="008A45AF"/>
    <w:rsid w:val="008A6629"/>
    <w:rsid w:val="008B23EA"/>
    <w:rsid w:val="008C2EBA"/>
    <w:rsid w:val="00943F0E"/>
    <w:rsid w:val="009604DE"/>
    <w:rsid w:val="0096198D"/>
    <w:rsid w:val="00980C9C"/>
    <w:rsid w:val="009950A0"/>
    <w:rsid w:val="00A0542D"/>
    <w:rsid w:val="00A9088E"/>
    <w:rsid w:val="00AE39D5"/>
    <w:rsid w:val="00B30CCD"/>
    <w:rsid w:val="00B45ED3"/>
    <w:rsid w:val="00B8652E"/>
    <w:rsid w:val="00BB5DC7"/>
    <w:rsid w:val="00BE5151"/>
    <w:rsid w:val="00BF4CE8"/>
    <w:rsid w:val="00C13025"/>
    <w:rsid w:val="00C4524F"/>
    <w:rsid w:val="00C835F2"/>
    <w:rsid w:val="00CB25FE"/>
    <w:rsid w:val="00CD156D"/>
    <w:rsid w:val="00CE4419"/>
    <w:rsid w:val="00D207CB"/>
    <w:rsid w:val="00D65812"/>
    <w:rsid w:val="00EC0BFA"/>
    <w:rsid w:val="00EC2C81"/>
    <w:rsid w:val="00EC31F3"/>
    <w:rsid w:val="00ED6651"/>
    <w:rsid w:val="00EF0882"/>
    <w:rsid w:val="00F61973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F3E851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0CAE"/>
  </w:style>
  <w:style w:type="character" w:styleId="Strong">
    <w:name w:val="Strong"/>
    <w:basedOn w:val="DefaultParagraphFont"/>
    <w:uiPriority w:val="22"/>
    <w:qFormat/>
    <w:rsid w:val="00220CA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F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F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95568-561A-284E-9396-6378708D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ΕΠΕΡΩΤΗΣΗ_1_20240127_Ενημέρωση για την εξέλιξη των έργων οδοποιίας</vt:lpstr>
      <vt:lpstr>ΕΠΕΡΩΤΗΣΗ_1_20240127_Ενημέρωση για την εξέλιξη των έργων οδοποιίας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Microsoft Office User</cp:lastModifiedBy>
  <cp:revision>21</cp:revision>
  <cp:lastPrinted>2025-07-02T09:44:00Z</cp:lastPrinted>
  <dcterms:created xsi:type="dcterms:W3CDTF">2025-06-30T11:02:00Z</dcterms:created>
  <dcterms:modified xsi:type="dcterms:W3CDTF">2025-07-02T09:51:00Z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