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E92" w:rsidRPr="00616E92" w:rsidRDefault="00616E92" w:rsidP="00616E92">
      <w:pPr>
        <w:rPr>
          <w:rFonts w:ascii="Times New Roman" w:hAnsi="Times New Roman" w:cs="Times New Roman"/>
          <w:color w:val="FF0000"/>
          <w:sz w:val="28"/>
          <w:szCs w:val="28"/>
        </w:rPr>
      </w:pPr>
      <w:r w:rsidRPr="00616E92">
        <w:rPr>
          <w:rFonts w:ascii="Times New Roman" w:hAnsi="Times New Roman" w:cs="Times New Roman"/>
          <w:b/>
          <w:bCs/>
          <w:color w:val="FF0000"/>
          <w:sz w:val="28"/>
          <w:szCs w:val="28"/>
        </w:rPr>
        <w:t xml:space="preserve">Γυμνάσιο </w:t>
      </w:r>
      <w:r w:rsidR="008517C6">
        <w:rPr>
          <w:rFonts w:ascii="Times New Roman" w:hAnsi="Times New Roman" w:cs="Times New Roman"/>
          <w:b/>
          <w:bCs/>
          <w:color w:val="FF0000"/>
          <w:sz w:val="28"/>
          <w:szCs w:val="28"/>
        </w:rPr>
        <w:t>με Λυκειακές Τάξεις</w:t>
      </w:r>
      <w:r w:rsidR="00C46E22">
        <w:rPr>
          <w:rFonts w:ascii="Times New Roman" w:hAnsi="Times New Roman" w:cs="Times New Roman"/>
          <w:b/>
          <w:bCs/>
          <w:color w:val="FF0000"/>
          <w:sz w:val="28"/>
          <w:szCs w:val="28"/>
        </w:rPr>
        <w:t xml:space="preserve"> Μεσοβουνίων</w:t>
      </w:r>
      <w:bookmarkStart w:id="0" w:name="_GoBack"/>
      <w:bookmarkEnd w:id="0"/>
      <w:r w:rsidR="008517C6">
        <w:rPr>
          <w:rFonts w:ascii="Times New Roman" w:hAnsi="Times New Roman" w:cs="Times New Roman"/>
          <w:b/>
          <w:bCs/>
          <w:color w:val="FF0000"/>
          <w:sz w:val="28"/>
          <w:szCs w:val="28"/>
        </w:rPr>
        <w:t>:</w:t>
      </w:r>
      <w:r w:rsidRPr="00616E92">
        <w:rPr>
          <w:rFonts w:ascii="Times New Roman" w:hAnsi="Times New Roman" w:cs="Times New Roman"/>
          <w:color w:val="FF0000"/>
          <w:sz w:val="28"/>
          <w:szCs w:val="28"/>
        </w:rPr>
        <w:br/>
      </w:r>
      <w:r w:rsidRPr="00616E92">
        <w:rPr>
          <w:rFonts w:ascii="Times New Roman" w:hAnsi="Times New Roman" w:cs="Times New Roman"/>
          <w:b/>
          <w:bCs/>
          <w:color w:val="FF0000"/>
          <w:sz w:val="28"/>
          <w:szCs w:val="28"/>
        </w:rPr>
        <w:t xml:space="preserve">Μέγιστη Διάκριση για το Σχολείο στο Πρόγραμμα </w:t>
      </w:r>
      <w:r w:rsidR="00C46E22">
        <w:rPr>
          <w:rFonts w:ascii="Times New Roman" w:hAnsi="Times New Roman" w:cs="Times New Roman"/>
          <w:b/>
          <w:bCs/>
          <w:color w:val="FF0000"/>
          <w:sz w:val="28"/>
          <w:szCs w:val="28"/>
        </w:rPr>
        <w:t>«</w:t>
      </w:r>
      <w:r w:rsidRPr="00616E92">
        <w:rPr>
          <w:rFonts w:ascii="Times New Roman" w:hAnsi="Times New Roman" w:cs="Times New Roman"/>
          <w:b/>
          <w:bCs/>
          <w:color w:val="FF0000"/>
          <w:sz w:val="28"/>
          <w:szCs w:val="28"/>
        </w:rPr>
        <w:t>Σχολεία Πρέσβεις του Ευρωπαϊκού Κοινοβουλίου</w:t>
      </w:r>
      <w:r w:rsidR="00C46E22">
        <w:rPr>
          <w:rFonts w:ascii="Times New Roman" w:hAnsi="Times New Roman" w:cs="Times New Roman"/>
          <w:b/>
          <w:bCs/>
          <w:color w:val="FF0000"/>
          <w:sz w:val="28"/>
          <w:szCs w:val="28"/>
        </w:rPr>
        <w:t>»</w:t>
      </w:r>
      <w:r w:rsidRPr="00616E92">
        <w:rPr>
          <w:rFonts w:ascii="Times New Roman" w:hAnsi="Times New Roman" w:cs="Times New Roman"/>
          <w:b/>
          <w:bCs/>
          <w:color w:val="FF0000"/>
          <w:sz w:val="28"/>
          <w:szCs w:val="28"/>
        </w:rPr>
        <w:t xml:space="preserve"> 2024-2025</w:t>
      </w:r>
    </w:p>
    <w:p w:rsidR="00616E92" w:rsidRPr="00616E92" w:rsidRDefault="00616E92" w:rsidP="00616E92">
      <w:pPr>
        <w:jc w:val="both"/>
        <w:rPr>
          <w:rFonts w:ascii="Times New Roman" w:hAnsi="Times New Roman" w:cs="Times New Roman"/>
          <w:sz w:val="28"/>
          <w:szCs w:val="28"/>
        </w:rPr>
      </w:pPr>
      <w:r w:rsidRPr="00616E92">
        <w:rPr>
          <w:rFonts w:ascii="Times New Roman" w:hAnsi="Times New Roman" w:cs="Times New Roman"/>
          <w:sz w:val="28"/>
          <w:szCs w:val="28"/>
        </w:rPr>
        <w:t xml:space="preserve">Με την </w:t>
      </w:r>
      <w:r w:rsidRPr="00616E92">
        <w:rPr>
          <w:rFonts w:ascii="Times New Roman" w:hAnsi="Times New Roman" w:cs="Times New Roman"/>
          <w:b/>
          <w:bCs/>
          <w:sz w:val="28"/>
          <w:szCs w:val="28"/>
        </w:rPr>
        <w:t>ανώτατη βαθμολογία 100/100 (Άριστα)</w:t>
      </w:r>
      <w:r w:rsidRPr="00616E92">
        <w:rPr>
          <w:rFonts w:ascii="Times New Roman" w:hAnsi="Times New Roman" w:cs="Times New Roman"/>
          <w:sz w:val="28"/>
          <w:szCs w:val="28"/>
        </w:rPr>
        <w:t xml:space="preserve"> ολοκληρώθηκε η φετινή συμμετοχή του Γυμνασίου Μεσοβουνίων με Λυκειακές Τάξεις στο ευρωπαϊκό εκπαιδευτικό πρόγραμμα </w:t>
      </w:r>
      <w:r w:rsidR="00DA1ED4">
        <w:rPr>
          <w:rFonts w:ascii="Times New Roman" w:hAnsi="Times New Roman" w:cs="Times New Roman"/>
          <w:b/>
          <w:bCs/>
          <w:sz w:val="28"/>
          <w:szCs w:val="28"/>
        </w:rPr>
        <w:t>«</w:t>
      </w:r>
      <w:r w:rsidRPr="00616E92">
        <w:rPr>
          <w:rFonts w:ascii="Times New Roman" w:hAnsi="Times New Roman" w:cs="Times New Roman"/>
          <w:b/>
          <w:bCs/>
          <w:sz w:val="28"/>
          <w:szCs w:val="28"/>
        </w:rPr>
        <w:t>Σχολεία Πρέσβεις του Ευρωπαϊκού Κοινοβουλίου</w:t>
      </w:r>
      <w:r w:rsidR="00DA1ED4">
        <w:rPr>
          <w:rFonts w:ascii="Times New Roman" w:hAnsi="Times New Roman" w:cs="Times New Roman"/>
          <w:b/>
          <w:bCs/>
          <w:sz w:val="28"/>
          <w:szCs w:val="28"/>
        </w:rPr>
        <w:t xml:space="preserve">» </w:t>
      </w:r>
      <w:r w:rsidRPr="00616E92">
        <w:rPr>
          <w:rFonts w:ascii="Times New Roman" w:hAnsi="Times New Roman" w:cs="Times New Roman"/>
          <w:b/>
          <w:bCs/>
          <w:sz w:val="28"/>
          <w:szCs w:val="28"/>
        </w:rPr>
        <w:t>(EPAS)</w:t>
      </w:r>
      <w:r w:rsidR="00180ABE">
        <w:rPr>
          <w:rFonts w:ascii="Times New Roman" w:hAnsi="Times New Roman" w:cs="Times New Roman"/>
          <w:sz w:val="28"/>
          <w:szCs w:val="28"/>
        </w:rPr>
        <w:t xml:space="preserve">, αποσπώντας </w:t>
      </w:r>
      <w:r w:rsidR="00DA1ED4">
        <w:rPr>
          <w:rFonts w:ascii="Times New Roman" w:hAnsi="Times New Roman" w:cs="Times New Roman"/>
          <w:sz w:val="28"/>
          <w:szCs w:val="28"/>
        </w:rPr>
        <w:t>την</w:t>
      </w:r>
      <w:r w:rsidRPr="00616E92">
        <w:rPr>
          <w:rFonts w:ascii="Times New Roman" w:hAnsi="Times New Roman" w:cs="Times New Roman"/>
          <w:sz w:val="28"/>
          <w:szCs w:val="28"/>
        </w:rPr>
        <w:t xml:space="preserve"> </w:t>
      </w:r>
      <w:r w:rsidRPr="00616E92">
        <w:rPr>
          <w:rFonts w:ascii="Times New Roman" w:hAnsi="Times New Roman" w:cs="Times New Roman"/>
          <w:b/>
          <w:bCs/>
          <w:sz w:val="28"/>
          <w:szCs w:val="28"/>
        </w:rPr>
        <w:t xml:space="preserve">εξαιρετική </w:t>
      </w:r>
      <w:r w:rsidR="00DA1ED4">
        <w:rPr>
          <w:rFonts w:ascii="Times New Roman" w:hAnsi="Times New Roman" w:cs="Times New Roman"/>
          <w:b/>
          <w:bCs/>
          <w:sz w:val="28"/>
          <w:szCs w:val="28"/>
        </w:rPr>
        <w:t xml:space="preserve">αυτή </w:t>
      </w:r>
      <w:r w:rsidRPr="00616E92">
        <w:rPr>
          <w:rFonts w:ascii="Times New Roman" w:hAnsi="Times New Roman" w:cs="Times New Roman"/>
          <w:b/>
          <w:bCs/>
          <w:sz w:val="28"/>
          <w:szCs w:val="28"/>
        </w:rPr>
        <w:t>διάκριση</w:t>
      </w:r>
      <w:r w:rsidRPr="00616E92">
        <w:rPr>
          <w:rFonts w:ascii="Times New Roman" w:hAnsi="Times New Roman" w:cs="Times New Roman"/>
          <w:sz w:val="28"/>
          <w:szCs w:val="28"/>
        </w:rPr>
        <w:t xml:space="preserve"> σε εθνικό επίπεδο.</w:t>
      </w:r>
    </w:p>
    <w:p w:rsidR="00616E92" w:rsidRPr="00616E92" w:rsidRDefault="00616E92" w:rsidP="00616E92">
      <w:pPr>
        <w:jc w:val="both"/>
        <w:rPr>
          <w:rFonts w:ascii="Times New Roman" w:hAnsi="Times New Roman" w:cs="Times New Roman"/>
          <w:sz w:val="28"/>
          <w:szCs w:val="28"/>
        </w:rPr>
      </w:pPr>
      <w:r w:rsidRPr="00616E92">
        <w:rPr>
          <w:rFonts w:ascii="Times New Roman" w:hAnsi="Times New Roman" w:cs="Times New Roman"/>
          <w:sz w:val="28"/>
          <w:szCs w:val="28"/>
        </w:rPr>
        <w:t>Η αναγνώριση αυτή αντανακλά τη συστηματική, δημιουργική και συνεργατική δουλειά που πραγματοποιείται στο σχολείο, με ενεργή συμμετοχή μαθητών και εκπαιδευτικών σε δράσεις που ενισχύουν τη γνώση, τη δημοκρατική συνείδηση και την ευρωπαϊκή ταυτότητα. Μέσα από το EPAS, οι μαθητές/τριες καλλιέργησαν κριτική σκέψη, συνεργάστηκαν, παρουσίασαν εθελοντικές πρωτοβουλίες και ήρθαν σε ουσιαστική επαφή με τις αξίες και τους θεσμούς της Ε.Ε.</w:t>
      </w:r>
    </w:p>
    <w:p w:rsidR="00616E92" w:rsidRPr="00616E92" w:rsidRDefault="00616E92" w:rsidP="00616E92">
      <w:pPr>
        <w:jc w:val="both"/>
        <w:rPr>
          <w:rFonts w:ascii="Times New Roman" w:hAnsi="Times New Roman" w:cs="Times New Roman"/>
          <w:sz w:val="28"/>
          <w:szCs w:val="28"/>
        </w:rPr>
      </w:pPr>
      <w:r w:rsidRPr="00616E92">
        <w:rPr>
          <w:rFonts w:ascii="Times New Roman" w:hAnsi="Times New Roman" w:cs="Times New Roman"/>
          <w:sz w:val="28"/>
          <w:szCs w:val="28"/>
        </w:rPr>
        <w:t xml:space="preserve">Η </w:t>
      </w:r>
      <w:r w:rsidRPr="00616E92">
        <w:rPr>
          <w:rFonts w:ascii="Times New Roman" w:hAnsi="Times New Roman" w:cs="Times New Roman"/>
          <w:b/>
          <w:bCs/>
          <w:sz w:val="28"/>
          <w:szCs w:val="28"/>
        </w:rPr>
        <w:t>Διεύθυνση του σχολείου</w:t>
      </w:r>
      <w:r w:rsidRPr="00616E92">
        <w:rPr>
          <w:rFonts w:ascii="Times New Roman" w:hAnsi="Times New Roman" w:cs="Times New Roman"/>
          <w:sz w:val="28"/>
          <w:szCs w:val="28"/>
        </w:rPr>
        <w:t xml:space="preserve"> συγχαίρει θερμά όλους τους μαθητές και τις μαθήτριες που συμμετείχαν ως </w:t>
      </w:r>
      <w:r w:rsidRPr="005358C3">
        <w:rPr>
          <w:rFonts w:ascii="Times New Roman" w:hAnsi="Times New Roman" w:cs="Times New Roman"/>
          <w:b/>
          <w:sz w:val="28"/>
          <w:szCs w:val="28"/>
        </w:rPr>
        <w:t>Junior &amp; Senior Ambassadors</w:t>
      </w:r>
      <w:r w:rsidRPr="00616E92">
        <w:rPr>
          <w:rFonts w:ascii="Times New Roman" w:hAnsi="Times New Roman" w:cs="Times New Roman"/>
          <w:sz w:val="28"/>
          <w:szCs w:val="28"/>
        </w:rPr>
        <w:t xml:space="preserve">, καθώς και τους εκπαιδευτικούς που καθοδήγησαν τη διαδικασία, υπογραμμίζοντας ότι η επιτυχία αυτή ανήκει σε </w:t>
      </w:r>
      <w:r w:rsidRPr="00616E92">
        <w:rPr>
          <w:rFonts w:ascii="Times New Roman" w:hAnsi="Times New Roman" w:cs="Times New Roman"/>
          <w:b/>
          <w:bCs/>
          <w:sz w:val="28"/>
          <w:szCs w:val="28"/>
        </w:rPr>
        <w:t>όλη τη σχολική κοινότητα</w:t>
      </w:r>
      <w:r w:rsidRPr="00616E92">
        <w:rPr>
          <w:rFonts w:ascii="Times New Roman" w:hAnsi="Times New Roman" w:cs="Times New Roman"/>
          <w:sz w:val="28"/>
          <w:szCs w:val="28"/>
        </w:rPr>
        <w:t>.</w:t>
      </w:r>
    </w:p>
    <w:p w:rsidR="00616E92" w:rsidRPr="00616E92" w:rsidRDefault="00616E92" w:rsidP="00616E92">
      <w:pPr>
        <w:jc w:val="both"/>
        <w:rPr>
          <w:rFonts w:ascii="Times New Roman" w:hAnsi="Times New Roman" w:cs="Times New Roman"/>
          <w:sz w:val="28"/>
          <w:szCs w:val="28"/>
        </w:rPr>
      </w:pPr>
      <w:r w:rsidRPr="00616E92">
        <w:rPr>
          <w:rFonts w:ascii="Times New Roman" w:hAnsi="Times New Roman" w:cs="Times New Roman"/>
          <w:sz w:val="28"/>
          <w:szCs w:val="28"/>
        </w:rPr>
        <w:t xml:space="preserve">Ένα μεγάλο </w:t>
      </w:r>
      <w:r w:rsidRPr="00616E92">
        <w:rPr>
          <w:rFonts w:ascii="Times New Roman" w:hAnsi="Times New Roman" w:cs="Times New Roman"/>
          <w:b/>
          <w:bCs/>
          <w:sz w:val="28"/>
          <w:szCs w:val="28"/>
        </w:rPr>
        <w:t>ευχαριστώ</w:t>
      </w:r>
      <w:r w:rsidR="00DA1ED4" w:rsidRPr="00DA1ED4">
        <w:rPr>
          <w:rFonts w:ascii="Times New Roman" w:hAnsi="Times New Roman" w:cs="Times New Roman"/>
          <w:sz w:val="28"/>
          <w:szCs w:val="28"/>
        </w:rPr>
        <w:t xml:space="preserve"> </w:t>
      </w:r>
      <w:r w:rsidRPr="00616E92">
        <w:rPr>
          <w:rFonts w:ascii="Times New Roman" w:hAnsi="Times New Roman" w:cs="Times New Roman"/>
          <w:sz w:val="28"/>
          <w:szCs w:val="28"/>
        </w:rPr>
        <w:t>απευθύνεται σε όλους όσοι στήριξαν τις δράσεις, θεσμικούς και συνεργαζόμενους φορείς, που συνέβαλαν στην επιτυχία.</w:t>
      </w:r>
    </w:p>
    <w:p w:rsidR="00616E92" w:rsidRPr="00616E92" w:rsidRDefault="00616E92" w:rsidP="00616E92">
      <w:pPr>
        <w:jc w:val="both"/>
        <w:rPr>
          <w:rFonts w:ascii="Times New Roman" w:hAnsi="Times New Roman" w:cs="Times New Roman"/>
          <w:sz w:val="28"/>
          <w:szCs w:val="28"/>
        </w:rPr>
      </w:pPr>
      <w:r w:rsidRPr="00616E92">
        <w:rPr>
          <w:rFonts w:ascii="Times New Roman" w:hAnsi="Times New Roman" w:cs="Times New Roman"/>
          <w:sz w:val="28"/>
          <w:szCs w:val="28"/>
        </w:rPr>
        <w:t xml:space="preserve">Το </w:t>
      </w:r>
      <w:r w:rsidRPr="00616E92">
        <w:rPr>
          <w:rFonts w:ascii="Times New Roman" w:hAnsi="Times New Roman" w:cs="Times New Roman"/>
          <w:b/>
          <w:bCs/>
          <w:sz w:val="28"/>
          <w:szCs w:val="28"/>
        </w:rPr>
        <w:t>ταξίδι στο Ευρωπαϊκό Κοινοβούλιο</w:t>
      </w:r>
      <w:r w:rsidRPr="00616E92">
        <w:rPr>
          <w:rFonts w:ascii="Times New Roman" w:hAnsi="Times New Roman" w:cs="Times New Roman"/>
          <w:sz w:val="28"/>
          <w:szCs w:val="28"/>
        </w:rPr>
        <w:t>, που αποτελεί την τελική επιβράβευση για τους μαθητές, αναμένεται με ενθουσιασμό από όλη την ομάδα!</w:t>
      </w:r>
    </w:p>
    <w:p w:rsidR="00616E92" w:rsidRPr="00616E92" w:rsidRDefault="00616E92" w:rsidP="00616E92">
      <w:pPr>
        <w:pStyle w:val="Default"/>
        <w:jc w:val="both"/>
        <w:rPr>
          <w:rFonts w:ascii="Times New Roman" w:hAnsi="Times New Roman" w:cs="Times New Roman"/>
          <w:bCs/>
          <w:sz w:val="28"/>
          <w:szCs w:val="28"/>
        </w:rPr>
      </w:pPr>
      <w:r w:rsidRPr="00616E92">
        <w:rPr>
          <w:rFonts w:ascii="Times New Roman" w:hAnsi="Times New Roman" w:cs="Times New Roman"/>
          <w:bCs/>
          <w:sz w:val="28"/>
          <w:szCs w:val="28"/>
        </w:rPr>
        <w:t>Αναλυτικά η</w:t>
      </w:r>
      <w:r w:rsidRPr="00616E92">
        <w:rPr>
          <w:rFonts w:ascii="Times New Roman" w:hAnsi="Times New Roman" w:cs="Times New Roman"/>
          <w:b/>
          <w:bCs/>
          <w:sz w:val="28"/>
          <w:szCs w:val="28"/>
        </w:rPr>
        <w:t xml:space="preserve"> αξιολόγηση </w:t>
      </w:r>
      <w:r w:rsidRPr="00616E92">
        <w:rPr>
          <w:rFonts w:ascii="Times New Roman" w:hAnsi="Times New Roman" w:cs="Times New Roman"/>
          <w:bCs/>
          <w:sz w:val="28"/>
          <w:szCs w:val="28"/>
        </w:rPr>
        <w:t>του σχολείου μας, η οποία πραγματοποιήθηκε από το:</w:t>
      </w:r>
    </w:p>
    <w:p w:rsidR="00616E92" w:rsidRPr="00616E92" w:rsidRDefault="00616E92" w:rsidP="00616E92">
      <w:pPr>
        <w:pStyle w:val="Default"/>
        <w:jc w:val="both"/>
        <w:rPr>
          <w:rFonts w:ascii="Times New Roman" w:hAnsi="Times New Roman" w:cs="Times New Roman"/>
          <w:b/>
          <w:bCs/>
          <w:sz w:val="28"/>
          <w:szCs w:val="28"/>
        </w:rPr>
      </w:pPr>
    </w:p>
    <w:p w:rsidR="00616E92" w:rsidRPr="00616E92" w:rsidRDefault="00616E92" w:rsidP="00616E92">
      <w:pPr>
        <w:pStyle w:val="Default"/>
        <w:rPr>
          <w:rFonts w:ascii="Times New Roman" w:hAnsi="Times New Roman" w:cs="Times New Roman"/>
          <w:b/>
          <w:bCs/>
          <w:sz w:val="28"/>
          <w:szCs w:val="28"/>
        </w:rPr>
      </w:pPr>
      <w:r w:rsidRPr="00616E92">
        <w:rPr>
          <w:rFonts w:ascii="Times New Roman" w:hAnsi="Times New Roman" w:cs="Times New Roman"/>
          <w:b/>
          <w:bCs/>
          <w:sz w:val="28"/>
          <w:szCs w:val="28"/>
        </w:rPr>
        <w:t>Ερευνητικό Κέντρο Πανεπιστημίου Πειραιώς</w:t>
      </w:r>
      <w:r w:rsidRPr="00616E92">
        <w:rPr>
          <w:rFonts w:ascii="Times New Roman" w:hAnsi="Times New Roman" w:cs="Times New Roman"/>
          <w:b/>
          <w:bCs/>
          <w:sz w:val="28"/>
          <w:szCs w:val="28"/>
        </w:rPr>
        <w:br/>
        <w:t>Εργαστήριο Εκπαιδευτικής Πολιτικής, Έρευνας, Ανάπτυξης και Διαπανεπιστημιακής Συνεργασίας</w:t>
      </w:r>
      <w:r w:rsidRPr="00616E92">
        <w:rPr>
          <w:rFonts w:ascii="Times New Roman" w:hAnsi="Times New Roman" w:cs="Times New Roman"/>
          <w:b/>
          <w:bCs/>
          <w:sz w:val="28"/>
          <w:szCs w:val="28"/>
        </w:rPr>
        <w:br/>
        <w:t>Τμήμα Διεθνών και Ευρωπαϊκών Σπουδών</w:t>
      </w:r>
      <w:r w:rsidRPr="00616E92">
        <w:rPr>
          <w:rFonts w:ascii="Times New Roman" w:hAnsi="Times New Roman" w:cs="Times New Roman"/>
          <w:b/>
          <w:bCs/>
          <w:sz w:val="28"/>
          <w:szCs w:val="28"/>
        </w:rPr>
        <w:br/>
        <w:t>Πανεπιστήμιο Πειραιώς, Ελλάδα</w:t>
      </w:r>
    </w:p>
    <w:p w:rsidR="008F42ED" w:rsidRPr="00616E92" w:rsidRDefault="008F42ED" w:rsidP="00616E92">
      <w:pPr>
        <w:pStyle w:val="Default"/>
        <w:rPr>
          <w:rFonts w:ascii="Times New Roman" w:hAnsi="Times New Roman" w:cs="Times New Roman"/>
          <w:b/>
          <w:bCs/>
          <w:sz w:val="28"/>
          <w:szCs w:val="28"/>
        </w:rPr>
      </w:pPr>
    </w:p>
    <w:p w:rsidR="008F42ED" w:rsidRPr="00616E92" w:rsidRDefault="008F42ED" w:rsidP="00616E92">
      <w:pPr>
        <w:pStyle w:val="Default"/>
        <w:jc w:val="both"/>
        <w:rPr>
          <w:rFonts w:ascii="Times New Roman" w:hAnsi="Times New Roman" w:cs="Times New Roman"/>
          <w:b/>
          <w:bCs/>
          <w:color w:val="FF0000"/>
          <w:sz w:val="28"/>
          <w:szCs w:val="28"/>
          <w:lang w:val="en-US"/>
        </w:rPr>
      </w:pPr>
      <w:r w:rsidRPr="00616E92">
        <w:rPr>
          <w:rFonts w:ascii="Times New Roman" w:hAnsi="Times New Roman" w:cs="Times New Roman"/>
          <w:b/>
          <w:bCs/>
          <w:color w:val="FF0000"/>
          <w:sz w:val="28"/>
          <w:szCs w:val="28"/>
          <w:lang w:val="en-US"/>
        </w:rPr>
        <w:t>The European Parliament Ambassador School Programme 2024-2025 Evaluation Report – Greece</w:t>
      </w:r>
    </w:p>
    <w:p w:rsidR="00E551DB" w:rsidRPr="00616E92" w:rsidRDefault="00E551DB" w:rsidP="00616E92">
      <w:pPr>
        <w:pStyle w:val="Default"/>
        <w:jc w:val="both"/>
        <w:rPr>
          <w:rFonts w:ascii="Times New Roman" w:hAnsi="Times New Roman" w:cs="Times New Roman"/>
          <w:b/>
          <w:bCs/>
          <w:color w:val="FF0000"/>
          <w:sz w:val="28"/>
          <w:szCs w:val="28"/>
          <w:lang w:val="en-US"/>
        </w:rPr>
      </w:pPr>
    </w:p>
    <w:p w:rsidR="008F42ED" w:rsidRPr="00616E92" w:rsidRDefault="004C6E8D" w:rsidP="00616E92">
      <w:pPr>
        <w:pStyle w:val="Default"/>
        <w:jc w:val="both"/>
        <w:rPr>
          <w:rFonts w:ascii="Times New Roman" w:hAnsi="Times New Roman" w:cs="Times New Roman"/>
          <w:b/>
          <w:bCs/>
          <w:color w:val="FF0000"/>
          <w:sz w:val="28"/>
          <w:szCs w:val="28"/>
        </w:rPr>
      </w:pPr>
      <w:r w:rsidRPr="00616E92">
        <w:rPr>
          <w:rFonts w:ascii="Times New Roman" w:hAnsi="Times New Roman" w:cs="Times New Roman"/>
          <w:b/>
          <w:bCs/>
          <w:color w:val="FF0000"/>
          <w:sz w:val="28"/>
          <w:szCs w:val="28"/>
        </w:rPr>
        <w:t>Έκθεση Αξιολόγησης του Προγράμματος Σχολεία-Πρέσβεις του Ευρωπαϊκού Κοινοβουλίου 2024-2025 – Ελλάδα.</w:t>
      </w:r>
    </w:p>
    <w:p w:rsidR="008F42ED" w:rsidRPr="00616E92" w:rsidRDefault="008F42ED" w:rsidP="00616E92">
      <w:pPr>
        <w:pStyle w:val="Default"/>
        <w:jc w:val="both"/>
        <w:rPr>
          <w:rFonts w:ascii="Times New Roman" w:hAnsi="Times New Roman" w:cs="Times New Roman"/>
          <w:b/>
          <w:bCs/>
          <w:sz w:val="28"/>
          <w:szCs w:val="28"/>
        </w:rPr>
      </w:pPr>
    </w:p>
    <w:p w:rsidR="004C6E8D" w:rsidRPr="00616E92" w:rsidRDefault="008F42ED" w:rsidP="00616E92">
      <w:pPr>
        <w:pStyle w:val="Default"/>
        <w:jc w:val="both"/>
        <w:rPr>
          <w:rFonts w:ascii="Times New Roman" w:hAnsi="Times New Roman" w:cs="Times New Roman"/>
          <w:b/>
          <w:bCs/>
          <w:sz w:val="28"/>
          <w:szCs w:val="28"/>
          <w:lang w:val="en-US"/>
        </w:rPr>
      </w:pPr>
      <w:r w:rsidRPr="00616E92">
        <w:rPr>
          <w:rFonts w:ascii="Times New Roman" w:hAnsi="Times New Roman" w:cs="Times New Roman"/>
          <w:b/>
          <w:bCs/>
          <w:sz w:val="28"/>
          <w:szCs w:val="28"/>
          <w:lang w:val="en-US"/>
        </w:rPr>
        <w:t xml:space="preserve">High School &amp; Lyceum of Mesovounia, Ionian Islands </w:t>
      </w:r>
    </w:p>
    <w:p w:rsidR="004C6E8D" w:rsidRPr="00616E92" w:rsidRDefault="004C6E8D" w:rsidP="00616E92">
      <w:pPr>
        <w:pStyle w:val="Default"/>
        <w:jc w:val="both"/>
        <w:rPr>
          <w:rFonts w:ascii="Times New Roman" w:hAnsi="Times New Roman" w:cs="Times New Roman"/>
          <w:b/>
          <w:bCs/>
          <w:sz w:val="28"/>
          <w:szCs w:val="28"/>
        </w:rPr>
      </w:pPr>
      <w:r w:rsidRPr="00616E92">
        <w:rPr>
          <w:rFonts w:ascii="Times New Roman" w:hAnsi="Times New Roman" w:cs="Times New Roman"/>
          <w:b/>
          <w:bCs/>
          <w:sz w:val="28"/>
          <w:szCs w:val="28"/>
        </w:rPr>
        <w:t>Γυμνάσιο και Λύκειο Μεσοβουνίων, Ιόνια Νησιά.</w:t>
      </w:r>
    </w:p>
    <w:p w:rsidR="004C6E8D" w:rsidRPr="00616E92" w:rsidRDefault="004C6E8D" w:rsidP="00616E92">
      <w:pPr>
        <w:pStyle w:val="Default"/>
        <w:jc w:val="both"/>
        <w:rPr>
          <w:rFonts w:ascii="Times New Roman" w:hAnsi="Times New Roman" w:cs="Times New Roman"/>
          <w:sz w:val="28"/>
          <w:szCs w:val="28"/>
        </w:rPr>
      </w:pPr>
    </w:p>
    <w:p w:rsidR="008F42ED" w:rsidRPr="00616E92" w:rsidRDefault="008F42ED" w:rsidP="00616E92">
      <w:pPr>
        <w:pStyle w:val="Default"/>
        <w:jc w:val="both"/>
        <w:rPr>
          <w:rFonts w:ascii="Times New Roman" w:hAnsi="Times New Roman" w:cs="Times New Roman"/>
          <w:color w:val="2E5395"/>
          <w:sz w:val="28"/>
          <w:szCs w:val="28"/>
          <w:lang w:val="en-US"/>
        </w:rPr>
      </w:pPr>
      <w:r w:rsidRPr="00616E92">
        <w:rPr>
          <w:rFonts w:ascii="Times New Roman" w:hAnsi="Times New Roman" w:cs="Times New Roman"/>
          <w:b/>
          <w:bCs/>
          <w:color w:val="2E5395"/>
          <w:sz w:val="28"/>
          <w:szCs w:val="28"/>
          <w:lang w:val="en-US"/>
        </w:rPr>
        <w:t xml:space="preserve">Description of actions and of related activities: </w:t>
      </w:r>
    </w:p>
    <w:p w:rsidR="008F42ED" w:rsidRPr="00616E92" w:rsidRDefault="008F42ED" w:rsidP="00616E92">
      <w:pPr>
        <w:pStyle w:val="Default"/>
        <w:jc w:val="both"/>
        <w:rPr>
          <w:rFonts w:ascii="Times New Roman" w:hAnsi="Times New Roman" w:cs="Times New Roman"/>
          <w:color w:val="202024"/>
          <w:sz w:val="28"/>
          <w:szCs w:val="28"/>
        </w:rPr>
      </w:pPr>
      <w:r w:rsidRPr="00616E92">
        <w:rPr>
          <w:rFonts w:ascii="Times New Roman" w:hAnsi="Times New Roman" w:cs="Times New Roman"/>
          <w:color w:val="202024"/>
          <w:sz w:val="28"/>
          <w:szCs w:val="28"/>
          <w:lang w:val="en-US"/>
        </w:rPr>
        <w:lastRenderedPageBreak/>
        <w:t>The school organized and carried out an exceptionally well-prepared and highly motivated approach to different actions that entailed the EPAS training materials and EU sources. The participants engaged in a plethora of projects that creatively stimulated their interests with consistent networking with local and European agents, and other candidate EPAS schools. In</w:t>
      </w:r>
      <w:r w:rsidRPr="00616E92">
        <w:rPr>
          <w:rFonts w:ascii="Times New Roman" w:hAnsi="Times New Roman" w:cs="Times New Roman"/>
          <w:color w:val="202024"/>
          <w:sz w:val="28"/>
          <w:szCs w:val="28"/>
        </w:rPr>
        <w:t xml:space="preserve"> </w:t>
      </w:r>
      <w:r w:rsidRPr="00616E92">
        <w:rPr>
          <w:rFonts w:ascii="Times New Roman" w:hAnsi="Times New Roman" w:cs="Times New Roman"/>
          <w:color w:val="202024"/>
          <w:sz w:val="28"/>
          <w:szCs w:val="28"/>
          <w:lang w:val="en-US"/>
        </w:rPr>
        <w:t>particular</w:t>
      </w:r>
      <w:r w:rsidRPr="00616E92">
        <w:rPr>
          <w:rFonts w:ascii="Times New Roman" w:hAnsi="Times New Roman" w:cs="Times New Roman"/>
          <w:color w:val="202024"/>
          <w:sz w:val="28"/>
          <w:szCs w:val="28"/>
        </w:rPr>
        <w:t xml:space="preserve">: </w:t>
      </w:r>
    </w:p>
    <w:p w:rsidR="008F42ED" w:rsidRPr="00616E92" w:rsidRDefault="008F42ED" w:rsidP="00616E92">
      <w:pPr>
        <w:pStyle w:val="Default"/>
        <w:jc w:val="both"/>
        <w:rPr>
          <w:rFonts w:ascii="Times New Roman" w:hAnsi="Times New Roman" w:cs="Times New Roman"/>
          <w:color w:val="202024"/>
          <w:sz w:val="28"/>
          <w:szCs w:val="28"/>
        </w:rPr>
      </w:pPr>
    </w:p>
    <w:p w:rsidR="004C6E8D" w:rsidRPr="00616E92" w:rsidRDefault="008F42ED" w:rsidP="00616E92">
      <w:pPr>
        <w:pStyle w:val="Default"/>
        <w:jc w:val="both"/>
        <w:rPr>
          <w:rFonts w:ascii="Times New Roman" w:hAnsi="Times New Roman" w:cs="Times New Roman"/>
          <w:b/>
          <w:bCs/>
          <w:i/>
          <w:color w:val="365F91" w:themeColor="accent1" w:themeShade="BF"/>
          <w:sz w:val="28"/>
          <w:szCs w:val="28"/>
        </w:rPr>
      </w:pPr>
      <w:r w:rsidRPr="00616E92">
        <w:rPr>
          <w:rFonts w:ascii="Times New Roman" w:hAnsi="Times New Roman" w:cs="Times New Roman"/>
          <w:b/>
          <w:bCs/>
          <w:i/>
          <w:color w:val="365F91" w:themeColor="accent1" w:themeShade="BF"/>
          <w:sz w:val="28"/>
          <w:szCs w:val="28"/>
        </w:rPr>
        <w:t>Περιγραφή δράσεων και συναφών δραστηριοτήτων:</w:t>
      </w:r>
    </w:p>
    <w:p w:rsidR="008F42ED" w:rsidRPr="00616E92" w:rsidRDefault="008F42ED" w:rsidP="00616E92">
      <w:pPr>
        <w:pStyle w:val="Default"/>
        <w:jc w:val="both"/>
        <w:rPr>
          <w:rFonts w:ascii="Times New Roman" w:hAnsi="Times New Roman" w:cs="Times New Roman"/>
          <w:color w:val="202024"/>
          <w:sz w:val="28"/>
          <w:szCs w:val="28"/>
          <w:lang w:val="en-US"/>
        </w:rPr>
      </w:pPr>
      <w:r w:rsidRPr="00616E92">
        <w:rPr>
          <w:rFonts w:ascii="Times New Roman" w:hAnsi="Times New Roman" w:cs="Times New Roman"/>
          <w:color w:val="202024"/>
          <w:sz w:val="28"/>
          <w:szCs w:val="28"/>
        </w:rPr>
        <w:t>Το σχολείο οργάνωσε και υλοποίησε μια εξαιρετικά καλά προετοιμασμένη και με υψηλό κίνητρο προσέγγιση διαφόρων δράσεων που βασίστηκαν στο εκπαιδευτικό υλικό EPAS και σε ευρωπαϊκές πηγές. Οι συμμετέχοντες ενεπλάκησαν σε πληθώρα έργων που προκάλεσαν δημιουργικά το ενδιαφέρον τους, με σταθερή δικτύωση με τοπικούς και ευρωπαϊκούς φορείς, καθώς και με άλλα υποψήφια σχολεία-πρέσβεις EPAS. Συγκεκριμένα</w:t>
      </w:r>
      <w:r w:rsidRPr="00616E92">
        <w:rPr>
          <w:rFonts w:ascii="Times New Roman" w:hAnsi="Times New Roman" w:cs="Times New Roman"/>
          <w:color w:val="202024"/>
          <w:sz w:val="28"/>
          <w:szCs w:val="28"/>
          <w:lang w:val="en-US"/>
        </w:rPr>
        <w:t>:</w:t>
      </w:r>
    </w:p>
    <w:p w:rsidR="008F42ED" w:rsidRPr="00616E92" w:rsidRDefault="008F42ED" w:rsidP="00616E92">
      <w:pPr>
        <w:pStyle w:val="Default"/>
        <w:jc w:val="both"/>
        <w:rPr>
          <w:rFonts w:ascii="Times New Roman" w:hAnsi="Times New Roman" w:cs="Times New Roman"/>
          <w:color w:val="202024"/>
          <w:sz w:val="28"/>
          <w:szCs w:val="28"/>
          <w:lang w:val="en-US"/>
        </w:rPr>
      </w:pPr>
    </w:p>
    <w:p w:rsidR="008F42ED" w:rsidRPr="00616E92" w:rsidRDefault="008F42ED" w:rsidP="00616E92">
      <w:pPr>
        <w:pStyle w:val="Default"/>
        <w:jc w:val="both"/>
        <w:rPr>
          <w:rFonts w:ascii="Times New Roman" w:hAnsi="Times New Roman" w:cs="Times New Roman"/>
          <w:i/>
          <w:color w:val="2E5395"/>
          <w:sz w:val="28"/>
          <w:szCs w:val="28"/>
          <w:lang w:val="en-US"/>
        </w:rPr>
      </w:pPr>
      <w:r w:rsidRPr="00616E92">
        <w:rPr>
          <w:rFonts w:ascii="Times New Roman" w:hAnsi="Times New Roman" w:cs="Times New Roman"/>
          <w:b/>
          <w:bCs/>
          <w:i/>
          <w:color w:val="2E5395"/>
          <w:sz w:val="28"/>
          <w:szCs w:val="28"/>
          <w:lang w:val="en-US"/>
        </w:rPr>
        <w:t>-</w:t>
      </w:r>
      <w:r w:rsidRPr="00616E92">
        <w:rPr>
          <w:rFonts w:ascii="Times New Roman" w:hAnsi="Times New Roman" w:cs="Times New Roman"/>
          <w:b/>
          <w:bCs/>
          <w:i/>
          <w:iCs/>
          <w:color w:val="2E5395"/>
          <w:sz w:val="28"/>
          <w:szCs w:val="28"/>
          <w:lang w:val="en-US"/>
        </w:rPr>
        <w:t xml:space="preserve">Action on European Values, equality, and human rights </w:t>
      </w:r>
    </w:p>
    <w:p w:rsidR="008F42ED" w:rsidRPr="00616E92" w:rsidRDefault="008F42ED" w:rsidP="00616E92">
      <w:pPr>
        <w:pStyle w:val="Default"/>
        <w:jc w:val="both"/>
        <w:rPr>
          <w:rFonts w:ascii="Times New Roman" w:hAnsi="Times New Roman" w:cs="Times New Roman"/>
          <w:color w:val="323232"/>
          <w:sz w:val="28"/>
          <w:szCs w:val="28"/>
          <w:lang w:val="en-US"/>
        </w:rPr>
      </w:pPr>
      <w:r w:rsidRPr="00616E92">
        <w:rPr>
          <w:rFonts w:ascii="Times New Roman" w:hAnsi="Times New Roman" w:cs="Times New Roman"/>
          <w:color w:val="323232"/>
          <w:sz w:val="28"/>
          <w:szCs w:val="28"/>
          <w:lang w:val="en-US"/>
        </w:rPr>
        <w:t xml:space="preserve">The school implemented engaging and well-motivated actions focused on fostering European awareness and deepening understanding of the European Parliament. Central to their activities was a simulation of the European Parliament centered on the rights of persons with disabilities. Prior to the event, candidate Junior Ambassadors thoroughly studied materials from the Learning Corner and participated in online meetings with MEPs </w:t>
      </w:r>
      <w:proofErr w:type="spellStart"/>
      <w:r w:rsidRPr="00616E92">
        <w:rPr>
          <w:rFonts w:ascii="Times New Roman" w:hAnsi="Times New Roman" w:cs="Times New Roman"/>
          <w:color w:val="323232"/>
          <w:sz w:val="28"/>
          <w:szCs w:val="28"/>
          <w:lang w:val="en-US"/>
        </w:rPr>
        <w:t>Evangelos</w:t>
      </w:r>
      <w:proofErr w:type="spellEnd"/>
      <w:r w:rsidRPr="00616E92">
        <w:rPr>
          <w:rFonts w:ascii="Times New Roman" w:hAnsi="Times New Roman" w:cs="Times New Roman"/>
          <w:color w:val="323232"/>
          <w:sz w:val="28"/>
          <w:szCs w:val="28"/>
          <w:lang w:val="en-US"/>
        </w:rPr>
        <w:t xml:space="preserve"> </w:t>
      </w:r>
      <w:proofErr w:type="spellStart"/>
      <w:r w:rsidRPr="00616E92">
        <w:rPr>
          <w:rFonts w:ascii="Times New Roman" w:hAnsi="Times New Roman" w:cs="Times New Roman"/>
          <w:color w:val="323232"/>
          <w:sz w:val="28"/>
          <w:szCs w:val="28"/>
          <w:lang w:val="en-US"/>
        </w:rPr>
        <w:t>Meimarakis</w:t>
      </w:r>
      <w:proofErr w:type="spellEnd"/>
      <w:r w:rsidRPr="00616E92">
        <w:rPr>
          <w:rFonts w:ascii="Times New Roman" w:hAnsi="Times New Roman" w:cs="Times New Roman"/>
          <w:color w:val="323232"/>
          <w:sz w:val="28"/>
          <w:szCs w:val="28"/>
          <w:lang w:val="en-US"/>
        </w:rPr>
        <w:t xml:space="preserve">, </w:t>
      </w:r>
      <w:proofErr w:type="spellStart"/>
      <w:r w:rsidRPr="00616E92">
        <w:rPr>
          <w:rFonts w:ascii="Times New Roman" w:hAnsi="Times New Roman" w:cs="Times New Roman"/>
          <w:color w:val="323232"/>
          <w:sz w:val="28"/>
          <w:szCs w:val="28"/>
          <w:lang w:val="en-US"/>
        </w:rPr>
        <w:t>Sakis</w:t>
      </w:r>
      <w:proofErr w:type="spellEnd"/>
      <w:r w:rsidRPr="00616E92">
        <w:rPr>
          <w:rFonts w:ascii="Times New Roman" w:hAnsi="Times New Roman" w:cs="Times New Roman"/>
          <w:color w:val="323232"/>
          <w:sz w:val="28"/>
          <w:szCs w:val="28"/>
          <w:lang w:val="en-US"/>
        </w:rPr>
        <w:t xml:space="preserve"> </w:t>
      </w:r>
      <w:proofErr w:type="spellStart"/>
      <w:r w:rsidRPr="00616E92">
        <w:rPr>
          <w:rFonts w:ascii="Times New Roman" w:hAnsi="Times New Roman" w:cs="Times New Roman"/>
          <w:color w:val="323232"/>
          <w:sz w:val="28"/>
          <w:szCs w:val="28"/>
          <w:lang w:val="en-US"/>
        </w:rPr>
        <w:t>Arnaoutoglou</w:t>
      </w:r>
      <w:proofErr w:type="spellEnd"/>
      <w:r w:rsidRPr="00616E92">
        <w:rPr>
          <w:rFonts w:ascii="Times New Roman" w:hAnsi="Times New Roman" w:cs="Times New Roman"/>
          <w:color w:val="323232"/>
          <w:sz w:val="28"/>
          <w:szCs w:val="28"/>
          <w:lang w:val="en-US"/>
        </w:rPr>
        <w:t xml:space="preserve">, and Elena </w:t>
      </w:r>
      <w:proofErr w:type="spellStart"/>
      <w:r w:rsidRPr="00616E92">
        <w:rPr>
          <w:rFonts w:ascii="Times New Roman" w:hAnsi="Times New Roman" w:cs="Times New Roman"/>
          <w:color w:val="323232"/>
          <w:sz w:val="28"/>
          <w:szCs w:val="28"/>
          <w:lang w:val="en-US"/>
        </w:rPr>
        <w:t>Kountoura</w:t>
      </w:r>
      <w:proofErr w:type="spellEnd"/>
      <w:r w:rsidRPr="00616E92">
        <w:rPr>
          <w:rFonts w:ascii="Times New Roman" w:hAnsi="Times New Roman" w:cs="Times New Roman"/>
          <w:color w:val="323232"/>
          <w:sz w:val="28"/>
          <w:szCs w:val="28"/>
          <w:lang w:val="en-US"/>
        </w:rPr>
        <w:t xml:space="preserve">. The school also established strong local collaborations with the Municipality of Sami, the Community Center of Sami, and the local press. Additionally, partnerships were formed with Europe Direct Attica and Europe Direct Thessaloniki. Dissemination efforts proved highly successful, reaching audiences through the local press, the school and wider community, as well as on the island of Kefalonia via the Festival of Active Citizenship organized by the Directory of Secondary Education of Kefalonia. </w:t>
      </w:r>
    </w:p>
    <w:p w:rsidR="004C6E8D" w:rsidRPr="00616E92" w:rsidRDefault="004C6E8D" w:rsidP="00616E92">
      <w:pPr>
        <w:pStyle w:val="Default"/>
        <w:jc w:val="both"/>
        <w:rPr>
          <w:rFonts w:ascii="Times New Roman" w:hAnsi="Times New Roman" w:cs="Times New Roman"/>
          <w:color w:val="323232"/>
          <w:sz w:val="28"/>
          <w:szCs w:val="28"/>
          <w:lang w:val="en-US"/>
        </w:rPr>
      </w:pPr>
    </w:p>
    <w:p w:rsidR="004C6E8D" w:rsidRPr="00616E92" w:rsidRDefault="004C6E8D" w:rsidP="00616E92">
      <w:pPr>
        <w:pStyle w:val="Default"/>
        <w:jc w:val="both"/>
        <w:rPr>
          <w:rFonts w:ascii="Times New Roman" w:hAnsi="Times New Roman" w:cs="Times New Roman"/>
          <w:b/>
          <w:bCs/>
          <w:i/>
          <w:color w:val="323232"/>
          <w:sz w:val="28"/>
          <w:szCs w:val="28"/>
        </w:rPr>
      </w:pPr>
      <w:r w:rsidRPr="00616E92">
        <w:rPr>
          <w:rFonts w:ascii="Times New Roman" w:hAnsi="Times New Roman" w:cs="Times New Roman"/>
          <w:b/>
          <w:bCs/>
          <w:i/>
          <w:color w:val="365F91" w:themeColor="accent1" w:themeShade="BF"/>
          <w:sz w:val="28"/>
          <w:szCs w:val="28"/>
        </w:rPr>
        <w:t>∙ Δράση για τις Ευρωπαϊκές Αξίες, την ισότητα και τα ανθρώπινα δικαιώματα</w:t>
      </w:r>
    </w:p>
    <w:p w:rsidR="004C6E8D" w:rsidRPr="00616E92" w:rsidRDefault="004C6E8D" w:rsidP="00616E92">
      <w:pPr>
        <w:pStyle w:val="Default"/>
        <w:jc w:val="both"/>
        <w:rPr>
          <w:rFonts w:ascii="Times New Roman" w:hAnsi="Times New Roman" w:cs="Times New Roman"/>
          <w:color w:val="323232"/>
          <w:sz w:val="28"/>
          <w:szCs w:val="28"/>
        </w:rPr>
      </w:pPr>
      <w:r w:rsidRPr="00616E92">
        <w:rPr>
          <w:rFonts w:ascii="Times New Roman" w:hAnsi="Times New Roman" w:cs="Times New Roman"/>
          <w:color w:val="323232"/>
          <w:sz w:val="28"/>
          <w:szCs w:val="28"/>
        </w:rPr>
        <w:t xml:space="preserve">Το σχολείο υλοποίησε εμπνευσμένες και καλά οργανωμένες δράσεις με στόχο την ενίσχυση της ευρωπαϊκής συνείδησης και την εμβάθυνση στην κατανόηση του Ευρωπαϊκού Κοινοβουλίου. Κεντρικό στοιχείο αποτέλεσε η προσομοίωση του Ευρωπαϊκού Κοινοβουλίου με θέμα τα δικαιώματα των ατόμων με αναπηρία. Πριν την εκδήλωση, οι υποψήφιοι Junior Ambassadors μελέτησαν διεξοδικά υλικό από το </w:t>
      </w:r>
      <w:proofErr w:type="spellStart"/>
      <w:r w:rsidRPr="00616E92">
        <w:rPr>
          <w:rFonts w:ascii="Times New Roman" w:hAnsi="Times New Roman" w:cs="Times New Roman"/>
          <w:color w:val="323232"/>
          <w:sz w:val="28"/>
          <w:szCs w:val="28"/>
        </w:rPr>
        <w:t>Learning</w:t>
      </w:r>
      <w:proofErr w:type="spellEnd"/>
      <w:r w:rsidRPr="00616E92">
        <w:rPr>
          <w:rFonts w:ascii="Times New Roman" w:hAnsi="Times New Roman" w:cs="Times New Roman"/>
          <w:color w:val="323232"/>
          <w:sz w:val="28"/>
          <w:szCs w:val="28"/>
        </w:rPr>
        <w:t xml:space="preserve"> </w:t>
      </w:r>
      <w:proofErr w:type="spellStart"/>
      <w:r w:rsidRPr="00616E92">
        <w:rPr>
          <w:rFonts w:ascii="Times New Roman" w:hAnsi="Times New Roman" w:cs="Times New Roman"/>
          <w:color w:val="323232"/>
          <w:sz w:val="28"/>
          <w:szCs w:val="28"/>
        </w:rPr>
        <w:t>Corner</w:t>
      </w:r>
      <w:proofErr w:type="spellEnd"/>
      <w:r w:rsidRPr="00616E92">
        <w:rPr>
          <w:rFonts w:ascii="Times New Roman" w:hAnsi="Times New Roman" w:cs="Times New Roman"/>
          <w:color w:val="323232"/>
          <w:sz w:val="28"/>
          <w:szCs w:val="28"/>
        </w:rPr>
        <w:t xml:space="preserve"> και συμμετείχαν σε διαδικτυακές συναντήσεις με τους ευρωβουλευτές Ευάγγελο Μεϊμαράκη, Σάκη Αρναούτογλου και Ελένη Κουντουρά. Το σχολείο ανέπτυξε επίσης ισχυρές τοπικές συνεργασίες με τον Δήμο Σάμης, το Κέντρο Κοινότητας Σάμης και τον τοπικό Τύπο. Παράλληλα, δημιουργήθηκαν συνεργασίες με τα </w:t>
      </w:r>
      <w:proofErr w:type="spellStart"/>
      <w:r w:rsidRPr="00616E92">
        <w:rPr>
          <w:rFonts w:ascii="Times New Roman" w:hAnsi="Times New Roman" w:cs="Times New Roman"/>
          <w:color w:val="323232"/>
          <w:sz w:val="28"/>
          <w:szCs w:val="28"/>
        </w:rPr>
        <w:t>Europe</w:t>
      </w:r>
      <w:proofErr w:type="spellEnd"/>
      <w:r w:rsidRPr="00616E92">
        <w:rPr>
          <w:rFonts w:ascii="Times New Roman" w:hAnsi="Times New Roman" w:cs="Times New Roman"/>
          <w:color w:val="323232"/>
          <w:sz w:val="28"/>
          <w:szCs w:val="28"/>
        </w:rPr>
        <w:t xml:space="preserve"> </w:t>
      </w:r>
      <w:proofErr w:type="spellStart"/>
      <w:r w:rsidRPr="00616E92">
        <w:rPr>
          <w:rFonts w:ascii="Times New Roman" w:hAnsi="Times New Roman" w:cs="Times New Roman"/>
          <w:color w:val="323232"/>
          <w:sz w:val="28"/>
          <w:szCs w:val="28"/>
        </w:rPr>
        <w:t>Direct</w:t>
      </w:r>
      <w:proofErr w:type="spellEnd"/>
      <w:r w:rsidRPr="00616E92">
        <w:rPr>
          <w:rFonts w:ascii="Times New Roman" w:hAnsi="Times New Roman" w:cs="Times New Roman"/>
          <w:color w:val="323232"/>
          <w:sz w:val="28"/>
          <w:szCs w:val="28"/>
        </w:rPr>
        <w:t xml:space="preserve"> Αττικής και Θεσσαλονίκης. Η διάχυση των δράσεων υπήρξε εξαιρετικά επιτυχημένη, καθώς προβλήθηκαν μέσω του τοπικού Τύπου, της σχολικής και ευρύτερης κοινότητας, αλλά και στο νησί της Κεφαλονιάς, μέσω του Φεστιβάλ Ενεργού Πολιτειότητας που διοργάνωσε η Διεύθυνση Δευτεροβάθμιας Εκπαίδευσης Κεφαλονιάς.</w:t>
      </w:r>
    </w:p>
    <w:p w:rsidR="004C6E8D" w:rsidRPr="00616E92" w:rsidRDefault="004C6E8D" w:rsidP="00616E92">
      <w:pPr>
        <w:pStyle w:val="Default"/>
        <w:jc w:val="both"/>
        <w:rPr>
          <w:rFonts w:ascii="Times New Roman" w:hAnsi="Times New Roman" w:cs="Times New Roman"/>
          <w:color w:val="323232"/>
          <w:sz w:val="28"/>
          <w:szCs w:val="28"/>
        </w:rPr>
      </w:pPr>
    </w:p>
    <w:p w:rsidR="008F42ED" w:rsidRPr="00616E92" w:rsidRDefault="008F42ED" w:rsidP="00616E92">
      <w:pPr>
        <w:pStyle w:val="Default"/>
        <w:jc w:val="both"/>
        <w:rPr>
          <w:rFonts w:ascii="Times New Roman" w:hAnsi="Times New Roman" w:cs="Times New Roman"/>
          <w:i/>
          <w:color w:val="1F4E78"/>
          <w:sz w:val="28"/>
          <w:szCs w:val="28"/>
          <w:lang w:val="en-US"/>
        </w:rPr>
      </w:pPr>
      <w:r w:rsidRPr="00616E92">
        <w:rPr>
          <w:rFonts w:ascii="Times New Roman" w:hAnsi="Times New Roman" w:cs="Times New Roman"/>
          <w:b/>
          <w:bCs/>
          <w:i/>
          <w:color w:val="1F4E78"/>
          <w:sz w:val="28"/>
          <w:szCs w:val="28"/>
          <w:lang w:val="en-US"/>
        </w:rPr>
        <w:t xml:space="preserve">∙ </w:t>
      </w:r>
      <w:r w:rsidRPr="00616E92">
        <w:rPr>
          <w:rFonts w:ascii="Times New Roman" w:hAnsi="Times New Roman" w:cs="Times New Roman"/>
          <w:b/>
          <w:bCs/>
          <w:i/>
          <w:iCs/>
          <w:color w:val="1F4E78"/>
          <w:sz w:val="28"/>
          <w:szCs w:val="28"/>
          <w:lang w:val="en-US"/>
        </w:rPr>
        <w:t xml:space="preserve">Action on one of the four topics; Artificial Intelligence (AI) </w:t>
      </w:r>
    </w:p>
    <w:p w:rsidR="008F42ED" w:rsidRPr="00616E92" w:rsidRDefault="008F42ED" w:rsidP="00616E92">
      <w:pPr>
        <w:pStyle w:val="Default"/>
        <w:jc w:val="both"/>
        <w:rPr>
          <w:rFonts w:ascii="Times New Roman" w:hAnsi="Times New Roman" w:cs="Times New Roman"/>
          <w:color w:val="323232"/>
          <w:sz w:val="28"/>
          <w:szCs w:val="28"/>
          <w:lang w:val="en-US"/>
        </w:rPr>
      </w:pPr>
      <w:r w:rsidRPr="00616E92">
        <w:rPr>
          <w:rFonts w:ascii="Times New Roman" w:hAnsi="Times New Roman" w:cs="Times New Roman"/>
          <w:color w:val="323232"/>
          <w:sz w:val="28"/>
          <w:szCs w:val="28"/>
          <w:lang w:val="en-US"/>
        </w:rPr>
        <w:t xml:space="preserve">The school focused extensively on Artificial Intelligence through fruitful collaborations with various experts and agents. Candidate Junior Ambassadors conducted thorough research on AI policies and engaged in online meetings with MEP </w:t>
      </w:r>
      <w:proofErr w:type="spellStart"/>
      <w:r w:rsidRPr="00616E92">
        <w:rPr>
          <w:rFonts w:ascii="Times New Roman" w:hAnsi="Times New Roman" w:cs="Times New Roman"/>
          <w:color w:val="323232"/>
          <w:sz w:val="28"/>
          <w:szCs w:val="28"/>
          <w:lang w:val="en-US"/>
        </w:rPr>
        <w:t>Sakis</w:t>
      </w:r>
      <w:proofErr w:type="spellEnd"/>
      <w:r w:rsidRPr="00616E92">
        <w:rPr>
          <w:rFonts w:ascii="Times New Roman" w:hAnsi="Times New Roman" w:cs="Times New Roman"/>
          <w:color w:val="323232"/>
          <w:sz w:val="28"/>
          <w:szCs w:val="28"/>
          <w:lang w:val="en-US"/>
        </w:rPr>
        <w:t xml:space="preserve"> </w:t>
      </w:r>
      <w:proofErr w:type="spellStart"/>
      <w:r w:rsidRPr="00616E92">
        <w:rPr>
          <w:rFonts w:ascii="Times New Roman" w:hAnsi="Times New Roman" w:cs="Times New Roman"/>
          <w:color w:val="323232"/>
          <w:sz w:val="28"/>
          <w:szCs w:val="28"/>
          <w:lang w:val="en-US"/>
        </w:rPr>
        <w:t>Arnaoutoglou</w:t>
      </w:r>
      <w:proofErr w:type="spellEnd"/>
      <w:r w:rsidRPr="00616E92">
        <w:rPr>
          <w:rFonts w:ascii="Times New Roman" w:hAnsi="Times New Roman" w:cs="Times New Roman"/>
          <w:color w:val="323232"/>
          <w:sz w:val="28"/>
          <w:szCs w:val="28"/>
          <w:lang w:val="en-US"/>
        </w:rPr>
        <w:t xml:space="preserve"> and MEP </w:t>
      </w:r>
      <w:proofErr w:type="spellStart"/>
      <w:r w:rsidRPr="00616E92">
        <w:rPr>
          <w:rFonts w:ascii="Times New Roman" w:hAnsi="Times New Roman" w:cs="Times New Roman"/>
          <w:color w:val="323232"/>
          <w:sz w:val="28"/>
          <w:szCs w:val="28"/>
          <w:lang w:val="en-US"/>
        </w:rPr>
        <w:t>Evangelos</w:t>
      </w:r>
      <w:proofErr w:type="spellEnd"/>
      <w:r w:rsidRPr="00616E92">
        <w:rPr>
          <w:rFonts w:ascii="Times New Roman" w:hAnsi="Times New Roman" w:cs="Times New Roman"/>
          <w:color w:val="323232"/>
          <w:sz w:val="28"/>
          <w:szCs w:val="28"/>
          <w:lang w:val="en-US"/>
        </w:rPr>
        <w:t xml:space="preserve"> </w:t>
      </w:r>
      <w:proofErr w:type="spellStart"/>
      <w:r w:rsidRPr="00616E92">
        <w:rPr>
          <w:rFonts w:ascii="Times New Roman" w:hAnsi="Times New Roman" w:cs="Times New Roman"/>
          <w:color w:val="323232"/>
          <w:sz w:val="28"/>
          <w:szCs w:val="28"/>
          <w:lang w:val="en-US"/>
        </w:rPr>
        <w:t>Meimarakis</w:t>
      </w:r>
      <w:proofErr w:type="spellEnd"/>
      <w:r w:rsidRPr="00616E92">
        <w:rPr>
          <w:rFonts w:ascii="Times New Roman" w:hAnsi="Times New Roman" w:cs="Times New Roman"/>
          <w:color w:val="323232"/>
          <w:sz w:val="28"/>
          <w:szCs w:val="28"/>
          <w:lang w:val="en-US"/>
        </w:rPr>
        <w:t xml:space="preserve">. Additionally, visits to the </w:t>
      </w:r>
      <w:proofErr w:type="spellStart"/>
      <w:r w:rsidRPr="00616E92">
        <w:rPr>
          <w:rFonts w:ascii="Times New Roman" w:hAnsi="Times New Roman" w:cs="Times New Roman"/>
          <w:color w:val="323232"/>
          <w:sz w:val="28"/>
          <w:szCs w:val="28"/>
          <w:lang w:val="en-US"/>
        </w:rPr>
        <w:t>HistoriCall</w:t>
      </w:r>
      <w:proofErr w:type="spellEnd"/>
      <w:r w:rsidRPr="00616E92">
        <w:rPr>
          <w:rFonts w:ascii="Times New Roman" w:hAnsi="Times New Roman" w:cs="Times New Roman"/>
          <w:color w:val="323232"/>
          <w:sz w:val="28"/>
          <w:szCs w:val="28"/>
          <w:lang w:val="en-US"/>
        </w:rPr>
        <w:t xml:space="preserve"> site in the Learning Corner enriched their understanding. The school partnered with the EPAS 2nd General Lyceum of </w:t>
      </w:r>
      <w:proofErr w:type="spellStart"/>
      <w:r w:rsidRPr="00616E92">
        <w:rPr>
          <w:rFonts w:ascii="Times New Roman" w:hAnsi="Times New Roman" w:cs="Times New Roman"/>
          <w:color w:val="323232"/>
          <w:sz w:val="28"/>
          <w:szCs w:val="28"/>
          <w:lang w:val="en-US"/>
        </w:rPr>
        <w:t>Vrilissia</w:t>
      </w:r>
      <w:proofErr w:type="spellEnd"/>
      <w:r w:rsidRPr="00616E92">
        <w:rPr>
          <w:rFonts w:ascii="Times New Roman" w:hAnsi="Times New Roman" w:cs="Times New Roman"/>
          <w:color w:val="323232"/>
          <w:sz w:val="28"/>
          <w:szCs w:val="28"/>
          <w:lang w:val="en-US"/>
        </w:rPr>
        <w:t xml:space="preserve"> and Europe Direct Attica to present diverse creative outputs, including a song about Artificial Intelligence, an e-book, and an animated documentary. The dissemination and presentation of these actions were very successful, highlighting strong engagement and outreach. </w:t>
      </w:r>
    </w:p>
    <w:p w:rsidR="004C6E8D" w:rsidRPr="00616E92" w:rsidRDefault="004C6E8D" w:rsidP="00616E92">
      <w:pPr>
        <w:pStyle w:val="Default"/>
        <w:jc w:val="both"/>
        <w:rPr>
          <w:rFonts w:ascii="Times New Roman" w:hAnsi="Times New Roman" w:cs="Times New Roman"/>
          <w:color w:val="323232"/>
          <w:sz w:val="28"/>
          <w:szCs w:val="28"/>
          <w:lang w:val="en-US"/>
        </w:rPr>
      </w:pPr>
    </w:p>
    <w:p w:rsidR="004C6E8D" w:rsidRPr="00616E92" w:rsidRDefault="004C6E8D" w:rsidP="00616E92">
      <w:pPr>
        <w:pStyle w:val="Default"/>
        <w:jc w:val="both"/>
        <w:rPr>
          <w:rFonts w:ascii="Times New Roman" w:hAnsi="Times New Roman" w:cs="Times New Roman"/>
          <w:b/>
          <w:bCs/>
          <w:i/>
          <w:color w:val="365F91" w:themeColor="accent1" w:themeShade="BF"/>
          <w:sz w:val="28"/>
          <w:szCs w:val="28"/>
        </w:rPr>
      </w:pPr>
      <w:r w:rsidRPr="00616E92">
        <w:rPr>
          <w:rFonts w:ascii="Times New Roman" w:hAnsi="Times New Roman" w:cs="Times New Roman"/>
          <w:b/>
          <w:bCs/>
          <w:i/>
          <w:color w:val="365F91" w:themeColor="accent1" w:themeShade="BF"/>
          <w:sz w:val="28"/>
          <w:szCs w:val="28"/>
        </w:rPr>
        <w:t>∙ Δράση σε ένα από τα τέσσερα θέματα: Τεχνητή Νοημοσύνη (AI)</w:t>
      </w:r>
    </w:p>
    <w:p w:rsidR="004C6E8D" w:rsidRDefault="004C6E8D" w:rsidP="00616E92">
      <w:pPr>
        <w:pStyle w:val="Default"/>
        <w:jc w:val="both"/>
        <w:rPr>
          <w:rFonts w:ascii="Times New Roman" w:hAnsi="Times New Roman" w:cs="Times New Roman"/>
          <w:color w:val="323232"/>
          <w:sz w:val="28"/>
          <w:szCs w:val="28"/>
          <w:lang w:val="en-US"/>
        </w:rPr>
      </w:pPr>
      <w:r w:rsidRPr="00616E92">
        <w:rPr>
          <w:rFonts w:ascii="Times New Roman" w:hAnsi="Times New Roman" w:cs="Times New Roman"/>
          <w:color w:val="323232"/>
          <w:sz w:val="28"/>
          <w:szCs w:val="28"/>
        </w:rPr>
        <w:t xml:space="preserve">Το σχολείο εστίασε εκτενώς στην Τεχνητή Νοημοσύνη, μέσω γόνιμων συνεργασιών με ειδικούς και αρμόδιους φορείς. Οι υποψήφιοι Junior Ambassadors πραγματοποίησαν εις βάθος έρευνα για τις πολιτικές γύρω από την AI και συμμετείχαν σε διαδικτυακές συναντήσεις με τους ευρωβουλευτές Σάκη Αρναούτογλου και Ευάγγελο Μεϊμαράκη. Επιπλέον, επισκέφθηκαν το </w:t>
      </w:r>
      <w:proofErr w:type="spellStart"/>
      <w:r w:rsidRPr="00616E92">
        <w:rPr>
          <w:rFonts w:ascii="Times New Roman" w:hAnsi="Times New Roman" w:cs="Times New Roman"/>
          <w:color w:val="323232"/>
          <w:sz w:val="28"/>
          <w:szCs w:val="28"/>
        </w:rPr>
        <w:t>HistoriCall</w:t>
      </w:r>
      <w:proofErr w:type="spellEnd"/>
      <w:r w:rsidRPr="00616E92">
        <w:rPr>
          <w:rFonts w:ascii="Times New Roman" w:hAnsi="Times New Roman" w:cs="Times New Roman"/>
          <w:color w:val="323232"/>
          <w:sz w:val="28"/>
          <w:szCs w:val="28"/>
        </w:rPr>
        <w:t xml:space="preserve"> στο </w:t>
      </w:r>
      <w:proofErr w:type="spellStart"/>
      <w:r w:rsidRPr="00616E92">
        <w:rPr>
          <w:rFonts w:ascii="Times New Roman" w:hAnsi="Times New Roman" w:cs="Times New Roman"/>
          <w:color w:val="323232"/>
          <w:sz w:val="28"/>
          <w:szCs w:val="28"/>
        </w:rPr>
        <w:t>Learning</w:t>
      </w:r>
      <w:proofErr w:type="spellEnd"/>
      <w:r w:rsidRPr="00616E92">
        <w:rPr>
          <w:rFonts w:ascii="Times New Roman" w:hAnsi="Times New Roman" w:cs="Times New Roman"/>
          <w:color w:val="323232"/>
          <w:sz w:val="28"/>
          <w:szCs w:val="28"/>
        </w:rPr>
        <w:t xml:space="preserve"> </w:t>
      </w:r>
      <w:proofErr w:type="spellStart"/>
      <w:r w:rsidRPr="00616E92">
        <w:rPr>
          <w:rFonts w:ascii="Times New Roman" w:hAnsi="Times New Roman" w:cs="Times New Roman"/>
          <w:color w:val="323232"/>
          <w:sz w:val="28"/>
          <w:szCs w:val="28"/>
        </w:rPr>
        <w:t>Corner</w:t>
      </w:r>
      <w:proofErr w:type="spellEnd"/>
      <w:r w:rsidRPr="00616E92">
        <w:rPr>
          <w:rFonts w:ascii="Times New Roman" w:hAnsi="Times New Roman" w:cs="Times New Roman"/>
          <w:color w:val="323232"/>
          <w:sz w:val="28"/>
          <w:szCs w:val="28"/>
        </w:rPr>
        <w:t xml:space="preserve">, ενισχύοντας τις γνώσεις τους. Το σχολείο συνεργάστηκε με το 2ο Γενικό Λύκειο Βριλησσίων (σχολείο EPAS) και το </w:t>
      </w:r>
      <w:proofErr w:type="spellStart"/>
      <w:r w:rsidRPr="00616E92">
        <w:rPr>
          <w:rFonts w:ascii="Times New Roman" w:hAnsi="Times New Roman" w:cs="Times New Roman"/>
          <w:color w:val="323232"/>
          <w:sz w:val="28"/>
          <w:szCs w:val="28"/>
        </w:rPr>
        <w:t>Europe</w:t>
      </w:r>
      <w:proofErr w:type="spellEnd"/>
      <w:r w:rsidRPr="00616E92">
        <w:rPr>
          <w:rFonts w:ascii="Times New Roman" w:hAnsi="Times New Roman" w:cs="Times New Roman"/>
          <w:color w:val="323232"/>
          <w:sz w:val="28"/>
          <w:szCs w:val="28"/>
        </w:rPr>
        <w:t xml:space="preserve"> </w:t>
      </w:r>
      <w:proofErr w:type="spellStart"/>
      <w:r w:rsidRPr="00616E92">
        <w:rPr>
          <w:rFonts w:ascii="Times New Roman" w:hAnsi="Times New Roman" w:cs="Times New Roman"/>
          <w:color w:val="323232"/>
          <w:sz w:val="28"/>
          <w:szCs w:val="28"/>
        </w:rPr>
        <w:t>Direct</w:t>
      </w:r>
      <w:proofErr w:type="spellEnd"/>
      <w:r w:rsidRPr="00616E92">
        <w:rPr>
          <w:rFonts w:ascii="Times New Roman" w:hAnsi="Times New Roman" w:cs="Times New Roman"/>
          <w:color w:val="323232"/>
          <w:sz w:val="28"/>
          <w:szCs w:val="28"/>
        </w:rPr>
        <w:t xml:space="preserve"> Αττικής, παρουσιάζοντας </w:t>
      </w:r>
      <w:proofErr w:type="spellStart"/>
      <w:r w:rsidRPr="00616E92">
        <w:rPr>
          <w:rFonts w:ascii="Times New Roman" w:hAnsi="Times New Roman" w:cs="Times New Roman"/>
          <w:color w:val="323232"/>
          <w:sz w:val="28"/>
          <w:szCs w:val="28"/>
        </w:rPr>
        <w:t>ποικιλές</w:t>
      </w:r>
      <w:proofErr w:type="spellEnd"/>
      <w:r w:rsidRPr="00616E92">
        <w:rPr>
          <w:rFonts w:ascii="Times New Roman" w:hAnsi="Times New Roman" w:cs="Times New Roman"/>
          <w:color w:val="323232"/>
          <w:sz w:val="28"/>
          <w:szCs w:val="28"/>
        </w:rPr>
        <w:t xml:space="preserve"> δημιουργικές παραγωγές, όπως ένα τραγούδι για την Τεχνητή Νοημοσύνη, ένα ηλεκτρονικό βιβλίο (e-</w:t>
      </w:r>
      <w:proofErr w:type="spellStart"/>
      <w:r w:rsidRPr="00616E92">
        <w:rPr>
          <w:rFonts w:ascii="Times New Roman" w:hAnsi="Times New Roman" w:cs="Times New Roman"/>
          <w:color w:val="323232"/>
          <w:sz w:val="28"/>
          <w:szCs w:val="28"/>
        </w:rPr>
        <w:t>boo</w:t>
      </w:r>
      <w:proofErr w:type="spellEnd"/>
      <w:r w:rsidRPr="00616E92">
        <w:rPr>
          <w:rFonts w:ascii="Times New Roman" w:hAnsi="Times New Roman" w:cs="Times New Roman"/>
          <w:color w:val="323232"/>
          <w:sz w:val="28"/>
          <w:szCs w:val="28"/>
        </w:rPr>
        <w:t>k) και ένα κινούμενο ντοκιμαντέρ. Η διάχυση και παρουσίαση των δράσεων ήταν ιδιαίτερα επιτυχημένη, υπογραμμίζοντας την έντονη συμμετοχή και απήχηση.</w:t>
      </w:r>
    </w:p>
    <w:p w:rsidR="005358C3" w:rsidRPr="005358C3" w:rsidRDefault="005358C3" w:rsidP="00616E92">
      <w:pPr>
        <w:pStyle w:val="Default"/>
        <w:jc w:val="both"/>
        <w:rPr>
          <w:rFonts w:ascii="Times New Roman" w:hAnsi="Times New Roman" w:cs="Times New Roman"/>
          <w:color w:val="323232"/>
          <w:sz w:val="28"/>
          <w:szCs w:val="28"/>
          <w:lang w:val="en-US"/>
        </w:rPr>
      </w:pPr>
    </w:p>
    <w:p w:rsidR="008F42ED" w:rsidRPr="00616E92" w:rsidRDefault="008F42ED" w:rsidP="00616E92">
      <w:pPr>
        <w:pStyle w:val="Default"/>
        <w:jc w:val="both"/>
        <w:rPr>
          <w:rFonts w:ascii="Times New Roman" w:hAnsi="Times New Roman" w:cs="Times New Roman"/>
          <w:color w:val="1F4E78"/>
          <w:sz w:val="28"/>
          <w:szCs w:val="28"/>
          <w:lang w:val="en-US"/>
        </w:rPr>
      </w:pPr>
      <w:r w:rsidRPr="00616E92">
        <w:rPr>
          <w:rFonts w:ascii="Times New Roman" w:hAnsi="Times New Roman" w:cs="Times New Roman"/>
          <w:b/>
          <w:bCs/>
          <w:color w:val="1F4E78"/>
          <w:sz w:val="28"/>
          <w:szCs w:val="28"/>
          <w:lang w:val="en-US"/>
        </w:rPr>
        <w:t xml:space="preserve">∙ </w:t>
      </w:r>
      <w:r w:rsidRPr="00616E92">
        <w:rPr>
          <w:rFonts w:ascii="Times New Roman" w:hAnsi="Times New Roman" w:cs="Times New Roman"/>
          <w:b/>
          <w:bCs/>
          <w:i/>
          <w:iCs/>
          <w:color w:val="1F4E78"/>
          <w:sz w:val="28"/>
          <w:szCs w:val="28"/>
          <w:lang w:val="en-US"/>
        </w:rPr>
        <w:t xml:space="preserve">Action on Europe Day </w:t>
      </w:r>
    </w:p>
    <w:p w:rsidR="008F42ED" w:rsidRPr="00616E92" w:rsidRDefault="008F42ED" w:rsidP="00616E92">
      <w:pPr>
        <w:pStyle w:val="Default"/>
        <w:jc w:val="both"/>
        <w:rPr>
          <w:rFonts w:ascii="Times New Roman" w:hAnsi="Times New Roman" w:cs="Times New Roman"/>
          <w:color w:val="323232"/>
          <w:sz w:val="28"/>
          <w:szCs w:val="28"/>
          <w:lang w:val="en-US"/>
        </w:rPr>
      </w:pPr>
      <w:r w:rsidRPr="00616E92">
        <w:rPr>
          <w:rFonts w:ascii="Times New Roman" w:hAnsi="Times New Roman" w:cs="Times New Roman"/>
          <w:color w:val="323232"/>
          <w:sz w:val="28"/>
          <w:szCs w:val="28"/>
          <w:lang w:val="en-US"/>
        </w:rPr>
        <w:t xml:space="preserve">The school celebrated Europe Day with highly motivated and creative actions. Candidate Junior Ambassadors designed graffiti inspired by the European Union and organized an art exhibition focused on promoting peace, solidarity, and cooperation. The event concluded with a dance performance and included active participation from parents and the local community. The dissemination was strong and enthusiastic, highlighted by the school’s presentation of the EPAS Programme at the </w:t>
      </w:r>
      <w:proofErr w:type="spellStart"/>
      <w:r w:rsidRPr="00616E92">
        <w:rPr>
          <w:rFonts w:ascii="Times New Roman" w:hAnsi="Times New Roman" w:cs="Times New Roman"/>
          <w:color w:val="323232"/>
          <w:sz w:val="28"/>
          <w:szCs w:val="28"/>
          <w:lang w:val="en-US"/>
        </w:rPr>
        <w:t>Korgialenio</w:t>
      </w:r>
      <w:proofErr w:type="spellEnd"/>
      <w:r w:rsidRPr="00616E92">
        <w:rPr>
          <w:rFonts w:ascii="Times New Roman" w:hAnsi="Times New Roman" w:cs="Times New Roman"/>
          <w:color w:val="323232"/>
          <w:sz w:val="28"/>
          <w:szCs w:val="28"/>
          <w:lang w:val="en-US"/>
        </w:rPr>
        <w:t xml:space="preserve"> Library in Argostoli. </w:t>
      </w:r>
    </w:p>
    <w:p w:rsidR="004C6E8D" w:rsidRPr="00616E92" w:rsidRDefault="004C6E8D" w:rsidP="00616E92">
      <w:pPr>
        <w:pStyle w:val="Default"/>
        <w:jc w:val="both"/>
        <w:rPr>
          <w:rFonts w:ascii="Times New Roman" w:hAnsi="Times New Roman" w:cs="Times New Roman"/>
          <w:color w:val="323232"/>
          <w:sz w:val="28"/>
          <w:szCs w:val="28"/>
          <w:lang w:val="en-US"/>
        </w:rPr>
      </w:pPr>
    </w:p>
    <w:p w:rsidR="004C6E8D" w:rsidRPr="00616E92" w:rsidRDefault="004C6E8D" w:rsidP="00616E92">
      <w:pPr>
        <w:pStyle w:val="Default"/>
        <w:jc w:val="both"/>
        <w:rPr>
          <w:rFonts w:ascii="Times New Roman" w:hAnsi="Times New Roman" w:cs="Times New Roman"/>
          <w:b/>
          <w:bCs/>
          <w:i/>
          <w:color w:val="365F91" w:themeColor="accent1" w:themeShade="BF"/>
          <w:sz w:val="28"/>
          <w:szCs w:val="28"/>
        </w:rPr>
      </w:pPr>
      <w:r w:rsidRPr="00616E92">
        <w:rPr>
          <w:rFonts w:ascii="Times New Roman" w:hAnsi="Times New Roman" w:cs="Times New Roman"/>
          <w:b/>
          <w:bCs/>
          <w:i/>
          <w:color w:val="365F91" w:themeColor="accent1" w:themeShade="BF"/>
          <w:sz w:val="28"/>
          <w:szCs w:val="28"/>
        </w:rPr>
        <w:t>∙ Δράση για την Ημέρα της Ευρώπης</w:t>
      </w:r>
    </w:p>
    <w:p w:rsidR="004C6E8D" w:rsidRPr="00616E92" w:rsidRDefault="004C6E8D" w:rsidP="00616E92">
      <w:pPr>
        <w:pStyle w:val="Default"/>
        <w:jc w:val="both"/>
        <w:rPr>
          <w:rFonts w:ascii="Times New Roman" w:hAnsi="Times New Roman" w:cs="Times New Roman"/>
          <w:color w:val="323232"/>
          <w:sz w:val="28"/>
          <w:szCs w:val="28"/>
        </w:rPr>
      </w:pPr>
      <w:r w:rsidRPr="00616E92">
        <w:rPr>
          <w:rFonts w:ascii="Times New Roman" w:hAnsi="Times New Roman" w:cs="Times New Roman"/>
          <w:color w:val="323232"/>
          <w:sz w:val="28"/>
          <w:szCs w:val="28"/>
        </w:rPr>
        <w:t xml:space="preserve">Το σχολείο γιόρτασε την Ημέρα της Ευρώπης με ιδιαίτερα εμπνευσμένες και δημιουργικές δράσεις. Οι υποψήφιοι Junior Ambassadors δημιούργησαν </w:t>
      </w:r>
      <w:proofErr w:type="spellStart"/>
      <w:r w:rsidRPr="00616E92">
        <w:rPr>
          <w:rFonts w:ascii="Times New Roman" w:hAnsi="Times New Roman" w:cs="Times New Roman"/>
          <w:color w:val="323232"/>
          <w:sz w:val="28"/>
          <w:szCs w:val="28"/>
        </w:rPr>
        <w:t>graffiti</w:t>
      </w:r>
      <w:proofErr w:type="spellEnd"/>
      <w:r w:rsidRPr="00616E92">
        <w:rPr>
          <w:rFonts w:ascii="Times New Roman" w:hAnsi="Times New Roman" w:cs="Times New Roman"/>
          <w:color w:val="323232"/>
          <w:sz w:val="28"/>
          <w:szCs w:val="28"/>
        </w:rPr>
        <w:t xml:space="preserve"> εμπνευσμένα από την Ευρωπαϊκή Ένωση και οργάνωσαν έκθεση τέχνης με θέμα την προώθηση της ειρήνης, της αλληλεγγύης και της συνεργασίας. Η εκδήλωση ολοκληρώθηκε με χορευτική παράσταση και τη συμμετοχή γονέων και της τοπικής κοινότητας. Η διάχυση ήταν δυναμική και ενθουσιώδης, με αποκορύφωμα την παρουσίαση του Προγράμματος EPAS από το σχολείο στη </w:t>
      </w:r>
      <w:proofErr w:type="spellStart"/>
      <w:r w:rsidRPr="00616E92">
        <w:rPr>
          <w:rFonts w:ascii="Times New Roman" w:hAnsi="Times New Roman" w:cs="Times New Roman"/>
          <w:color w:val="323232"/>
          <w:sz w:val="28"/>
          <w:szCs w:val="28"/>
        </w:rPr>
        <w:t>Κοργιαλένειο</w:t>
      </w:r>
      <w:proofErr w:type="spellEnd"/>
      <w:r w:rsidRPr="00616E92">
        <w:rPr>
          <w:rFonts w:ascii="Times New Roman" w:hAnsi="Times New Roman" w:cs="Times New Roman"/>
          <w:color w:val="323232"/>
          <w:sz w:val="28"/>
          <w:szCs w:val="28"/>
        </w:rPr>
        <w:t xml:space="preserve"> Βιβλιοθήκη Αργοστολίου.</w:t>
      </w:r>
    </w:p>
    <w:p w:rsidR="004C6E8D" w:rsidRPr="00616E92" w:rsidRDefault="004C6E8D" w:rsidP="004C6E8D">
      <w:pPr>
        <w:pStyle w:val="Default"/>
        <w:jc w:val="both"/>
        <w:rPr>
          <w:rFonts w:ascii="Times New Roman" w:hAnsi="Times New Roman" w:cs="Times New Roman"/>
          <w:b/>
          <w:bCs/>
          <w:color w:val="323232"/>
          <w:sz w:val="28"/>
          <w:szCs w:val="28"/>
        </w:rPr>
      </w:pPr>
    </w:p>
    <w:p w:rsidR="008F42ED" w:rsidRPr="00616E92" w:rsidRDefault="008F42ED" w:rsidP="004C6E8D">
      <w:pPr>
        <w:pStyle w:val="Default"/>
        <w:jc w:val="both"/>
        <w:rPr>
          <w:rFonts w:ascii="Times New Roman" w:hAnsi="Times New Roman" w:cs="Times New Roman"/>
          <w:color w:val="2E5395"/>
          <w:sz w:val="28"/>
          <w:szCs w:val="28"/>
          <w:lang w:val="en-US"/>
        </w:rPr>
      </w:pPr>
      <w:r w:rsidRPr="00616E92">
        <w:rPr>
          <w:rFonts w:ascii="Times New Roman" w:hAnsi="Times New Roman" w:cs="Times New Roman"/>
          <w:b/>
          <w:bCs/>
          <w:color w:val="2E5395"/>
          <w:sz w:val="28"/>
          <w:szCs w:val="28"/>
          <w:lang w:val="en-US"/>
        </w:rPr>
        <w:t xml:space="preserve">∙ </w:t>
      </w:r>
      <w:r w:rsidRPr="00616E92">
        <w:rPr>
          <w:rFonts w:ascii="Times New Roman" w:hAnsi="Times New Roman" w:cs="Times New Roman"/>
          <w:b/>
          <w:bCs/>
          <w:i/>
          <w:iCs/>
          <w:color w:val="2E5395"/>
          <w:sz w:val="28"/>
          <w:szCs w:val="28"/>
          <w:lang w:val="en-US"/>
        </w:rPr>
        <w:t xml:space="preserve">EU Info point </w:t>
      </w:r>
    </w:p>
    <w:p w:rsidR="00521EDC" w:rsidRPr="00616E92" w:rsidRDefault="008F42ED" w:rsidP="004C6E8D">
      <w:pPr>
        <w:jc w:val="both"/>
        <w:rPr>
          <w:rFonts w:ascii="Times New Roman" w:hAnsi="Times New Roman" w:cs="Times New Roman"/>
          <w:sz w:val="28"/>
          <w:szCs w:val="28"/>
          <w:lang w:val="en-US"/>
        </w:rPr>
      </w:pPr>
      <w:r w:rsidRPr="00616E92">
        <w:rPr>
          <w:rFonts w:ascii="Times New Roman" w:hAnsi="Times New Roman" w:cs="Times New Roman"/>
          <w:sz w:val="28"/>
          <w:szCs w:val="28"/>
          <w:lang w:val="en-US"/>
        </w:rPr>
        <w:t xml:space="preserve">The school created both a physical and a digital EU Info Point </w:t>
      </w:r>
      <w:r w:rsidRPr="00616E92">
        <w:rPr>
          <w:rFonts w:ascii="Times New Roman" w:hAnsi="Times New Roman" w:cs="Times New Roman"/>
          <w:color w:val="1154CC"/>
          <w:sz w:val="28"/>
          <w:szCs w:val="28"/>
          <w:lang w:val="en-US"/>
        </w:rPr>
        <w:t>gymnasio-mesobounion-me-lykeiakes-taxeis-scholeio-presbes19.webnode.gr/</w:t>
      </w:r>
      <w:r w:rsidRPr="00616E92">
        <w:rPr>
          <w:rFonts w:ascii="Times New Roman" w:hAnsi="Times New Roman" w:cs="Times New Roman"/>
          <w:sz w:val="28"/>
          <w:szCs w:val="28"/>
          <w:lang w:val="en-US"/>
        </w:rPr>
        <w:t xml:space="preserve">. The physical Info Point is located in a colorful space outside the school premises, featuring materials and posters about the EU. The digital Info Point is integrated into the school blog, regularly updated with posts, links, and relevant information about their activities. Additionally, the EPAS team maintains a strong online presence, actively engaging the community through social media platforms such as Instagram and </w:t>
      </w:r>
      <w:proofErr w:type="spellStart"/>
      <w:r w:rsidRPr="00616E92">
        <w:rPr>
          <w:rFonts w:ascii="Times New Roman" w:hAnsi="Times New Roman" w:cs="Times New Roman"/>
          <w:sz w:val="28"/>
          <w:szCs w:val="28"/>
          <w:lang w:val="en-US"/>
        </w:rPr>
        <w:t>TikTok</w:t>
      </w:r>
      <w:proofErr w:type="spellEnd"/>
      <w:r w:rsidRPr="00616E92">
        <w:rPr>
          <w:rFonts w:ascii="Times New Roman" w:hAnsi="Times New Roman" w:cs="Times New Roman"/>
          <w:sz w:val="28"/>
          <w:szCs w:val="28"/>
          <w:lang w:val="en-US"/>
        </w:rPr>
        <w:t>.</w:t>
      </w:r>
    </w:p>
    <w:p w:rsidR="004C6E8D" w:rsidRPr="00616E92" w:rsidRDefault="004C6E8D" w:rsidP="004C6E8D">
      <w:pPr>
        <w:spacing w:after="0"/>
        <w:jc w:val="both"/>
        <w:rPr>
          <w:rFonts w:ascii="Times New Roman" w:hAnsi="Times New Roman" w:cs="Times New Roman"/>
          <w:b/>
          <w:bCs/>
          <w:i/>
          <w:color w:val="365F91" w:themeColor="accent1" w:themeShade="BF"/>
          <w:sz w:val="28"/>
          <w:szCs w:val="28"/>
          <w:lang w:val="en-US"/>
        </w:rPr>
      </w:pPr>
      <w:r w:rsidRPr="00616E92">
        <w:rPr>
          <w:rFonts w:ascii="Times New Roman" w:hAnsi="Times New Roman" w:cs="Times New Roman"/>
          <w:b/>
          <w:bCs/>
          <w:i/>
          <w:color w:val="365F91" w:themeColor="accent1" w:themeShade="BF"/>
          <w:sz w:val="28"/>
          <w:szCs w:val="28"/>
          <w:lang w:val="en-US"/>
        </w:rPr>
        <w:t>∙ EU Info Point</w:t>
      </w:r>
    </w:p>
    <w:p w:rsidR="004C6E8D" w:rsidRPr="00616E92" w:rsidRDefault="004C6E8D" w:rsidP="004C6E8D">
      <w:pPr>
        <w:spacing w:after="0"/>
        <w:jc w:val="both"/>
        <w:rPr>
          <w:rFonts w:ascii="Times New Roman" w:hAnsi="Times New Roman" w:cs="Times New Roman"/>
          <w:sz w:val="28"/>
          <w:szCs w:val="28"/>
        </w:rPr>
      </w:pPr>
      <w:r w:rsidRPr="00616E92">
        <w:rPr>
          <w:rFonts w:ascii="Times New Roman" w:hAnsi="Times New Roman" w:cs="Times New Roman"/>
          <w:sz w:val="28"/>
          <w:szCs w:val="28"/>
        </w:rPr>
        <w:t>Το</w:t>
      </w:r>
      <w:r w:rsidRPr="00616E92">
        <w:rPr>
          <w:rFonts w:ascii="Times New Roman" w:hAnsi="Times New Roman" w:cs="Times New Roman"/>
          <w:sz w:val="28"/>
          <w:szCs w:val="28"/>
          <w:lang w:val="en-US"/>
        </w:rPr>
        <w:t xml:space="preserve"> </w:t>
      </w:r>
      <w:r w:rsidRPr="00616E92">
        <w:rPr>
          <w:rFonts w:ascii="Times New Roman" w:hAnsi="Times New Roman" w:cs="Times New Roman"/>
          <w:sz w:val="28"/>
          <w:szCs w:val="28"/>
        </w:rPr>
        <w:t>σχολείο</w:t>
      </w:r>
      <w:r w:rsidRPr="00616E92">
        <w:rPr>
          <w:rFonts w:ascii="Times New Roman" w:hAnsi="Times New Roman" w:cs="Times New Roman"/>
          <w:sz w:val="28"/>
          <w:szCs w:val="28"/>
          <w:lang w:val="en-US"/>
        </w:rPr>
        <w:t xml:space="preserve"> </w:t>
      </w:r>
      <w:r w:rsidRPr="00616E92">
        <w:rPr>
          <w:rFonts w:ascii="Times New Roman" w:hAnsi="Times New Roman" w:cs="Times New Roman"/>
          <w:sz w:val="28"/>
          <w:szCs w:val="28"/>
        </w:rPr>
        <w:t>δημιούργησε</w:t>
      </w:r>
      <w:r w:rsidRPr="00616E92">
        <w:rPr>
          <w:rFonts w:ascii="Times New Roman" w:hAnsi="Times New Roman" w:cs="Times New Roman"/>
          <w:sz w:val="28"/>
          <w:szCs w:val="28"/>
          <w:lang w:val="en-US"/>
        </w:rPr>
        <w:t xml:space="preserve"> </w:t>
      </w:r>
      <w:r w:rsidRPr="00616E92">
        <w:rPr>
          <w:rFonts w:ascii="Times New Roman" w:hAnsi="Times New Roman" w:cs="Times New Roman"/>
          <w:sz w:val="28"/>
          <w:szCs w:val="28"/>
        </w:rPr>
        <w:t>φυσικό</w:t>
      </w:r>
      <w:r w:rsidRPr="00616E92">
        <w:rPr>
          <w:rFonts w:ascii="Times New Roman" w:hAnsi="Times New Roman" w:cs="Times New Roman"/>
          <w:sz w:val="28"/>
          <w:szCs w:val="28"/>
          <w:lang w:val="en-US"/>
        </w:rPr>
        <w:t xml:space="preserve"> </w:t>
      </w:r>
      <w:r w:rsidRPr="00616E92">
        <w:rPr>
          <w:rFonts w:ascii="Times New Roman" w:hAnsi="Times New Roman" w:cs="Times New Roman"/>
          <w:sz w:val="28"/>
          <w:szCs w:val="28"/>
        </w:rPr>
        <w:t>και</w:t>
      </w:r>
      <w:r w:rsidRPr="00616E92">
        <w:rPr>
          <w:rFonts w:ascii="Times New Roman" w:hAnsi="Times New Roman" w:cs="Times New Roman"/>
          <w:sz w:val="28"/>
          <w:szCs w:val="28"/>
          <w:lang w:val="en-US"/>
        </w:rPr>
        <w:t xml:space="preserve"> </w:t>
      </w:r>
      <w:r w:rsidRPr="00616E92">
        <w:rPr>
          <w:rFonts w:ascii="Times New Roman" w:hAnsi="Times New Roman" w:cs="Times New Roman"/>
          <w:sz w:val="28"/>
          <w:szCs w:val="28"/>
        </w:rPr>
        <w:t>ψηφιακό</w:t>
      </w:r>
      <w:r w:rsidRPr="00616E92">
        <w:rPr>
          <w:rFonts w:ascii="Times New Roman" w:hAnsi="Times New Roman" w:cs="Times New Roman"/>
          <w:sz w:val="28"/>
          <w:szCs w:val="28"/>
          <w:lang w:val="en-US"/>
        </w:rPr>
        <w:t xml:space="preserve"> EU Info Point: </w:t>
      </w:r>
      <w:hyperlink r:id="rId5" w:tgtFrame="_new" w:history="1">
        <w:r w:rsidRPr="00616E92">
          <w:rPr>
            <w:rStyle w:val="-"/>
            <w:rFonts w:ascii="Times New Roman" w:hAnsi="Times New Roman" w:cs="Times New Roman"/>
            <w:sz w:val="28"/>
            <w:szCs w:val="28"/>
            <w:lang w:val="en-US"/>
          </w:rPr>
          <w:t>gymnasio-mesobounion-me-lykeiakes-taxeis-scholeio-presbes19.webnode.gr</w:t>
        </w:r>
      </w:hyperlink>
      <w:r w:rsidRPr="00616E92">
        <w:rPr>
          <w:rFonts w:ascii="Times New Roman" w:hAnsi="Times New Roman" w:cs="Times New Roman"/>
          <w:sz w:val="28"/>
          <w:szCs w:val="28"/>
          <w:lang w:val="en-US"/>
        </w:rPr>
        <w:t>.</w:t>
      </w:r>
      <w:r w:rsidRPr="00616E92">
        <w:rPr>
          <w:rFonts w:ascii="Times New Roman" w:hAnsi="Times New Roman" w:cs="Times New Roman"/>
          <w:sz w:val="28"/>
          <w:szCs w:val="28"/>
          <w:lang w:val="en-US"/>
        </w:rPr>
        <w:br/>
      </w:r>
      <w:r w:rsidRPr="00616E92">
        <w:rPr>
          <w:rFonts w:ascii="Times New Roman" w:hAnsi="Times New Roman" w:cs="Times New Roman"/>
          <w:sz w:val="28"/>
          <w:szCs w:val="28"/>
        </w:rPr>
        <w:t xml:space="preserve">Ο φυσικός χώρος βρίσκεται σε ένα πολύχρωμο σημείο έξω από τις εγκαταστάσεις του σχολείου, με ενημερωτικό υλικό και αφίσες για την ΕΕ. Το ψηφιακό </w:t>
      </w:r>
      <w:proofErr w:type="spellStart"/>
      <w:r w:rsidRPr="00616E92">
        <w:rPr>
          <w:rFonts w:ascii="Times New Roman" w:hAnsi="Times New Roman" w:cs="Times New Roman"/>
          <w:sz w:val="28"/>
          <w:szCs w:val="28"/>
        </w:rPr>
        <w:t>Info</w:t>
      </w:r>
      <w:proofErr w:type="spellEnd"/>
      <w:r w:rsidRPr="00616E92">
        <w:rPr>
          <w:rFonts w:ascii="Times New Roman" w:hAnsi="Times New Roman" w:cs="Times New Roman"/>
          <w:sz w:val="28"/>
          <w:szCs w:val="28"/>
        </w:rPr>
        <w:t xml:space="preserve"> </w:t>
      </w:r>
      <w:proofErr w:type="spellStart"/>
      <w:r w:rsidRPr="00616E92">
        <w:rPr>
          <w:rFonts w:ascii="Times New Roman" w:hAnsi="Times New Roman" w:cs="Times New Roman"/>
          <w:sz w:val="28"/>
          <w:szCs w:val="28"/>
        </w:rPr>
        <w:t>Point</w:t>
      </w:r>
      <w:proofErr w:type="spellEnd"/>
      <w:r w:rsidRPr="00616E92">
        <w:rPr>
          <w:rFonts w:ascii="Times New Roman" w:hAnsi="Times New Roman" w:cs="Times New Roman"/>
          <w:sz w:val="28"/>
          <w:szCs w:val="28"/>
        </w:rPr>
        <w:t xml:space="preserve"> έχει ενσωματωθεί στο ιστολόγιο του σχολείου και ενημερώνεται τακτικά με αναρτήσεις, συνδέσμους και σχετικές πληροφορίες για τις δράσεις τους. Η ομάδα EPAS διατηρεί επίσης ισχυρή διαδικτυακή παρουσία, ενεργοποιώντας την κοινότητα μέσα από πλατφόρμες κοινωνικής δικτύωσης όπως το Instagram και το </w:t>
      </w:r>
      <w:proofErr w:type="spellStart"/>
      <w:r w:rsidRPr="00616E92">
        <w:rPr>
          <w:rFonts w:ascii="Times New Roman" w:hAnsi="Times New Roman" w:cs="Times New Roman"/>
          <w:sz w:val="28"/>
          <w:szCs w:val="28"/>
        </w:rPr>
        <w:t>TikTok</w:t>
      </w:r>
      <w:proofErr w:type="spellEnd"/>
      <w:r w:rsidRPr="00616E92">
        <w:rPr>
          <w:rFonts w:ascii="Times New Roman" w:hAnsi="Times New Roman" w:cs="Times New Roman"/>
          <w:sz w:val="28"/>
          <w:szCs w:val="28"/>
        </w:rPr>
        <w:t>.</w:t>
      </w:r>
    </w:p>
    <w:p w:rsidR="008C3D40" w:rsidRPr="00616E92" w:rsidRDefault="008C3D40" w:rsidP="004C6E8D">
      <w:pPr>
        <w:spacing w:after="0"/>
        <w:jc w:val="both"/>
        <w:rPr>
          <w:rFonts w:ascii="Times New Roman" w:hAnsi="Times New Roman" w:cs="Times New Roman"/>
          <w:sz w:val="28"/>
          <w:szCs w:val="28"/>
        </w:rPr>
      </w:pPr>
    </w:p>
    <w:p w:rsidR="008F42ED" w:rsidRPr="00616E92" w:rsidRDefault="008F42ED" w:rsidP="004C6E8D">
      <w:pPr>
        <w:autoSpaceDE w:val="0"/>
        <w:autoSpaceDN w:val="0"/>
        <w:adjustRightInd w:val="0"/>
        <w:spacing w:after="0" w:line="240" w:lineRule="auto"/>
        <w:jc w:val="both"/>
        <w:rPr>
          <w:rFonts w:ascii="Times New Roman" w:hAnsi="Times New Roman" w:cs="Times New Roman"/>
          <w:color w:val="2E5395"/>
          <w:sz w:val="28"/>
          <w:szCs w:val="28"/>
          <w:lang w:val="en-US"/>
        </w:rPr>
      </w:pPr>
      <w:r w:rsidRPr="00616E92">
        <w:rPr>
          <w:rFonts w:ascii="Times New Roman" w:hAnsi="Times New Roman" w:cs="Times New Roman"/>
          <w:b/>
          <w:bCs/>
          <w:color w:val="2E5395"/>
          <w:sz w:val="28"/>
          <w:szCs w:val="28"/>
          <w:lang w:val="en-US"/>
        </w:rPr>
        <w:t xml:space="preserve">∙ </w:t>
      </w:r>
      <w:r w:rsidRPr="00616E92">
        <w:rPr>
          <w:rFonts w:ascii="Times New Roman" w:hAnsi="Times New Roman" w:cs="Times New Roman"/>
          <w:b/>
          <w:bCs/>
          <w:i/>
          <w:iCs/>
          <w:color w:val="2E5395"/>
          <w:sz w:val="28"/>
          <w:szCs w:val="28"/>
          <w:lang w:val="en-US"/>
        </w:rPr>
        <w:t xml:space="preserve">Participation in the together.eu </w:t>
      </w:r>
    </w:p>
    <w:tbl>
      <w:tblPr>
        <w:tblW w:w="10716" w:type="dxa"/>
        <w:tblBorders>
          <w:top w:val="nil"/>
          <w:left w:val="nil"/>
          <w:bottom w:val="nil"/>
          <w:right w:val="nil"/>
        </w:tblBorders>
        <w:tblLayout w:type="fixed"/>
        <w:tblLook w:val="0000" w:firstRow="0" w:lastRow="0" w:firstColumn="0" w:lastColumn="0" w:noHBand="0" w:noVBand="0"/>
      </w:tblPr>
      <w:tblGrid>
        <w:gridCol w:w="10716"/>
      </w:tblGrid>
      <w:tr w:rsidR="008F42ED" w:rsidRPr="00616E92" w:rsidTr="008F42ED">
        <w:trPr>
          <w:trHeight w:val="509"/>
        </w:trPr>
        <w:tc>
          <w:tcPr>
            <w:tcW w:w="10716" w:type="dxa"/>
          </w:tcPr>
          <w:p w:rsidR="008F42ED" w:rsidRPr="00616E92" w:rsidRDefault="008F42ED" w:rsidP="004C6E8D">
            <w:pPr>
              <w:autoSpaceDE w:val="0"/>
              <w:autoSpaceDN w:val="0"/>
              <w:adjustRightInd w:val="0"/>
              <w:spacing w:after="0" w:line="240" w:lineRule="auto"/>
              <w:jc w:val="both"/>
              <w:rPr>
                <w:rFonts w:ascii="Times New Roman" w:hAnsi="Times New Roman" w:cs="Times New Roman"/>
                <w:color w:val="000000"/>
                <w:sz w:val="28"/>
                <w:szCs w:val="28"/>
                <w:lang w:val="en-US"/>
              </w:rPr>
            </w:pPr>
            <w:r w:rsidRPr="00616E92">
              <w:rPr>
                <w:rFonts w:ascii="Times New Roman" w:hAnsi="Times New Roman" w:cs="Times New Roman"/>
                <w:color w:val="000000"/>
                <w:sz w:val="28"/>
                <w:szCs w:val="28"/>
                <w:lang w:val="en-US"/>
              </w:rPr>
              <w:t xml:space="preserve">The school actively publicized events on the platform, while candidate Junior and Senior Ambassadors registered and stayed informed about EU policies. The EPAS team demonstrated strong engagement by participating in a wide range of activities, enhancing their knowledge and involvement with European initiatives. </w:t>
            </w:r>
          </w:p>
          <w:p w:rsidR="004C6E8D" w:rsidRPr="00616E92" w:rsidRDefault="004C6E8D" w:rsidP="004C6E8D">
            <w:pPr>
              <w:autoSpaceDE w:val="0"/>
              <w:autoSpaceDN w:val="0"/>
              <w:adjustRightInd w:val="0"/>
              <w:spacing w:after="0" w:line="240" w:lineRule="auto"/>
              <w:jc w:val="both"/>
              <w:rPr>
                <w:rFonts w:ascii="Times New Roman" w:hAnsi="Times New Roman" w:cs="Times New Roman"/>
                <w:color w:val="000000"/>
                <w:sz w:val="28"/>
                <w:szCs w:val="28"/>
                <w:lang w:val="en-US"/>
              </w:rPr>
            </w:pPr>
          </w:p>
          <w:p w:rsidR="008C3D40" w:rsidRPr="00616E92" w:rsidRDefault="004C6E8D" w:rsidP="004C6E8D">
            <w:pPr>
              <w:autoSpaceDE w:val="0"/>
              <w:autoSpaceDN w:val="0"/>
              <w:adjustRightInd w:val="0"/>
              <w:spacing w:after="0" w:line="240" w:lineRule="auto"/>
              <w:jc w:val="both"/>
              <w:rPr>
                <w:rFonts w:ascii="Times New Roman" w:hAnsi="Times New Roman" w:cs="Times New Roman"/>
                <w:b/>
                <w:bCs/>
                <w:i/>
                <w:color w:val="365F91" w:themeColor="accent1" w:themeShade="BF"/>
                <w:sz w:val="28"/>
                <w:szCs w:val="28"/>
              </w:rPr>
            </w:pPr>
            <w:r w:rsidRPr="00616E92">
              <w:rPr>
                <w:rFonts w:ascii="Times New Roman" w:hAnsi="Times New Roman" w:cs="Times New Roman"/>
                <w:b/>
                <w:bCs/>
                <w:i/>
                <w:color w:val="365F91" w:themeColor="accent1" w:themeShade="BF"/>
                <w:sz w:val="28"/>
                <w:szCs w:val="28"/>
              </w:rPr>
              <w:t>∙ Συμμετοχή στο together.eu</w:t>
            </w:r>
          </w:p>
          <w:p w:rsidR="004C6E8D" w:rsidRPr="00616E92" w:rsidRDefault="004C6E8D" w:rsidP="004C6E8D">
            <w:pPr>
              <w:autoSpaceDE w:val="0"/>
              <w:autoSpaceDN w:val="0"/>
              <w:adjustRightInd w:val="0"/>
              <w:spacing w:after="0" w:line="240" w:lineRule="auto"/>
              <w:jc w:val="both"/>
              <w:rPr>
                <w:rFonts w:ascii="Times New Roman" w:hAnsi="Times New Roman" w:cs="Times New Roman"/>
                <w:color w:val="000000"/>
                <w:sz w:val="28"/>
                <w:szCs w:val="28"/>
              </w:rPr>
            </w:pPr>
            <w:r w:rsidRPr="00616E92">
              <w:rPr>
                <w:rFonts w:ascii="Times New Roman" w:hAnsi="Times New Roman" w:cs="Times New Roman"/>
                <w:color w:val="000000"/>
                <w:sz w:val="28"/>
                <w:szCs w:val="28"/>
              </w:rPr>
              <w:t>Το σχολείο προώθησε ενεργά τις εκδηλώσεις του μέσω της πλατφόρμας, ενώ οι υποψήφιοι Junior και Senior Ambassadors εγγράφηκαν και ενημερώνονται για τις πολιτικές της ΕΕ. Η ομάδα EPAS επέδειξε έντονη δραστηριοποίηση μέσω της συμμετοχής σε ένα ευρύ φάσμα δράσεων, ενισχύοντας τη γνώση και την εμπλοκή τους σε ευρωπαϊκές πρωτοβουλίες.</w:t>
            </w:r>
          </w:p>
          <w:p w:rsidR="004C6E8D" w:rsidRPr="00616E92" w:rsidRDefault="004C6E8D" w:rsidP="004C6E8D">
            <w:pPr>
              <w:autoSpaceDE w:val="0"/>
              <w:autoSpaceDN w:val="0"/>
              <w:adjustRightInd w:val="0"/>
              <w:spacing w:after="0" w:line="240" w:lineRule="auto"/>
              <w:jc w:val="both"/>
              <w:rPr>
                <w:rFonts w:ascii="Times New Roman" w:hAnsi="Times New Roman" w:cs="Times New Roman"/>
                <w:color w:val="156D9A"/>
                <w:sz w:val="28"/>
                <w:szCs w:val="28"/>
              </w:rPr>
            </w:pPr>
          </w:p>
          <w:p w:rsidR="008F42ED" w:rsidRPr="00616E92" w:rsidRDefault="008F42ED" w:rsidP="004C6E8D">
            <w:pPr>
              <w:autoSpaceDE w:val="0"/>
              <w:autoSpaceDN w:val="0"/>
              <w:adjustRightInd w:val="0"/>
              <w:spacing w:after="0" w:line="240" w:lineRule="auto"/>
              <w:jc w:val="both"/>
              <w:rPr>
                <w:rFonts w:ascii="Times New Roman" w:hAnsi="Times New Roman" w:cs="Times New Roman"/>
                <w:color w:val="156D9A"/>
                <w:sz w:val="28"/>
                <w:szCs w:val="28"/>
                <w:lang w:val="en-US"/>
              </w:rPr>
            </w:pPr>
            <w:r w:rsidRPr="00616E92">
              <w:rPr>
                <w:rFonts w:ascii="Times New Roman" w:hAnsi="Times New Roman" w:cs="Times New Roman"/>
                <w:color w:val="156D9A"/>
                <w:sz w:val="28"/>
                <w:szCs w:val="28"/>
                <w:lang w:val="en-US"/>
              </w:rPr>
              <w:t>Best practice</w:t>
            </w:r>
            <w:r w:rsidR="005358C3">
              <w:rPr>
                <w:rFonts w:ascii="Times New Roman" w:hAnsi="Times New Roman" w:cs="Times New Roman"/>
                <w:color w:val="156D9A"/>
                <w:sz w:val="28"/>
                <w:szCs w:val="28"/>
                <w:lang w:val="en-US"/>
              </w:rPr>
              <w:t>s</w:t>
            </w:r>
            <w:r w:rsidRPr="00616E92">
              <w:rPr>
                <w:rFonts w:ascii="Times New Roman" w:hAnsi="Times New Roman" w:cs="Times New Roman"/>
                <w:color w:val="156D9A"/>
                <w:sz w:val="28"/>
                <w:szCs w:val="28"/>
                <w:lang w:val="en-US"/>
              </w:rPr>
              <w:t xml:space="preserve">: </w:t>
            </w:r>
          </w:p>
          <w:p w:rsidR="008F42ED" w:rsidRPr="00616E92" w:rsidRDefault="008F42ED" w:rsidP="004C6E8D">
            <w:pPr>
              <w:autoSpaceDE w:val="0"/>
              <w:autoSpaceDN w:val="0"/>
              <w:adjustRightInd w:val="0"/>
              <w:spacing w:after="0" w:line="240" w:lineRule="auto"/>
              <w:jc w:val="both"/>
              <w:rPr>
                <w:rFonts w:ascii="Times New Roman" w:hAnsi="Times New Roman" w:cs="Times New Roman"/>
                <w:color w:val="000000"/>
                <w:sz w:val="28"/>
                <w:szCs w:val="28"/>
                <w:lang w:val="en-US"/>
              </w:rPr>
            </w:pPr>
            <w:r w:rsidRPr="00616E92">
              <w:rPr>
                <w:rFonts w:ascii="Times New Roman" w:hAnsi="Times New Roman" w:cs="Times New Roman"/>
                <w:color w:val="000000"/>
                <w:sz w:val="28"/>
                <w:szCs w:val="28"/>
                <w:lang w:val="en-US"/>
              </w:rPr>
              <w:t xml:space="preserve">● Creation of e-book about Artificial Intelligence. </w:t>
            </w:r>
          </w:p>
          <w:p w:rsidR="008F42ED" w:rsidRPr="00616E92" w:rsidRDefault="008F42ED" w:rsidP="004C6E8D">
            <w:pPr>
              <w:autoSpaceDE w:val="0"/>
              <w:autoSpaceDN w:val="0"/>
              <w:adjustRightInd w:val="0"/>
              <w:spacing w:after="0" w:line="240" w:lineRule="auto"/>
              <w:jc w:val="both"/>
              <w:rPr>
                <w:rFonts w:ascii="Times New Roman" w:hAnsi="Times New Roman" w:cs="Times New Roman"/>
                <w:color w:val="000000"/>
                <w:sz w:val="28"/>
                <w:szCs w:val="28"/>
                <w:lang w:val="en-US"/>
              </w:rPr>
            </w:pPr>
            <w:r w:rsidRPr="00616E92">
              <w:rPr>
                <w:rFonts w:ascii="Times New Roman" w:hAnsi="Times New Roman" w:cs="Times New Roman"/>
                <w:color w:val="000000"/>
                <w:sz w:val="28"/>
                <w:szCs w:val="28"/>
                <w:lang w:val="en-US"/>
              </w:rPr>
              <w:t xml:space="preserve">● Engagement with digital educational tools. </w:t>
            </w:r>
          </w:p>
          <w:p w:rsidR="008F42ED" w:rsidRPr="00616E92" w:rsidRDefault="008F42ED" w:rsidP="004C6E8D">
            <w:pPr>
              <w:autoSpaceDE w:val="0"/>
              <w:autoSpaceDN w:val="0"/>
              <w:adjustRightInd w:val="0"/>
              <w:spacing w:after="0" w:line="240" w:lineRule="auto"/>
              <w:jc w:val="both"/>
              <w:rPr>
                <w:rFonts w:ascii="Times New Roman" w:hAnsi="Times New Roman" w:cs="Times New Roman"/>
                <w:color w:val="000000"/>
                <w:sz w:val="28"/>
                <w:szCs w:val="28"/>
                <w:lang w:val="en-US"/>
              </w:rPr>
            </w:pPr>
            <w:r w:rsidRPr="00616E92">
              <w:rPr>
                <w:rFonts w:ascii="Times New Roman" w:hAnsi="Times New Roman" w:cs="Times New Roman"/>
                <w:color w:val="000000"/>
                <w:sz w:val="28"/>
                <w:szCs w:val="28"/>
                <w:lang w:val="en-US"/>
              </w:rPr>
              <w:t xml:space="preserve">● Simulation of the European Parliament. </w:t>
            </w:r>
          </w:p>
          <w:p w:rsidR="004C6E8D" w:rsidRPr="00616E92" w:rsidRDefault="004C6E8D" w:rsidP="004C6E8D">
            <w:pPr>
              <w:autoSpaceDE w:val="0"/>
              <w:autoSpaceDN w:val="0"/>
              <w:adjustRightInd w:val="0"/>
              <w:spacing w:after="0" w:line="240" w:lineRule="auto"/>
              <w:jc w:val="both"/>
              <w:rPr>
                <w:rFonts w:ascii="Times New Roman" w:hAnsi="Times New Roman" w:cs="Times New Roman"/>
                <w:color w:val="000000"/>
                <w:sz w:val="28"/>
                <w:szCs w:val="28"/>
                <w:lang w:val="en-US"/>
              </w:rPr>
            </w:pPr>
          </w:p>
          <w:p w:rsidR="004C6E8D" w:rsidRPr="00616E92" w:rsidRDefault="004C6E8D" w:rsidP="008C3D40">
            <w:pPr>
              <w:autoSpaceDE w:val="0"/>
              <w:autoSpaceDN w:val="0"/>
              <w:adjustRightInd w:val="0"/>
              <w:spacing w:after="0" w:line="240" w:lineRule="auto"/>
              <w:rPr>
                <w:rFonts w:ascii="Times New Roman" w:hAnsi="Times New Roman" w:cs="Times New Roman"/>
                <w:color w:val="000000"/>
                <w:sz w:val="28"/>
                <w:szCs w:val="28"/>
              </w:rPr>
            </w:pPr>
            <w:r w:rsidRPr="00616E92">
              <w:rPr>
                <w:rFonts w:ascii="Times New Roman" w:hAnsi="Times New Roman" w:cs="Times New Roman"/>
                <w:b/>
                <w:bCs/>
                <w:color w:val="000000"/>
                <w:sz w:val="28"/>
                <w:szCs w:val="28"/>
              </w:rPr>
              <w:t>Βέλτιστες πρακτικές:</w:t>
            </w:r>
            <w:r w:rsidRPr="00616E92">
              <w:rPr>
                <w:rFonts w:ascii="Times New Roman" w:hAnsi="Times New Roman" w:cs="Times New Roman"/>
                <w:color w:val="000000"/>
                <w:sz w:val="28"/>
                <w:szCs w:val="28"/>
              </w:rPr>
              <w:br/>
              <w:t>● Δημιουργία e-</w:t>
            </w:r>
            <w:proofErr w:type="spellStart"/>
            <w:r w:rsidRPr="00616E92">
              <w:rPr>
                <w:rFonts w:ascii="Times New Roman" w:hAnsi="Times New Roman" w:cs="Times New Roman"/>
                <w:color w:val="000000"/>
                <w:sz w:val="28"/>
                <w:szCs w:val="28"/>
              </w:rPr>
              <w:t>book</w:t>
            </w:r>
            <w:proofErr w:type="spellEnd"/>
            <w:r w:rsidRPr="00616E92">
              <w:rPr>
                <w:rFonts w:ascii="Times New Roman" w:hAnsi="Times New Roman" w:cs="Times New Roman"/>
                <w:color w:val="000000"/>
                <w:sz w:val="28"/>
                <w:szCs w:val="28"/>
              </w:rPr>
              <w:t xml:space="preserve"> για την Τεχνητή Νοημοσύνη</w:t>
            </w:r>
            <w:r w:rsidRPr="00616E92">
              <w:rPr>
                <w:rFonts w:ascii="Times New Roman" w:hAnsi="Times New Roman" w:cs="Times New Roman"/>
                <w:color w:val="000000"/>
                <w:sz w:val="28"/>
                <w:szCs w:val="28"/>
              </w:rPr>
              <w:br/>
              <w:t>● Χρήση ψηφιακών εκπαιδευτικών εργαλείων</w:t>
            </w:r>
            <w:r w:rsidRPr="00616E92">
              <w:rPr>
                <w:rFonts w:ascii="Times New Roman" w:hAnsi="Times New Roman" w:cs="Times New Roman"/>
                <w:color w:val="000000"/>
                <w:sz w:val="28"/>
                <w:szCs w:val="28"/>
              </w:rPr>
              <w:br/>
              <w:t>● Προσομοίωση του Ευρωπαϊκού Κοινοβουλίου</w:t>
            </w:r>
          </w:p>
          <w:p w:rsidR="004C6E8D" w:rsidRPr="00616E92" w:rsidRDefault="004C6E8D" w:rsidP="008C3D40">
            <w:pPr>
              <w:autoSpaceDE w:val="0"/>
              <w:autoSpaceDN w:val="0"/>
              <w:adjustRightInd w:val="0"/>
              <w:spacing w:after="0" w:line="240" w:lineRule="auto"/>
              <w:rPr>
                <w:rFonts w:ascii="Times New Roman" w:hAnsi="Times New Roman" w:cs="Times New Roman"/>
                <w:color w:val="000000"/>
                <w:sz w:val="28"/>
                <w:szCs w:val="28"/>
              </w:rPr>
            </w:pPr>
          </w:p>
          <w:p w:rsidR="008F42ED" w:rsidRPr="00616E92" w:rsidRDefault="008F42ED" w:rsidP="004C6E8D">
            <w:pPr>
              <w:autoSpaceDE w:val="0"/>
              <w:autoSpaceDN w:val="0"/>
              <w:adjustRightInd w:val="0"/>
              <w:spacing w:after="0" w:line="240" w:lineRule="auto"/>
              <w:jc w:val="both"/>
              <w:rPr>
                <w:rFonts w:ascii="Times New Roman" w:hAnsi="Times New Roman" w:cs="Times New Roman"/>
                <w:color w:val="000000"/>
                <w:sz w:val="28"/>
                <w:szCs w:val="28"/>
              </w:rPr>
            </w:pPr>
          </w:p>
        </w:tc>
      </w:tr>
    </w:tbl>
    <w:p w:rsidR="004C6E8D" w:rsidRPr="00616E92" w:rsidRDefault="008F42ED" w:rsidP="008F42ED">
      <w:pPr>
        <w:rPr>
          <w:rFonts w:ascii="Times New Roman" w:hAnsi="Times New Roman" w:cs="Times New Roman"/>
          <w:sz w:val="28"/>
          <w:szCs w:val="28"/>
          <w:lang w:val="en-US"/>
        </w:rPr>
      </w:pPr>
      <w:r w:rsidRPr="00616E92">
        <w:rPr>
          <w:rFonts w:ascii="Times New Roman" w:hAnsi="Times New Roman" w:cs="Times New Roman"/>
          <w:noProof/>
          <w:sz w:val="28"/>
          <w:szCs w:val="28"/>
          <w:lang w:eastAsia="el-GR"/>
        </w:rPr>
        <w:drawing>
          <wp:inline distT="0" distB="0" distL="0" distR="0" wp14:anchorId="120F4329" wp14:editId="6E9026D3">
            <wp:extent cx="5486400" cy="590613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486400" cy="5906135"/>
                    </a:xfrm>
                    <a:prstGeom prst="rect">
                      <a:avLst/>
                    </a:prstGeom>
                  </pic:spPr>
                </pic:pic>
              </a:graphicData>
            </a:graphic>
          </wp:inline>
        </w:drawing>
      </w:r>
    </w:p>
    <w:p w:rsidR="000C6A64" w:rsidRDefault="004C6E8D" w:rsidP="004C6E8D">
      <w:pPr>
        <w:rPr>
          <w:rFonts w:ascii="Times New Roman" w:hAnsi="Times New Roman" w:cs="Times New Roman"/>
          <w:sz w:val="28"/>
          <w:szCs w:val="28"/>
          <w:lang w:val="en-US"/>
        </w:rPr>
      </w:pPr>
      <w:r w:rsidRPr="00616E92">
        <w:rPr>
          <w:rFonts w:ascii="Times New Roman" w:hAnsi="Times New Roman" w:cs="Times New Roman"/>
          <w:b/>
          <w:bCs/>
          <w:noProof/>
          <w:sz w:val="28"/>
          <w:szCs w:val="28"/>
          <w:lang w:eastAsia="el-GR"/>
        </w:rPr>
        <w:drawing>
          <wp:inline distT="0" distB="0" distL="0" distR="0" wp14:anchorId="2B2E6FEE" wp14:editId="2F88B9EE">
            <wp:extent cx="5486400" cy="817880"/>
            <wp:effectExtent l="0" t="0" r="0" b="127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486400" cy="817880"/>
                    </a:xfrm>
                    <a:prstGeom prst="rect">
                      <a:avLst/>
                    </a:prstGeom>
                  </pic:spPr>
                </pic:pic>
              </a:graphicData>
            </a:graphic>
          </wp:inline>
        </w:drawing>
      </w:r>
    </w:p>
    <w:p w:rsidR="00C46E22" w:rsidRPr="00C46E22" w:rsidRDefault="00C46E22" w:rsidP="00C46E22">
      <w:pPr>
        <w:rPr>
          <w:rFonts w:ascii="Times New Roman" w:hAnsi="Times New Roman" w:cs="Times New Roman"/>
          <w:b/>
          <w:sz w:val="28"/>
          <w:szCs w:val="28"/>
        </w:rPr>
      </w:pPr>
      <w:r>
        <w:rPr>
          <w:rFonts w:ascii="Times New Roman" w:hAnsi="Times New Roman" w:cs="Times New Roman"/>
          <w:b/>
          <w:sz w:val="28"/>
          <w:szCs w:val="28"/>
        </w:rPr>
        <w:t>Πηγή</w:t>
      </w:r>
      <w:r w:rsidRPr="00C46E22">
        <w:rPr>
          <w:rFonts w:ascii="Times New Roman" w:hAnsi="Times New Roman" w:cs="Times New Roman"/>
          <w:b/>
          <w:sz w:val="28"/>
          <w:szCs w:val="28"/>
        </w:rPr>
        <w:t>:</w:t>
      </w:r>
      <w:r w:rsidRPr="00C46E22">
        <w:t xml:space="preserve"> </w:t>
      </w:r>
      <w:hyperlink r:id="rId8" w:history="1">
        <w:r w:rsidRPr="00C46E22">
          <w:rPr>
            <w:rStyle w:val="-"/>
            <w:rFonts w:ascii="Times New Roman" w:hAnsi="Times New Roman" w:cs="Times New Roman"/>
            <w:b/>
            <w:sz w:val="28"/>
            <w:szCs w:val="28"/>
          </w:rPr>
          <w:t xml:space="preserve">https://schoolpress.sch.gr/mmnews/?p=2459 </w:t>
        </w:r>
      </w:hyperlink>
      <w:r w:rsidRPr="00C46E22">
        <w:rPr>
          <w:rFonts w:ascii="Times New Roman" w:hAnsi="Times New Roman" w:cs="Times New Roman"/>
          <w:b/>
          <w:sz w:val="28"/>
          <w:szCs w:val="28"/>
        </w:rPr>
        <w:t xml:space="preserve"> </w:t>
      </w:r>
    </w:p>
    <w:p w:rsidR="008F42ED" w:rsidRPr="005358C3" w:rsidRDefault="005358C3" w:rsidP="005358C3">
      <w:pPr>
        <w:jc w:val="right"/>
        <w:rPr>
          <w:rFonts w:ascii="Times New Roman" w:hAnsi="Times New Roman" w:cs="Times New Roman"/>
          <w:b/>
          <w:sz w:val="28"/>
          <w:szCs w:val="28"/>
          <w:lang w:val="en-US"/>
        </w:rPr>
      </w:pPr>
      <w:r w:rsidRPr="005358C3">
        <w:rPr>
          <w:rFonts w:ascii="Times New Roman" w:hAnsi="Times New Roman" w:cs="Times New Roman"/>
          <w:b/>
          <w:sz w:val="28"/>
          <w:szCs w:val="28"/>
        </w:rPr>
        <w:t>Ράνια</w:t>
      </w:r>
      <w:r w:rsidRPr="005358C3">
        <w:rPr>
          <w:rFonts w:ascii="Times New Roman" w:hAnsi="Times New Roman" w:cs="Times New Roman"/>
          <w:b/>
          <w:sz w:val="28"/>
          <w:szCs w:val="28"/>
          <w:lang w:val="en-US"/>
        </w:rPr>
        <w:t xml:space="preserve"> T</w:t>
      </w:r>
      <w:proofErr w:type="spellStart"/>
      <w:r w:rsidRPr="005358C3">
        <w:rPr>
          <w:rFonts w:ascii="Times New Roman" w:hAnsi="Times New Roman" w:cs="Times New Roman"/>
          <w:b/>
          <w:sz w:val="28"/>
          <w:szCs w:val="28"/>
        </w:rPr>
        <w:t>σούτση</w:t>
      </w:r>
      <w:proofErr w:type="spellEnd"/>
      <w:r w:rsidRPr="005358C3">
        <w:rPr>
          <w:rFonts w:ascii="Times New Roman" w:hAnsi="Times New Roman" w:cs="Times New Roman"/>
          <w:b/>
          <w:sz w:val="28"/>
          <w:szCs w:val="28"/>
          <w:lang w:val="en-US"/>
        </w:rPr>
        <w:t>, Middle Mountain College News, 27-09-2025</w:t>
      </w:r>
    </w:p>
    <w:sectPr w:rsidR="008F42ED" w:rsidRPr="005358C3" w:rsidSect="008F42E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2ED"/>
    <w:rsid w:val="000C6A64"/>
    <w:rsid w:val="00180ABE"/>
    <w:rsid w:val="004C6E8D"/>
    <w:rsid w:val="00521EDC"/>
    <w:rsid w:val="005358C3"/>
    <w:rsid w:val="00616E92"/>
    <w:rsid w:val="008517C6"/>
    <w:rsid w:val="008C3D40"/>
    <w:rsid w:val="008F42ED"/>
    <w:rsid w:val="00B04A56"/>
    <w:rsid w:val="00C46E22"/>
    <w:rsid w:val="00DA1ED4"/>
    <w:rsid w:val="00E551D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F42ED"/>
    <w:pPr>
      <w:autoSpaceDE w:val="0"/>
      <w:autoSpaceDN w:val="0"/>
      <w:adjustRightInd w:val="0"/>
      <w:spacing w:after="0" w:line="240" w:lineRule="auto"/>
    </w:pPr>
    <w:rPr>
      <w:rFonts w:ascii="Calibri-Bold" w:hAnsi="Calibri-Bold" w:cs="Calibri-Bold"/>
      <w:color w:val="000000"/>
      <w:sz w:val="24"/>
      <w:szCs w:val="24"/>
    </w:rPr>
  </w:style>
  <w:style w:type="paragraph" w:styleId="a3">
    <w:name w:val="Balloon Text"/>
    <w:basedOn w:val="a"/>
    <w:link w:val="Char"/>
    <w:uiPriority w:val="99"/>
    <w:semiHidden/>
    <w:unhideWhenUsed/>
    <w:rsid w:val="008F42E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8F42ED"/>
    <w:rPr>
      <w:rFonts w:ascii="Tahoma" w:hAnsi="Tahoma" w:cs="Tahoma"/>
      <w:sz w:val="16"/>
      <w:szCs w:val="16"/>
    </w:rPr>
  </w:style>
  <w:style w:type="character" w:styleId="-">
    <w:name w:val="Hyperlink"/>
    <w:basedOn w:val="a0"/>
    <w:uiPriority w:val="99"/>
    <w:unhideWhenUsed/>
    <w:rsid w:val="004C6E8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F42ED"/>
    <w:pPr>
      <w:autoSpaceDE w:val="0"/>
      <w:autoSpaceDN w:val="0"/>
      <w:adjustRightInd w:val="0"/>
      <w:spacing w:after="0" w:line="240" w:lineRule="auto"/>
    </w:pPr>
    <w:rPr>
      <w:rFonts w:ascii="Calibri-Bold" w:hAnsi="Calibri-Bold" w:cs="Calibri-Bold"/>
      <w:color w:val="000000"/>
      <w:sz w:val="24"/>
      <w:szCs w:val="24"/>
    </w:rPr>
  </w:style>
  <w:style w:type="paragraph" w:styleId="a3">
    <w:name w:val="Balloon Text"/>
    <w:basedOn w:val="a"/>
    <w:link w:val="Char"/>
    <w:uiPriority w:val="99"/>
    <w:semiHidden/>
    <w:unhideWhenUsed/>
    <w:rsid w:val="008F42E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8F42ED"/>
    <w:rPr>
      <w:rFonts w:ascii="Tahoma" w:hAnsi="Tahoma" w:cs="Tahoma"/>
      <w:sz w:val="16"/>
      <w:szCs w:val="16"/>
    </w:rPr>
  </w:style>
  <w:style w:type="character" w:styleId="-">
    <w:name w:val="Hyperlink"/>
    <w:basedOn w:val="a0"/>
    <w:uiPriority w:val="99"/>
    <w:unhideWhenUsed/>
    <w:rsid w:val="004C6E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708596">
      <w:bodyDiv w:val="1"/>
      <w:marLeft w:val="0"/>
      <w:marRight w:val="0"/>
      <w:marTop w:val="0"/>
      <w:marBottom w:val="0"/>
      <w:divBdr>
        <w:top w:val="none" w:sz="0" w:space="0" w:color="auto"/>
        <w:left w:val="none" w:sz="0" w:space="0" w:color="auto"/>
        <w:bottom w:val="none" w:sz="0" w:space="0" w:color="auto"/>
        <w:right w:val="none" w:sz="0" w:space="0" w:color="auto"/>
      </w:divBdr>
    </w:div>
    <w:div w:id="1670596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olpress.sch.gr/mmnews/?p=2459%20%20" TargetMode="External"/><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gymnasio-mesobounion-me-lykeiakes-taxeis-scholeio-presbes19.webnode.g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238</TotalTime>
  <Pages>5</Pages>
  <Words>1588</Words>
  <Characters>8580</Characters>
  <Application>Microsoft Office Word</Application>
  <DocSecurity>0</DocSecurity>
  <Lines>71</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2025-07-24T20:27:00Z</dcterms:created>
  <dcterms:modified xsi:type="dcterms:W3CDTF">2025-07-27T21:20:00Z</dcterms:modified>
</cp:coreProperties>
</file>