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BD" w:rsidRDefault="00A24DFE">
      <w:pPr>
        <w:tabs>
          <w:tab w:val="left" w:pos="2293"/>
          <w:tab w:val="left" w:pos="8213"/>
        </w:tabs>
        <w:ind w:left="36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971367" cy="11334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367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  <w:lang w:eastAsia="el-GR"/>
        </w:rPr>
        <w:drawing>
          <wp:inline distT="0" distB="0" distL="0" distR="0">
            <wp:extent cx="3243833" cy="110185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833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position w:val="3"/>
          <w:sz w:val="20"/>
          <w:lang w:eastAsia="el-GR"/>
        </w:rPr>
        <w:drawing>
          <wp:inline distT="0" distB="0" distL="0" distR="0">
            <wp:extent cx="967557" cy="11106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557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ABD" w:rsidRDefault="00A24DFE">
      <w:pPr>
        <w:pStyle w:val="a4"/>
        <w:rPr>
          <w:u w:val="none"/>
        </w:rPr>
      </w:pPr>
      <w:r>
        <w:rPr>
          <w:noProof/>
          <w:lang w:eastAsia="el-GR"/>
        </w:rPr>
        <w:drawing>
          <wp:anchor distT="0" distB="0" distL="0" distR="0" simplePos="0" relativeHeight="487539712" behindDoc="1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120888</wp:posOffset>
            </wp:positionV>
            <wp:extent cx="5406145" cy="61628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145" cy="61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ΝΑΥΤΙΚΗ</w:t>
      </w:r>
      <w:r>
        <w:rPr>
          <w:spacing w:val="-15"/>
        </w:rPr>
        <w:t xml:space="preserve"> </w:t>
      </w:r>
      <w:r>
        <w:t>ΕΒΔΟΜΑΔΑ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p w:rsidR="00852ABD" w:rsidRDefault="00852ABD">
      <w:pPr>
        <w:pStyle w:val="a3"/>
        <w:spacing w:before="132"/>
        <w:ind w:left="0"/>
        <w:rPr>
          <w:b/>
          <w:sz w:val="28"/>
        </w:rPr>
      </w:pPr>
    </w:p>
    <w:p w:rsidR="00852ABD" w:rsidRDefault="00A24DFE">
      <w:pPr>
        <w:ind w:left="395" w:right="139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ΠΡΟΓΡΑΜΜΑ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ΕΚΔΗΛΩΣΕΩΝ</w:t>
      </w:r>
    </w:p>
    <w:p w:rsidR="00852ABD" w:rsidRDefault="00852ABD">
      <w:pPr>
        <w:pStyle w:val="a3"/>
        <w:spacing w:before="13"/>
        <w:ind w:left="0"/>
        <w:rPr>
          <w:b/>
        </w:rPr>
      </w:pPr>
    </w:p>
    <w:p w:rsidR="00852ABD" w:rsidRDefault="00852ABD">
      <w:pPr>
        <w:pStyle w:val="a3"/>
        <w:spacing w:line="278" w:lineRule="auto"/>
        <w:ind w:left="144"/>
      </w:pPr>
      <w:r>
        <w:pict>
          <v:shape id="docshape1" o:spid="_x0000_s1036" style="position:absolute;left:0;text-align:left;margin-left:63.85pt;margin-top:.05pt;width:467.9pt;height:28.95pt;z-index:-15776256;mso-position-horizontal-relative:page" coordorigin="1277,1" coordsize="9358,579" o:spt="100" adj="0,,0" path="m4458,311r-3181,l1277,580r3181,l4458,311xm10634,1l1277,1r,269l10634,270r,-269xe" stroked="f">
            <v:stroke joinstyle="round"/>
            <v:formulas/>
            <v:path arrowok="t" o:connecttype="segments"/>
            <w10:wrap anchorx="page"/>
          </v:shape>
        </w:pict>
      </w:r>
      <w:r w:rsidR="00A24DFE">
        <w:rPr>
          <w:color w:val="000D17"/>
        </w:rPr>
        <w:t>Το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>Πολεμικό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>Ναυτικό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>σε</w:t>
      </w:r>
      <w:r w:rsidR="00A24DFE">
        <w:rPr>
          <w:color w:val="000D17"/>
          <w:spacing w:val="39"/>
        </w:rPr>
        <w:t xml:space="preserve"> </w:t>
      </w:r>
      <w:r w:rsidR="00A24DFE">
        <w:rPr>
          <w:color w:val="000D17"/>
        </w:rPr>
        <w:t>συνεργασία</w:t>
      </w:r>
      <w:r w:rsidR="00A24DFE">
        <w:rPr>
          <w:color w:val="000D17"/>
          <w:spacing w:val="38"/>
        </w:rPr>
        <w:t xml:space="preserve"> </w:t>
      </w:r>
      <w:r w:rsidR="00A24DFE">
        <w:rPr>
          <w:color w:val="000D17"/>
        </w:rPr>
        <w:t>με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>το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>Λιμενικό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>Σώμα-Ελληνική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>Ακτοφυλακή,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>διοργανώνει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>την Ναυτική Εβδομάδα 2025 (Ν.Ε. ΄25).</w:t>
      </w:r>
    </w:p>
    <w:p w:rsidR="00852ABD" w:rsidRDefault="00852ABD">
      <w:pPr>
        <w:pStyle w:val="a3"/>
        <w:spacing w:before="196" w:line="276" w:lineRule="auto"/>
        <w:ind w:left="144" w:right="275"/>
        <w:jc w:val="both"/>
      </w:pPr>
      <w:r>
        <w:pict>
          <v:shape id="docshape2" o:spid="_x0000_s1035" style="position:absolute;left:0;text-align:left;margin-left:63.85pt;margin-top:9.85pt;width:467.9pt;height:75.15pt;z-index:-15775744;mso-position-horizontal-relative:page" coordorigin="1277,197" coordsize="9358,1503" o:spt="100" adj="0,,0" path="m10634,1430r-9357,l1277,1699r9357,l10634,1430xm10634,1123r-9357,l1277,1392r9357,l10634,1123xm10634,814r-9357,l1277,1082r9357,l10634,814xm10634,504r-9357,l1277,773r9357,l10634,504xm10634,197r-9357,l1277,466r9357,l10634,197xe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docshapegroup3" o:spid="_x0000_s1032" style="position:absolute;left:0;text-align:left;margin-left:63.85pt;margin-top:102.5pt;width:467.9pt;height:13.45pt;z-index:-15775232;mso-position-horizontal-relative:page" coordorigin="1277,2050" coordsize="9358,269">
            <v:rect id="docshape4" o:spid="_x0000_s1034" style="position:absolute;left:1277;top:2049;width:2110;height:269" fillcolor="#fcfcfc" stroked="f"/>
            <v:rect id="docshape5" o:spid="_x0000_s1033" style="position:absolute;left:3387;top:2049;width:7247;height:269" stroked="f"/>
            <w10:wrap anchorx="page"/>
          </v:group>
        </w:pict>
      </w:r>
      <w:r w:rsidR="00A24DFE">
        <w:rPr>
          <w:color w:val="000D17"/>
        </w:rPr>
        <w:t>Στο</w:t>
      </w:r>
      <w:r w:rsidR="00A24DFE">
        <w:rPr>
          <w:color w:val="000D17"/>
          <w:spacing w:val="-5"/>
        </w:rPr>
        <w:t xml:space="preserve"> </w:t>
      </w:r>
      <w:r w:rsidR="00A24DFE">
        <w:rPr>
          <w:color w:val="000D17"/>
        </w:rPr>
        <w:t>πλαίσιο</w:t>
      </w:r>
      <w:r w:rsidR="00A24DFE">
        <w:rPr>
          <w:color w:val="000D17"/>
          <w:spacing w:val="-4"/>
        </w:rPr>
        <w:t xml:space="preserve"> </w:t>
      </w:r>
      <w:r w:rsidR="00A24DFE">
        <w:rPr>
          <w:color w:val="000D17"/>
        </w:rPr>
        <w:t>αυτό,</w:t>
      </w:r>
      <w:r w:rsidR="00A24DFE">
        <w:rPr>
          <w:color w:val="000D17"/>
          <w:spacing w:val="-7"/>
        </w:rPr>
        <w:t xml:space="preserve"> </w:t>
      </w:r>
      <w:r w:rsidR="00A24DFE">
        <w:rPr>
          <w:color w:val="000D17"/>
        </w:rPr>
        <w:t>η</w:t>
      </w:r>
      <w:r w:rsidR="00A24DFE">
        <w:rPr>
          <w:color w:val="000D17"/>
          <w:spacing w:val="-5"/>
        </w:rPr>
        <w:t xml:space="preserve"> </w:t>
      </w:r>
      <w:r w:rsidR="00A24DFE">
        <w:rPr>
          <w:color w:val="000D17"/>
        </w:rPr>
        <w:t>Λιμενική</w:t>
      </w:r>
      <w:r w:rsidR="00A24DFE">
        <w:rPr>
          <w:color w:val="000D17"/>
          <w:spacing w:val="-5"/>
        </w:rPr>
        <w:t xml:space="preserve"> </w:t>
      </w:r>
      <w:r w:rsidR="00A24DFE">
        <w:rPr>
          <w:color w:val="000D17"/>
        </w:rPr>
        <w:t>Αρχή</w:t>
      </w:r>
      <w:r w:rsidR="00A24DFE">
        <w:rPr>
          <w:color w:val="000D17"/>
          <w:spacing w:val="-5"/>
        </w:rPr>
        <w:t xml:space="preserve"> </w:t>
      </w:r>
      <w:r w:rsidR="00A24DFE">
        <w:rPr>
          <w:color w:val="000D17"/>
        </w:rPr>
        <w:t>Κεφαλληνίας</w:t>
      </w:r>
      <w:r w:rsidR="00A24DFE">
        <w:rPr>
          <w:color w:val="000D17"/>
          <w:spacing w:val="-6"/>
        </w:rPr>
        <w:t xml:space="preserve"> </w:t>
      </w:r>
      <w:r w:rsidR="00A24DFE">
        <w:rPr>
          <w:color w:val="000D17"/>
        </w:rPr>
        <w:t>και</w:t>
      </w:r>
      <w:r w:rsidR="00A24DFE">
        <w:rPr>
          <w:color w:val="000D17"/>
          <w:spacing w:val="-5"/>
        </w:rPr>
        <w:t xml:space="preserve"> </w:t>
      </w:r>
      <w:r w:rsidR="00A24DFE">
        <w:rPr>
          <w:color w:val="000D17"/>
        </w:rPr>
        <w:t>υπό</w:t>
      </w:r>
      <w:r w:rsidR="00A24DFE">
        <w:rPr>
          <w:color w:val="000D17"/>
          <w:spacing w:val="-5"/>
        </w:rPr>
        <w:t xml:space="preserve"> </w:t>
      </w:r>
      <w:r w:rsidR="00A24DFE">
        <w:rPr>
          <w:color w:val="000D17"/>
        </w:rPr>
        <w:t>την</w:t>
      </w:r>
      <w:r w:rsidR="00A24DFE">
        <w:rPr>
          <w:color w:val="000D17"/>
          <w:spacing w:val="-5"/>
        </w:rPr>
        <w:t xml:space="preserve"> </w:t>
      </w:r>
      <w:r w:rsidR="00A24DFE">
        <w:rPr>
          <w:color w:val="000D17"/>
        </w:rPr>
        <w:t>αιγίδα</w:t>
      </w:r>
      <w:r w:rsidR="00A24DFE">
        <w:rPr>
          <w:color w:val="000D17"/>
          <w:spacing w:val="-7"/>
        </w:rPr>
        <w:t xml:space="preserve"> </w:t>
      </w:r>
      <w:r w:rsidR="00A24DFE">
        <w:rPr>
          <w:color w:val="000D17"/>
        </w:rPr>
        <w:t>της</w:t>
      </w:r>
      <w:r w:rsidR="00A24DFE">
        <w:rPr>
          <w:color w:val="000D17"/>
          <w:spacing w:val="-4"/>
        </w:rPr>
        <w:t xml:space="preserve"> </w:t>
      </w:r>
      <w:r w:rsidR="00A24DFE">
        <w:rPr>
          <w:color w:val="000D17"/>
        </w:rPr>
        <w:t>Περιφέρειας</w:t>
      </w:r>
      <w:r w:rsidR="00A24DFE">
        <w:rPr>
          <w:color w:val="000D17"/>
          <w:spacing w:val="-4"/>
        </w:rPr>
        <w:t xml:space="preserve"> </w:t>
      </w:r>
      <w:r w:rsidR="00A24DFE">
        <w:rPr>
          <w:color w:val="000D17"/>
        </w:rPr>
        <w:t>Ιονίων</w:t>
      </w:r>
      <w:r w:rsidR="00A24DFE">
        <w:rPr>
          <w:color w:val="000D17"/>
          <w:spacing w:val="-8"/>
        </w:rPr>
        <w:t xml:space="preserve"> </w:t>
      </w:r>
      <w:r w:rsidR="00A24DFE">
        <w:rPr>
          <w:color w:val="000D17"/>
        </w:rPr>
        <w:t>Νήσων/</w:t>
      </w:r>
      <w:r w:rsidR="00A24DFE">
        <w:rPr>
          <w:color w:val="000D17"/>
          <w:spacing w:val="-3"/>
        </w:rPr>
        <w:t xml:space="preserve"> </w:t>
      </w:r>
      <w:r w:rsidR="00A24DFE">
        <w:rPr>
          <w:color w:val="000D17"/>
        </w:rPr>
        <w:t>Π.Ε. Κεφαλληνίας-Ιθάκης,</w:t>
      </w:r>
      <w:r w:rsidR="00A24DFE">
        <w:rPr>
          <w:color w:val="000D17"/>
          <w:spacing w:val="-7"/>
        </w:rPr>
        <w:t xml:space="preserve"> </w:t>
      </w:r>
      <w:r w:rsidR="00A24DFE">
        <w:rPr>
          <w:color w:val="000D17"/>
        </w:rPr>
        <w:t>του</w:t>
      </w:r>
      <w:r w:rsidR="00A24DFE">
        <w:rPr>
          <w:color w:val="000D17"/>
          <w:spacing w:val="-5"/>
        </w:rPr>
        <w:t xml:space="preserve"> </w:t>
      </w:r>
      <w:r w:rsidR="00A24DFE">
        <w:t>Διαδημοτικού</w:t>
      </w:r>
      <w:r w:rsidR="00A24DFE">
        <w:rPr>
          <w:spacing w:val="-4"/>
        </w:rPr>
        <w:t xml:space="preserve"> </w:t>
      </w:r>
      <w:r w:rsidR="00A24DFE">
        <w:t>Ν.Π.Δ.Δ.</w:t>
      </w:r>
      <w:r w:rsidR="00A24DFE">
        <w:rPr>
          <w:spacing w:val="-5"/>
        </w:rPr>
        <w:t xml:space="preserve"> </w:t>
      </w:r>
      <w:r w:rsidR="00A24DFE">
        <w:t>«Δημοτικό</w:t>
      </w:r>
      <w:r w:rsidR="00A24DFE">
        <w:rPr>
          <w:spacing w:val="-3"/>
        </w:rPr>
        <w:t xml:space="preserve"> </w:t>
      </w:r>
      <w:r w:rsidR="00A24DFE">
        <w:t>Λιμενικό</w:t>
      </w:r>
      <w:r w:rsidR="00A24DFE">
        <w:rPr>
          <w:spacing w:val="-3"/>
        </w:rPr>
        <w:t xml:space="preserve"> </w:t>
      </w:r>
      <w:r w:rsidR="00A24DFE">
        <w:t>Ταμείο</w:t>
      </w:r>
      <w:r w:rsidR="00A24DFE">
        <w:rPr>
          <w:spacing w:val="-3"/>
        </w:rPr>
        <w:t xml:space="preserve"> </w:t>
      </w:r>
      <w:r w:rsidR="00A24DFE">
        <w:t>Κεφαλληνίας-Ιθάκης»</w:t>
      </w:r>
      <w:r w:rsidR="00A24DFE">
        <w:rPr>
          <w:color w:val="000D17"/>
        </w:rPr>
        <w:t>,</w:t>
      </w:r>
      <w:r w:rsidR="00A24DFE">
        <w:rPr>
          <w:color w:val="000D17"/>
          <w:spacing w:val="-6"/>
        </w:rPr>
        <w:t xml:space="preserve"> </w:t>
      </w:r>
      <w:r w:rsidR="00A24DFE">
        <w:rPr>
          <w:color w:val="000D17"/>
        </w:rPr>
        <w:t>των Δήμων Αργοστολίου, Ληξουρίου και Σάμης, καθώς και σε συνεργασία με την Ακαδημία Εμπορικού Ναυτικού Ιονίων Νήσων, την Ένωση Προσω</w:t>
      </w:r>
      <w:r w:rsidR="00A24DFE">
        <w:rPr>
          <w:color w:val="000D17"/>
        </w:rPr>
        <w:t xml:space="preserve">πικού Λ.Σ. Κεφαλληνίας &amp; Ιθάκης, τον Σύλλογο Ναυτικών Κεφαλληνίας «ΝΙΚΟΣ ΚΑΒΒΑΔΙΑΣ», το Σωματείο Τουριστικών Επαγγελματικών Σκαφών Κεφαλληνίας &amp; </w:t>
      </w:r>
      <w:r w:rsidR="00A24DFE">
        <w:rPr>
          <w:color w:val="000D17"/>
          <w:shd w:val="clear" w:color="auto" w:fill="FCFCFC"/>
        </w:rPr>
        <w:t xml:space="preserve">Ιθάκης, το Ναυτικό Μουσείο Σάμης Κεφαλληνίας και το </w:t>
      </w:r>
      <w:r w:rsidR="00A24DFE">
        <w:rPr>
          <w:color w:val="333333"/>
          <w:shd w:val="clear" w:color="auto" w:fill="FCFCFC"/>
        </w:rPr>
        <w:t>Πανελλήνιο Σωματείο Αλιευτικού Τουρισμού</w:t>
      </w:r>
      <w:r w:rsidR="00A24DFE">
        <w:rPr>
          <w:color w:val="333333"/>
        </w:rPr>
        <w:t xml:space="preserve"> Επαγγελματιών Αλιέων</w:t>
      </w:r>
      <w:r w:rsidR="00A24DFE">
        <w:rPr>
          <w:color w:val="000D17"/>
        </w:rPr>
        <w:t>, σας προσκαλεί να συμμετάσχετε στις εκδηλώσεις που θα πραγματοποιηθούν από</w:t>
      </w:r>
      <w:r w:rsidR="00A24DFE">
        <w:rPr>
          <w:color w:val="000D17"/>
          <w:spacing w:val="40"/>
        </w:rPr>
        <w:t xml:space="preserve"> </w:t>
      </w:r>
      <w:r w:rsidR="00A24DFE">
        <w:rPr>
          <w:color w:val="000D17"/>
        </w:rPr>
        <w:t xml:space="preserve">την Κυριακή </w:t>
      </w:r>
      <w:r w:rsidR="00A24DFE">
        <w:rPr>
          <w:color w:val="000000"/>
        </w:rPr>
        <w:t>29 Ιουνίου έως και την Κυριακή</w:t>
      </w:r>
      <w:r w:rsidR="00A24DFE">
        <w:rPr>
          <w:color w:val="000000"/>
          <w:spacing w:val="40"/>
        </w:rPr>
        <w:t xml:space="preserve"> </w:t>
      </w:r>
      <w:r w:rsidR="00A24DFE">
        <w:rPr>
          <w:color w:val="000000"/>
        </w:rPr>
        <w:t xml:space="preserve">6 Ιουλίου </w:t>
      </w:r>
      <w:proofErr w:type="spellStart"/>
      <w:r w:rsidR="00A24DFE">
        <w:rPr>
          <w:color w:val="000000"/>
        </w:rPr>
        <w:t>τ.ε</w:t>
      </w:r>
      <w:proofErr w:type="spellEnd"/>
      <w:r w:rsidR="00A24DFE">
        <w:rPr>
          <w:color w:val="000000"/>
        </w:rPr>
        <w:t>.</w:t>
      </w:r>
    </w:p>
    <w:p w:rsidR="00852ABD" w:rsidRDefault="00A24DFE">
      <w:pPr>
        <w:pStyle w:val="a5"/>
        <w:numPr>
          <w:ilvl w:val="0"/>
          <w:numId w:val="1"/>
        </w:numPr>
        <w:tabs>
          <w:tab w:val="left" w:pos="864"/>
        </w:tabs>
        <w:spacing w:before="198"/>
      </w:pPr>
      <w:r>
        <w:t>Κυριακή</w:t>
      </w:r>
      <w:r>
        <w:rPr>
          <w:spacing w:val="-7"/>
        </w:rPr>
        <w:t xml:space="preserve"> </w:t>
      </w:r>
      <w:r>
        <w:rPr>
          <w:spacing w:val="-2"/>
        </w:rPr>
        <w:t>29/6/2025</w:t>
      </w:r>
    </w:p>
    <w:p w:rsidR="00852ABD" w:rsidRDefault="00852ABD">
      <w:pPr>
        <w:pStyle w:val="a3"/>
        <w:spacing w:before="83"/>
        <w:ind w:left="0"/>
      </w:pPr>
    </w:p>
    <w:p w:rsidR="00852ABD" w:rsidRDefault="00A24DFE">
      <w:pPr>
        <w:pStyle w:val="a3"/>
        <w:jc w:val="both"/>
      </w:pPr>
      <w:r>
        <w:rPr>
          <w:u w:val="single"/>
        </w:rPr>
        <w:t>Ώρα</w:t>
      </w:r>
      <w:r>
        <w:rPr>
          <w:spacing w:val="-2"/>
          <w:u w:val="single"/>
        </w:rPr>
        <w:t xml:space="preserve"> 10:30</w:t>
      </w:r>
    </w:p>
    <w:p w:rsidR="00852ABD" w:rsidRDefault="00852ABD">
      <w:pPr>
        <w:pStyle w:val="a3"/>
        <w:spacing w:before="38" w:line="276" w:lineRule="auto"/>
        <w:ind w:right="278"/>
        <w:jc w:val="both"/>
      </w:pPr>
      <w:r>
        <w:pict>
          <v:shape id="docshape6" o:spid="_x0000_s1031" style="position:absolute;left:0;text-align:left;margin-left:99.85pt;margin-top:1.95pt;width:431.9pt;height:44.4pt;z-index:-15774720;mso-position-horizontal-relative:page" coordorigin="1997,39" coordsize="8638,888" o:spt="100" adj="0,,0" path="m10634,659r-8637,l1997,927r8637,l10634,659xm10634,349r-8637,l1997,618r8637,l10634,349xm10634,39r-8637,l1997,308r8637,l10634,39xe" stroked="f">
            <v:stroke joinstyle="round"/>
            <v:formulas/>
            <v:path arrowok="t" o:connecttype="segments"/>
            <w10:wrap anchorx="page"/>
          </v:shape>
        </w:pict>
      </w:r>
      <w:r w:rsidR="00A24DFE">
        <w:t xml:space="preserve">Επιμνημόσυνη δέηση υπέρ </w:t>
      </w:r>
      <w:proofErr w:type="spellStart"/>
      <w:r w:rsidR="00A24DFE">
        <w:t>κεκοιμημένων</w:t>
      </w:r>
      <w:proofErr w:type="spellEnd"/>
      <w:r w:rsidR="00A24DFE">
        <w:t xml:space="preserve"> Ναυτικών και Λιμενικών στον Ιερό Μ</w:t>
      </w:r>
      <w:r w:rsidR="00A24DFE">
        <w:t xml:space="preserve">ητροπολιτικό Ναό Ευαγγελιστρίας Αργοστολίου - Κατάθεση στεφάνων από τοπικές Αρχές και Φορείς στην προτομή του Αντιπλοιάρχου Γ. ΜΠΛΕΣΣΑ ΠΝ στον εξωτερικό περίβολο του Λιμεναρχείου </w:t>
      </w:r>
      <w:r w:rsidR="00A24DFE">
        <w:rPr>
          <w:spacing w:val="-2"/>
        </w:rPr>
        <w:t>Κεφαλληνίας.</w:t>
      </w:r>
    </w:p>
    <w:p w:rsidR="00852ABD" w:rsidRDefault="00852ABD">
      <w:pPr>
        <w:pStyle w:val="a5"/>
        <w:numPr>
          <w:ilvl w:val="0"/>
          <w:numId w:val="1"/>
        </w:numPr>
        <w:tabs>
          <w:tab w:val="left" w:pos="864"/>
        </w:tabs>
        <w:spacing w:before="39" w:line="616" w:lineRule="exact"/>
        <w:ind w:right="7148"/>
        <w:jc w:val="both"/>
      </w:pPr>
      <w:r>
        <w:pict>
          <v:rect id="docshape7" o:spid="_x0000_s1030" style="position:absolute;left:0;text-align:left;margin-left:99.85pt;margin-top:62.5pt;width:431.85pt;height:13.45pt;z-index:-15774208;mso-position-horizontal-relative:page" stroked="f">
            <w10:wrap anchorx="page"/>
          </v:rect>
        </w:pict>
      </w:r>
      <w:r w:rsidR="00A24DFE">
        <w:t>Δευτέρα</w:t>
      </w:r>
      <w:r w:rsidR="00A24DFE">
        <w:rPr>
          <w:spacing w:val="-13"/>
        </w:rPr>
        <w:t xml:space="preserve"> </w:t>
      </w:r>
      <w:r w:rsidR="00A24DFE">
        <w:t xml:space="preserve">30/6/2025 </w:t>
      </w:r>
      <w:r w:rsidR="00A24DFE">
        <w:rPr>
          <w:u w:val="single"/>
        </w:rPr>
        <w:t>Ώρα 10:00</w:t>
      </w:r>
    </w:p>
    <w:p w:rsidR="00852ABD" w:rsidRDefault="00A24DFE">
      <w:pPr>
        <w:pStyle w:val="a3"/>
        <w:spacing w:line="246" w:lineRule="exact"/>
        <w:jc w:val="both"/>
      </w:pPr>
      <w:r>
        <w:t>Διάλεξη</w:t>
      </w:r>
      <w:r>
        <w:rPr>
          <w:spacing w:val="27"/>
        </w:rPr>
        <w:t xml:space="preserve"> </w:t>
      </w:r>
      <w:r>
        <w:t>με</w:t>
      </w:r>
      <w:r>
        <w:rPr>
          <w:spacing w:val="28"/>
        </w:rPr>
        <w:t xml:space="preserve"> </w:t>
      </w:r>
      <w:r>
        <w:t>θέμα</w:t>
      </w:r>
      <w:r>
        <w:rPr>
          <w:spacing w:val="27"/>
        </w:rPr>
        <w:t xml:space="preserve"> </w:t>
      </w:r>
      <w:r>
        <w:t>«Γνωριμία</w:t>
      </w:r>
      <w:r>
        <w:rPr>
          <w:spacing w:val="30"/>
        </w:rPr>
        <w:t xml:space="preserve"> </w:t>
      </w:r>
      <w:r>
        <w:t>των</w:t>
      </w:r>
      <w:r>
        <w:rPr>
          <w:spacing w:val="29"/>
        </w:rPr>
        <w:t xml:space="preserve"> </w:t>
      </w:r>
      <w:r>
        <w:t>νέων</w:t>
      </w:r>
      <w:r>
        <w:rPr>
          <w:spacing w:val="27"/>
        </w:rPr>
        <w:t xml:space="preserve"> </w:t>
      </w:r>
      <w:r>
        <w:t>με</w:t>
      </w:r>
      <w:r>
        <w:rPr>
          <w:spacing w:val="28"/>
        </w:rPr>
        <w:t xml:space="preserve"> </w:t>
      </w:r>
      <w:r>
        <w:t>το</w:t>
      </w:r>
      <w:r>
        <w:rPr>
          <w:spacing w:val="32"/>
        </w:rPr>
        <w:t xml:space="preserve"> </w:t>
      </w:r>
      <w:r>
        <w:t>ναυτικό</w:t>
      </w:r>
      <w:r>
        <w:rPr>
          <w:spacing w:val="31"/>
        </w:rPr>
        <w:t xml:space="preserve"> </w:t>
      </w:r>
      <w:r>
        <w:t>επάγγελμα»</w:t>
      </w:r>
      <w:r>
        <w:rPr>
          <w:spacing w:val="29"/>
        </w:rPr>
        <w:t xml:space="preserve"> </w:t>
      </w:r>
      <w:r>
        <w:t>στην</w:t>
      </w:r>
      <w:r>
        <w:rPr>
          <w:spacing w:val="29"/>
        </w:rPr>
        <w:t xml:space="preserve"> </w:t>
      </w:r>
      <w:r>
        <w:t>Ακαδημία</w:t>
      </w:r>
      <w:r>
        <w:rPr>
          <w:spacing w:val="30"/>
        </w:rPr>
        <w:t xml:space="preserve"> </w:t>
      </w:r>
      <w:r>
        <w:rPr>
          <w:spacing w:val="-2"/>
        </w:rPr>
        <w:t>Εμπορικού</w:t>
      </w:r>
    </w:p>
    <w:p w:rsidR="00852ABD" w:rsidRDefault="00A24DFE">
      <w:pPr>
        <w:pStyle w:val="a3"/>
        <w:spacing w:before="39"/>
        <w:jc w:val="both"/>
      </w:pPr>
      <w:r>
        <w:t>Ναυτικού</w:t>
      </w:r>
      <w:r>
        <w:rPr>
          <w:spacing w:val="-6"/>
        </w:rPr>
        <w:t xml:space="preserve"> </w:t>
      </w:r>
      <w:r>
        <w:t>Ιονίων</w:t>
      </w:r>
      <w:r>
        <w:rPr>
          <w:spacing w:val="-6"/>
        </w:rPr>
        <w:t xml:space="preserve"> </w:t>
      </w:r>
      <w:r>
        <w:rPr>
          <w:spacing w:val="-2"/>
        </w:rPr>
        <w:t>Νήσων.</w:t>
      </w:r>
    </w:p>
    <w:p w:rsidR="00852ABD" w:rsidRDefault="00A24DFE">
      <w:pPr>
        <w:pStyle w:val="a5"/>
        <w:numPr>
          <w:ilvl w:val="0"/>
          <w:numId w:val="1"/>
        </w:numPr>
        <w:tabs>
          <w:tab w:val="left" w:pos="864"/>
        </w:tabs>
        <w:spacing w:before="22" w:line="610" w:lineRule="atLeast"/>
        <w:ind w:right="7541"/>
        <w:jc w:val="both"/>
      </w:pPr>
      <w:r>
        <w:t>Τρίτη</w:t>
      </w:r>
      <w:r>
        <w:rPr>
          <w:spacing w:val="-13"/>
        </w:rPr>
        <w:t xml:space="preserve"> </w:t>
      </w:r>
      <w:r>
        <w:t xml:space="preserve">1/7/2025 </w:t>
      </w:r>
      <w:r>
        <w:rPr>
          <w:u w:val="single"/>
        </w:rPr>
        <w:t>Ώρα 20:30</w:t>
      </w:r>
    </w:p>
    <w:p w:rsidR="00852ABD" w:rsidRDefault="00A24DFE">
      <w:pPr>
        <w:pStyle w:val="a3"/>
        <w:spacing w:before="48" w:line="276" w:lineRule="auto"/>
        <w:ind w:right="278"/>
        <w:jc w:val="both"/>
      </w:pPr>
      <w:r>
        <w:t>Χορωδιακά</w:t>
      </w:r>
      <w:r>
        <w:rPr>
          <w:spacing w:val="-10"/>
        </w:rPr>
        <w:t xml:space="preserve"> </w:t>
      </w:r>
      <w:r>
        <w:t>σχήματα</w:t>
      </w:r>
      <w:r>
        <w:rPr>
          <w:spacing w:val="-10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Δήμων</w:t>
      </w:r>
      <w:r>
        <w:rPr>
          <w:spacing w:val="-11"/>
        </w:rPr>
        <w:t xml:space="preserve"> </w:t>
      </w:r>
      <w:r>
        <w:t>Αργοστολίου</w:t>
      </w:r>
      <w:r>
        <w:rPr>
          <w:spacing w:val="-10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Ληξουρίου</w:t>
      </w:r>
      <w:r>
        <w:rPr>
          <w:spacing w:val="-10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πραγματοποιήσουν</w:t>
      </w:r>
      <w:r>
        <w:rPr>
          <w:spacing w:val="-10"/>
        </w:rPr>
        <w:t xml:space="preserve"> </w:t>
      </w:r>
      <w:r>
        <w:t>πρόγραμμα αφιερωμένο</w:t>
      </w:r>
      <w:r>
        <w:rPr>
          <w:spacing w:val="-11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θάλασσα</w:t>
      </w:r>
      <w:r>
        <w:rPr>
          <w:spacing w:val="-13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αμφιθέατρο</w:t>
      </w:r>
      <w:r>
        <w:rPr>
          <w:spacing w:val="-10"/>
        </w:rPr>
        <w:t xml:space="preserve"> </w:t>
      </w:r>
      <w:r>
        <w:t>«Γεράσιμος</w:t>
      </w:r>
      <w:r>
        <w:rPr>
          <w:spacing w:val="-10"/>
        </w:rPr>
        <w:t xml:space="preserve"> </w:t>
      </w:r>
      <w:r>
        <w:t>Σκλάβος»</w:t>
      </w:r>
      <w:r>
        <w:rPr>
          <w:spacing w:val="-11"/>
        </w:rPr>
        <w:t xml:space="preserve"> </w:t>
      </w:r>
      <w:r>
        <w:t>προβλήτας</w:t>
      </w:r>
      <w:r>
        <w:rPr>
          <w:spacing w:val="-11"/>
        </w:rPr>
        <w:t xml:space="preserve"> </w:t>
      </w:r>
      <w:r>
        <w:t xml:space="preserve">κρουαζιερόπλοιων </w:t>
      </w:r>
      <w:r>
        <w:rPr>
          <w:spacing w:val="-2"/>
        </w:rPr>
        <w:t>Αργοστολίου.</w:t>
      </w:r>
    </w:p>
    <w:p w:rsidR="00852ABD" w:rsidRDefault="00852ABD">
      <w:pPr>
        <w:pStyle w:val="a3"/>
        <w:spacing w:line="276" w:lineRule="auto"/>
        <w:jc w:val="both"/>
        <w:sectPr w:rsidR="00852ABD">
          <w:type w:val="continuous"/>
          <w:pgSz w:w="11910" w:h="16840"/>
          <w:pgMar w:top="1560" w:right="992" w:bottom="280" w:left="1133" w:header="720" w:footer="720" w:gutter="0"/>
          <w:cols w:space="720"/>
        </w:sectPr>
      </w:pPr>
    </w:p>
    <w:p w:rsidR="00852ABD" w:rsidRDefault="00A24DFE">
      <w:pPr>
        <w:pStyle w:val="a5"/>
        <w:numPr>
          <w:ilvl w:val="0"/>
          <w:numId w:val="1"/>
        </w:numPr>
        <w:tabs>
          <w:tab w:val="left" w:pos="864"/>
        </w:tabs>
        <w:spacing w:before="78"/>
      </w:pPr>
      <w:r>
        <w:lastRenderedPageBreak/>
        <w:t>Τετάρτη</w:t>
      </w:r>
      <w:r>
        <w:rPr>
          <w:spacing w:val="-7"/>
        </w:rPr>
        <w:t xml:space="preserve"> </w:t>
      </w:r>
      <w:r>
        <w:rPr>
          <w:spacing w:val="-2"/>
        </w:rPr>
        <w:t>2/7/2025</w:t>
      </w:r>
    </w:p>
    <w:p w:rsidR="00852ABD" w:rsidRDefault="00852ABD">
      <w:pPr>
        <w:pStyle w:val="a3"/>
        <w:spacing w:before="80"/>
        <w:ind w:left="0"/>
      </w:pPr>
    </w:p>
    <w:p w:rsidR="00852ABD" w:rsidRDefault="00A24DFE">
      <w:pPr>
        <w:pStyle w:val="a3"/>
      </w:pPr>
      <w:r>
        <w:rPr>
          <w:u w:val="single"/>
        </w:rPr>
        <w:t>Ώρα</w:t>
      </w:r>
      <w:r>
        <w:rPr>
          <w:spacing w:val="-4"/>
          <w:u w:val="single"/>
        </w:rPr>
        <w:t xml:space="preserve"> </w:t>
      </w:r>
      <w:r>
        <w:rPr>
          <w:u w:val="single"/>
        </w:rPr>
        <w:t>από</w:t>
      </w:r>
      <w:r>
        <w:rPr>
          <w:spacing w:val="-3"/>
          <w:u w:val="single"/>
        </w:rPr>
        <w:t xml:space="preserve"> </w:t>
      </w:r>
      <w:r>
        <w:rPr>
          <w:u w:val="single"/>
        </w:rPr>
        <w:t>17:00</w:t>
      </w:r>
      <w:r>
        <w:rPr>
          <w:spacing w:val="-3"/>
          <w:u w:val="single"/>
        </w:rPr>
        <w:t xml:space="preserve"> </w:t>
      </w:r>
      <w:r>
        <w:rPr>
          <w:u w:val="single"/>
        </w:rPr>
        <w:t>έως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21:00</w:t>
      </w:r>
    </w:p>
    <w:p w:rsidR="00852ABD" w:rsidRDefault="00A24DFE">
      <w:pPr>
        <w:pStyle w:val="a3"/>
        <w:spacing w:before="41" w:line="276" w:lineRule="auto"/>
        <w:ind w:right="1753"/>
      </w:pPr>
      <w:r>
        <w:t>Ελεύθερη</w:t>
      </w:r>
      <w:r>
        <w:rPr>
          <w:spacing w:val="-6"/>
        </w:rPr>
        <w:t xml:space="preserve"> </w:t>
      </w:r>
      <w:r>
        <w:t>επίσκεψη</w:t>
      </w:r>
      <w:r>
        <w:rPr>
          <w:spacing w:val="-4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κοινό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Ναυτικό</w:t>
      </w:r>
      <w:r>
        <w:rPr>
          <w:spacing w:val="-5"/>
        </w:rPr>
        <w:t xml:space="preserve"> </w:t>
      </w:r>
      <w:r>
        <w:t>Μουσείο</w:t>
      </w:r>
      <w:r>
        <w:rPr>
          <w:spacing w:val="-3"/>
        </w:rPr>
        <w:t xml:space="preserve"> </w:t>
      </w:r>
      <w:r>
        <w:t>Σάμης</w:t>
      </w:r>
      <w:r>
        <w:rPr>
          <w:spacing w:val="-4"/>
        </w:rPr>
        <w:t xml:space="preserve"> </w:t>
      </w:r>
      <w:r>
        <w:t xml:space="preserve">Κεφαλληνίας. </w:t>
      </w:r>
      <w:r>
        <w:rPr>
          <w:u w:val="single"/>
        </w:rPr>
        <w:t>Ώρα 20.30</w:t>
      </w:r>
    </w:p>
    <w:p w:rsidR="00852ABD" w:rsidRDefault="00A24DFE">
      <w:pPr>
        <w:pStyle w:val="a3"/>
        <w:spacing w:line="276" w:lineRule="auto"/>
      </w:pPr>
      <w:r>
        <w:t>Μαντολινάτα</w:t>
      </w:r>
      <w:r>
        <w:rPr>
          <w:spacing w:val="-8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παραδοσιακοί</w:t>
      </w:r>
      <w:r>
        <w:rPr>
          <w:spacing w:val="-6"/>
        </w:rPr>
        <w:t xml:space="preserve"> </w:t>
      </w:r>
      <w:r>
        <w:t>χοροί</w:t>
      </w:r>
      <w:r>
        <w:rPr>
          <w:spacing w:val="-6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χορευτικούς</w:t>
      </w:r>
      <w:r>
        <w:rPr>
          <w:spacing w:val="-5"/>
        </w:rPr>
        <w:t xml:space="preserve"> </w:t>
      </w:r>
      <w:r>
        <w:t>συλλόγους</w:t>
      </w:r>
      <w:r>
        <w:rPr>
          <w:spacing w:val="-5"/>
        </w:rPr>
        <w:t xml:space="preserve"> </w:t>
      </w:r>
      <w:r>
        <w:t>Σάμης –</w:t>
      </w:r>
      <w:r>
        <w:rPr>
          <w:spacing w:val="-7"/>
        </w:rPr>
        <w:t xml:space="preserve"> </w:t>
      </w:r>
      <w:r>
        <w:t>«Βαρκαρόλα»</w:t>
      </w:r>
      <w:r>
        <w:rPr>
          <w:spacing w:val="-6"/>
        </w:rPr>
        <w:t xml:space="preserve"> </w:t>
      </w:r>
      <w:r>
        <w:t>εντός λιμένα Σάμης.</w:t>
      </w:r>
    </w:p>
    <w:p w:rsidR="00852ABD" w:rsidRDefault="00A24DFE">
      <w:pPr>
        <w:pStyle w:val="a5"/>
        <w:numPr>
          <w:ilvl w:val="0"/>
          <w:numId w:val="1"/>
        </w:numPr>
        <w:tabs>
          <w:tab w:val="left" w:pos="864"/>
        </w:tabs>
        <w:spacing w:before="1"/>
      </w:pPr>
      <w:r>
        <w:rPr>
          <w:noProof/>
          <w:lang w:eastAsia="el-GR"/>
        </w:rPr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257576</wp:posOffset>
            </wp:positionV>
            <wp:extent cx="5406145" cy="616286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145" cy="61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Πέμπτη</w:t>
      </w:r>
      <w:r>
        <w:rPr>
          <w:spacing w:val="-5"/>
        </w:rPr>
        <w:t xml:space="preserve"> </w:t>
      </w:r>
      <w:r>
        <w:rPr>
          <w:spacing w:val="-2"/>
        </w:rPr>
        <w:t>3/7/2025</w:t>
      </w:r>
    </w:p>
    <w:p w:rsidR="00852ABD" w:rsidRDefault="00852ABD">
      <w:pPr>
        <w:pStyle w:val="a3"/>
        <w:spacing w:before="79"/>
        <w:ind w:left="0"/>
      </w:pPr>
    </w:p>
    <w:p w:rsidR="00852ABD" w:rsidRDefault="00A24DFE">
      <w:pPr>
        <w:pStyle w:val="a3"/>
        <w:spacing w:line="273" w:lineRule="auto"/>
      </w:pPr>
      <w:r>
        <w:rPr>
          <w:u w:val="single"/>
        </w:rPr>
        <w:t>Ώρα από 10:00 έως 12:00</w:t>
      </w:r>
      <w:r>
        <w:t xml:space="preserve"> Επίσκεψη/ξενάγηση</w:t>
      </w:r>
      <w:r>
        <w:rPr>
          <w:spacing w:val="-2"/>
        </w:rPr>
        <w:t xml:space="preserve"> </w:t>
      </w:r>
      <w:r>
        <w:t xml:space="preserve">κοινού στο Πλωτό Λιμενικού Σώματος (ΠΛΣ-118) </w:t>
      </w:r>
      <w:r>
        <w:rPr>
          <w:color w:val="000000"/>
          <w:shd w:val="clear" w:color="auto" w:fill="FFFFFF"/>
        </w:rPr>
        <w:t>Λιμενικής Αρχής Κεφαλληνίας στο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λιμένα Αργοστολίου.</w:t>
      </w:r>
    </w:p>
    <w:p w:rsidR="00852ABD" w:rsidRDefault="00852ABD">
      <w:pPr>
        <w:pStyle w:val="a5"/>
        <w:numPr>
          <w:ilvl w:val="0"/>
          <w:numId w:val="1"/>
        </w:numPr>
        <w:tabs>
          <w:tab w:val="left" w:pos="864"/>
        </w:tabs>
        <w:spacing w:before="42" w:line="618" w:lineRule="exact"/>
        <w:ind w:right="6973"/>
      </w:pPr>
      <w:r>
        <w:pict>
          <v:shape id="docshape8" o:spid="_x0000_s1029" style="position:absolute;left:0;text-align:left;margin-left:99.85pt;margin-top:62.75pt;width:431.9pt;height:28.8pt;z-index:-15773184;mso-position-horizontal-relative:page" coordorigin="1997,1255" coordsize="8638,576" o:spt="100" adj="0,,0" path="m10634,1562r-8637,l1997,1831r8637,l10634,1562xm10634,1255r-8637,l1997,1523r8637,l10634,1255xe" stroked="f">
            <v:stroke joinstyle="round"/>
            <v:formulas/>
            <v:path arrowok="t" o:connecttype="segments"/>
            <w10:wrap anchorx="page"/>
          </v:shape>
        </w:pict>
      </w:r>
      <w:r w:rsidR="00A24DFE">
        <w:t>Παρασκευή</w:t>
      </w:r>
      <w:r w:rsidR="00A24DFE">
        <w:rPr>
          <w:spacing w:val="-13"/>
        </w:rPr>
        <w:t xml:space="preserve"> </w:t>
      </w:r>
      <w:r w:rsidR="00A24DFE">
        <w:t xml:space="preserve">4/7/2025 </w:t>
      </w:r>
      <w:r w:rsidR="00A24DFE">
        <w:rPr>
          <w:u w:val="single"/>
        </w:rPr>
        <w:t>Ώρα 20:00</w:t>
      </w:r>
    </w:p>
    <w:p w:rsidR="00852ABD" w:rsidRDefault="00A24DFE">
      <w:pPr>
        <w:pStyle w:val="a3"/>
        <w:spacing w:line="244" w:lineRule="exact"/>
      </w:pPr>
      <w:r>
        <w:t>Διάλεξη</w:t>
      </w:r>
      <w:r>
        <w:rPr>
          <w:spacing w:val="45"/>
        </w:rPr>
        <w:t xml:space="preserve"> </w:t>
      </w:r>
      <w:r>
        <w:t>με</w:t>
      </w:r>
      <w:r>
        <w:rPr>
          <w:spacing w:val="49"/>
        </w:rPr>
        <w:t xml:space="preserve"> </w:t>
      </w:r>
      <w:r>
        <w:t>θέμα</w:t>
      </w:r>
      <w:r>
        <w:rPr>
          <w:spacing w:val="48"/>
        </w:rPr>
        <w:t xml:space="preserve"> </w:t>
      </w:r>
      <w:r>
        <w:t>«Ελληνική</w:t>
      </w:r>
      <w:r>
        <w:rPr>
          <w:spacing w:val="50"/>
        </w:rPr>
        <w:t xml:space="preserve"> </w:t>
      </w:r>
      <w:r>
        <w:t>Εμπορική</w:t>
      </w:r>
      <w:r>
        <w:rPr>
          <w:spacing w:val="50"/>
        </w:rPr>
        <w:t xml:space="preserve"> </w:t>
      </w:r>
      <w:r>
        <w:t>Ναυτιλία»</w:t>
      </w:r>
      <w:r>
        <w:rPr>
          <w:spacing w:val="48"/>
        </w:rPr>
        <w:t xml:space="preserve"> </w:t>
      </w:r>
      <w:r>
        <w:t>και</w:t>
      </w:r>
      <w:r>
        <w:rPr>
          <w:spacing w:val="50"/>
        </w:rPr>
        <w:t xml:space="preserve"> </w:t>
      </w:r>
      <w:r>
        <w:t>μουσική</w:t>
      </w:r>
      <w:r>
        <w:rPr>
          <w:spacing w:val="47"/>
        </w:rPr>
        <w:t xml:space="preserve"> </w:t>
      </w:r>
      <w:r>
        <w:t>εκδήλωση</w:t>
      </w:r>
      <w:r>
        <w:rPr>
          <w:spacing w:val="53"/>
        </w:rPr>
        <w:t xml:space="preserve"> </w:t>
      </w:r>
      <w:r>
        <w:t>με</w:t>
      </w:r>
      <w:r>
        <w:rPr>
          <w:spacing w:val="48"/>
        </w:rPr>
        <w:t xml:space="preserve"> </w:t>
      </w:r>
      <w:r>
        <w:t>τον</w:t>
      </w:r>
      <w:r>
        <w:rPr>
          <w:spacing w:val="51"/>
        </w:rPr>
        <w:t xml:space="preserve"> </w:t>
      </w:r>
      <w:r>
        <w:t>κ.</w:t>
      </w:r>
      <w:r>
        <w:rPr>
          <w:spacing w:val="49"/>
        </w:rPr>
        <w:t xml:space="preserve"> </w:t>
      </w:r>
      <w:r>
        <w:rPr>
          <w:spacing w:val="-2"/>
        </w:rPr>
        <w:t>Άγγελο</w:t>
      </w:r>
    </w:p>
    <w:p w:rsidR="00852ABD" w:rsidRDefault="00A24DFE">
      <w:pPr>
        <w:pStyle w:val="a3"/>
        <w:spacing w:before="38" w:line="276" w:lineRule="auto"/>
      </w:pPr>
      <w:proofErr w:type="spellStart"/>
      <w:r>
        <w:t>Ανδρεάτο</w:t>
      </w:r>
      <w:proofErr w:type="spellEnd"/>
      <w:r>
        <w:rPr>
          <w:spacing w:val="-3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πενήντα</w:t>
      </w:r>
      <w:r>
        <w:rPr>
          <w:spacing w:val="-5"/>
        </w:rPr>
        <w:t xml:space="preserve"> </w:t>
      </w:r>
      <w:r>
        <w:t>χρόνια</w:t>
      </w:r>
      <w:r>
        <w:rPr>
          <w:spacing w:val="-5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θάνατο</w:t>
      </w:r>
      <w:r>
        <w:rPr>
          <w:spacing w:val="-3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ποιητή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θάλασσας</w:t>
      </w:r>
      <w:r>
        <w:rPr>
          <w:spacing w:val="-4"/>
        </w:rPr>
        <w:t xml:space="preserve"> </w:t>
      </w:r>
      <w:r>
        <w:t>Νίκου</w:t>
      </w:r>
      <w:r>
        <w:rPr>
          <w:spacing w:val="-4"/>
        </w:rPr>
        <w:t xml:space="preserve"> </w:t>
      </w:r>
      <w:r>
        <w:t>Καββαδία</w:t>
      </w:r>
      <w:r>
        <w:rPr>
          <w:spacing w:val="-5"/>
        </w:rPr>
        <w:t xml:space="preserve"> </w:t>
      </w:r>
      <w:r>
        <w:t xml:space="preserve">στο </w:t>
      </w:r>
      <w:r>
        <w:rPr>
          <w:color w:val="000000"/>
          <w:shd w:val="clear" w:color="auto" w:fill="FFFFFF"/>
        </w:rPr>
        <w:t>αμφιθέατρο «Γεράσιμος Σκλάβος» προβλήτας κρουαζιερόπλοιων Αργοστολίου.</w:t>
      </w:r>
    </w:p>
    <w:p w:rsidR="00852ABD" w:rsidRDefault="00A24DFE">
      <w:pPr>
        <w:pStyle w:val="a5"/>
        <w:numPr>
          <w:ilvl w:val="0"/>
          <w:numId w:val="1"/>
        </w:numPr>
        <w:tabs>
          <w:tab w:val="left" w:pos="864"/>
        </w:tabs>
        <w:spacing w:before="254"/>
      </w:pPr>
      <w:r>
        <w:t>Σάββατο</w:t>
      </w:r>
      <w:r>
        <w:rPr>
          <w:spacing w:val="-7"/>
        </w:rPr>
        <w:t xml:space="preserve"> </w:t>
      </w:r>
      <w:r>
        <w:rPr>
          <w:spacing w:val="-2"/>
        </w:rPr>
        <w:t>5/7/2025</w:t>
      </w:r>
    </w:p>
    <w:p w:rsidR="00852ABD" w:rsidRDefault="00852ABD">
      <w:pPr>
        <w:pStyle w:val="a3"/>
        <w:spacing w:before="80"/>
        <w:ind w:left="0"/>
      </w:pPr>
    </w:p>
    <w:p w:rsidR="00852ABD" w:rsidRDefault="00A24DFE">
      <w:pPr>
        <w:pStyle w:val="a3"/>
      </w:pPr>
      <w:r>
        <w:rPr>
          <w:u w:val="single"/>
        </w:rPr>
        <w:t>Ώρα</w:t>
      </w:r>
      <w:r>
        <w:rPr>
          <w:spacing w:val="-2"/>
          <w:u w:val="single"/>
        </w:rPr>
        <w:t xml:space="preserve"> 21:00</w:t>
      </w:r>
    </w:p>
    <w:p w:rsidR="00852ABD" w:rsidRDefault="00852ABD">
      <w:pPr>
        <w:pStyle w:val="a3"/>
        <w:spacing w:before="41" w:line="276" w:lineRule="auto"/>
      </w:pPr>
      <w:r>
        <w:pict>
          <v:rect id="docshape9" o:spid="_x0000_s1028" style="position:absolute;left:0;text-align:left;margin-left:99.85pt;margin-top:2.1pt;width:431.85pt;height:13.45pt;z-index:-15772672;mso-position-horizontal-relative:page" stroked="f">
            <w10:wrap anchorx="page"/>
          </v:rect>
        </w:pict>
      </w:r>
      <w:r w:rsidR="00A24DFE">
        <w:t>Μουσική</w:t>
      </w:r>
      <w:r w:rsidR="00A24DFE">
        <w:rPr>
          <w:spacing w:val="77"/>
        </w:rPr>
        <w:t xml:space="preserve"> </w:t>
      </w:r>
      <w:r w:rsidR="00A24DFE">
        <w:t>εκδήλωση</w:t>
      </w:r>
      <w:r w:rsidR="00A24DFE">
        <w:rPr>
          <w:spacing w:val="77"/>
        </w:rPr>
        <w:t xml:space="preserve"> </w:t>
      </w:r>
      <w:r w:rsidR="00A24DFE">
        <w:t>με</w:t>
      </w:r>
      <w:r w:rsidR="00A24DFE">
        <w:rPr>
          <w:spacing w:val="78"/>
        </w:rPr>
        <w:t xml:space="preserve"> </w:t>
      </w:r>
      <w:r w:rsidR="00A24DFE">
        <w:t>τον</w:t>
      </w:r>
      <w:r w:rsidR="00A24DFE">
        <w:rPr>
          <w:spacing w:val="78"/>
        </w:rPr>
        <w:t xml:space="preserve"> </w:t>
      </w:r>
      <w:r w:rsidR="00A24DFE">
        <w:t>κ.</w:t>
      </w:r>
      <w:r w:rsidR="00A24DFE">
        <w:rPr>
          <w:spacing w:val="80"/>
        </w:rPr>
        <w:t xml:space="preserve"> </w:t>
      </w:r>
      <w:r w:rsidR="00A24DFE">
        <w:t>Σταύρο</w:t>
      </w:r>
      <w:r w:rsidR="00A24DFE">
        <w:rPr>
          <w:spacing w:val="79"/>
        </w:rPr>
        <w:t xml:space="preserve"> </w:t>
      </w:r>
      <w:proofErr w:type="spellStart"/>
      <w:r w:rsidR="00A24DFE">
        <w:t>Νιφοράτο</w:t>
      </w:r>
      <w:proofErr w:type="spellEnd"/>
      <w:r w:rsidR="00A24DFE">
        <w:rPr>
          <w:spacing w:val="80"/>
        </w:rPr>
        <w:t xml:space="preserve"> </w:t>
      </w:r>
      <w:r w:rsidR="00A24DFE">
        <w:t>στο</w:t>
      </w:r>
      <w:r w:rsidR="00A24DFE">
        <w:rPr>
          <w:spacing w:val="79"/>
        </w:rPr>
        <w:t xml:space="preserve"> </w:t>
      </w:r>
      <w:r w:rsidR="00A24DFE">
        <w:t>αμφιθέατρο</w:t>
      </w:r>
      <w:r w:rsidR="00A24DFE">
        <w:rPr>
          <w:spacing w:val="80"/>
        </w:rPr>
        <w:t xml:space="preserve"> </w:t>
      </w:r>
      <w:r w:rsidR="00A24DFE">
        <w:t>«Γεράσιμος</w:t>
      </w:r>
      <w:r w:rsidR="00A24DFE">
        <w:rPr>
          <w:spacing w:val="80"/>
        </w:rPr>
        <w:t xml:space="preserve"> </w:t>
      </w:r>
      <w:r w:rsidR="00A24DFE">
        <w:t xml:space="preserve">Σκλάβος» </w:t>
      </w:r>
      <w:r w:rsidR="00A24DFE">
        <w:rPr>
          <w:color w:val="000000"/>
          <w:shd w:val="clear" w:color="auto" w:fill="FFFFFF"/>
        </w:rPr>
        <w:t>προβλήτας κρουαζιερόπλοιων Αργοστολίου.</w:t>
      </w:r>
    </w:p>
    <w:p w:rsidR="00852ABD" w:rsidRDefault="00852ABD">
      <w:pPr>
        <w:pStyle w:val="a3"/>
        <w:spacing w:before="11"/>
        <w:ind w:left="0"/>
      </w:pPr>
    </w:p>
    <w:p w:rsidR="00852ABD" w:rsidRDefault="00A24DFE">
      <w:pPr>
        <w:pStyle w:val="a3"/>
      </w:pPr>
      <w:r>
        <w:rPr>
          <w:u w:val="single"/>
        </w:rPr>
        <w:t>Ώρα</w:t>
      </w:r>
      <w:r>
        <w:rPr>
          <w:spacing w:val="-2"/>
          <w:u w:val="single"/>
        </w:rPr>
        <w:t xml:space="preserve"> 21:00</w:t>
      </w:r>
    </w:p>
    <w:p w:rsidR="00852ABD" w:rsidRDefault="00852ABD">
      <w:pPr>
        <w:pStyle w:val="a3"/>
        <w:spacing w:before="42" w:line="276" w:lineRule="auto"/>
      </w:pPr>
      <w:r>
        <w:pict>
          <v:rect id="docshape10" o:spid="_x0000_s1027" style="position:absolute;left:0;text-align:left;margin-left:99.85pt;margin-top:2.1pt;width:431.85pt;height:13.45pt;z-index:-15772160;mso-position-horizontal-relative:page" stroked="f">
            <w10:wrap anchorx="page"/>
          </v:rect>
        </w:pict>
      </w:r>
      <w:r w:rsidR="00A24DFE">
        <w:t>Προβολή</w:t>
      </w:r>
      <w:r w:rsidR="00A24DFE">
        <w:rPr>
          <w:spacing w:val="-15"/>
        </w:rPr>
        <w:t xml:space="preserve"> </w:t>
      </w:r>
      <w:r w:rsidR="00A24DFE">
        <w:t>ταινίας-ντοκιμαντέρ</w:t>
      </w:r>
      <w:r w:rsidR="00A24DFE">
        <w:rPr>
          <w:spacing w:val="-14"/>
        </w:rPr>
        <w:t xml:space="preserve"> </w:t>
      </w:r>
      <w:r w:rsidR="00A24DFE">
        <w:t>με</w:t>
      </w:r>
      <w:r w:rsidR="00A24DFE">
        <w:rPr>
          <w:spacing w:val="-14"/>
        </w:rPr>
        <w:t xml:space="preserve"> </w:t>
      </w:r>
      <w:r w:rsidR="00A24DFE">
        <w:t>θέμα</w:t>
      </w:r>
      <w:r w:rsidR="00A24DFE">
        <w:rPr>
          <w:spacing w:val="-15"/>
        </w:rPr>
        <w:t xml:space="preserve"> </w:t>
      </w:r>
      <w:r w:rsidR="00A24DFE">
        <w:t>το</w:t>
      </w:r>
      <w:r w:rsidR="00A24DFE">
        <w:rPr>
          <w:spacing w:val="-13"/>
        </w:rPr>
        <w:t xml:space="preserve"> </w:t>
      </w:r>
      <w:r w:rsidR="00A24DFE">
        <w:t>θρυλικό</w:t>
      </w:r>
      <w:r w:rsidR="00A24DFE">
        <w:rPr>
          <w:spacing w:val="-13"/>
        </w:rPr>
        <w:t xml:space="preserve"> </w:t>
      </w:r>
      <w:r w:rsidR="00A24DFE">
        <w:t>καράβι</w:t>
      </w:r>
      <w:r w:rsidR="00A24DFE">
        <w:rPr>
          <w:spacing w:val="-13"/>
        </w:rPr>
        <w:t xml:space="preserve"> </w:t>
      </w:r>
      <w:r w:rsidR="00A24DFE">
        <w:t>«Σκοπελίτης»</w:t>
      </w:r>
      <w:r w:rsidR="00A24DFE">
        <w:rPr>
          <w:spacing w:val="-12"/>
        </w:rPr>
        <w:t xml:space="preserve"> </w:t>
      </w:r>
      <w:r w:rsidR="00A24DFE">
        <w:t>(Express</w:t>
      </w:r>
      <w:r w:rsidR="00A24DFE">
        <w:rPr>
          <w:spacing w:val="-16"/>
        </w:rPr>
        <w:t xml:space="preserve"> </w:t>
      </w:r>
      <w:proofErr w:type="spellStart"/>
      <w:r w:rsidR="00A24DFE">
        <w:t>Sκopelitis</w:t>
      </w:r>
      <w:proofErr w:type="spellEnd"/>
      <w:r w:rsidR="00A24DFE">
        <w:t>)</w:t>
      </w:r>
      <w:r w:rsidR="00A24DFE">
        <w:rPr>
          <w:spacing w:val="-13"/>
        </w:rPr>
        <w:t xml:space="preserve"> </w:t>
      </w:r>
      <w:r w:rsidR="00A24DFE">
        <w:t xml:space="preserve">εντός </w:t>
      </w:r>
      <w:r w:rsidR="00A24DFE">
        <w:rPr>
          <w:color w:val="000000"/>
          <w:shd w:val="clear" w:color="auto" w:fill="FFFFFF"/>
        </w:rPr>
        <w:t>ελλιμενιζόμενου πλοίου στο λιμάνι Ληξουρίου.</w:t>
      </w:r>
    </w:p>
    <w:p w:rsidR="00852ABD" w:rsidRDefault="00852ABD">
      <w:pPr>
        <w:pStyle w:val="a3"/>
        <w:spacing w:before="40"/>
        <w:ind w:left="0"/>
      </w:pPr>
    </w:p>
    <w:p w:rsidR="00852ABD" w:rsidRDefault="00A24DFE">
      <w:pPr>
        <w:pStyle w:val="a5"/>
        <w:numPr>
          <w:ilvl w:val="0"/>
          <w:numId w:val="1"/>
        </w:numPr>
        <w:tabs>
          <w:tab w:val="left" w:pos="864"/>
        </w:tabs>
      </w:pPr>
      <w:r>
        <w:t>Κυριακή</w:t>
      </w:r>
      <w:r>
        <w:rPr>
          <w:spacing w:val="-7"/>
        </w:rPr>
        <w:t xml:space="preserve"> </w:t>
      </w:r>
      <w:r>
        <w:rPr>
          <w:spacing w:val="-2"/>
        </w:rPr>
        <w:t>6/7/2025</w:t>
      </w:r>
    </w:p>
    <w:p w:rsidR="00852ABD" w:rsidRDefault="00852ABD">
      <w:pPr>
        <w:pStyle w:val="a3"/>
        <w:spacing w:before="80"/>
        <w:ind w:left="0"/>
      </w:pPr>
    </w:p>
    <w:p w:rsidR="00852ABD" w:rsidRDefault="00A24DFE">
      <w:pPr>
        <w:pStyle w:val="a3"/>
      </w:pPr>
      <w:r>
        <w:rPr>
          <w:u w:val="single"/>
        </w:rPr>
        <w:t>Κ</w:t>
      </w:r>
      <w:r>
        <w:rPr>
          <w:u w:val="single"/>
        </w:rPr>
        <w:t>ατά</w:t>
      </w:r>
      <w:r>
        <w:rPr>
          <w:spacing w:val="-5"/>
          <w:u w:val="single"/>
        </w:rPr>
        <w:t xml:space="preserve"> </w:t>
      </w:r>
      <w:r>
        <w:rPr>
          <w:u w:val="single"/>
        </w:rPr>
        <w:t>τη</w:t>
      </w:r>
      <w:r>
        <w:rPr>
          <w:spacing w:val="-3"/>
          <w:u w:val="single"/>
        </w:rPr>
        <w:t xml:space="preserve"> </w:t>
      </w:r>
      <w:r>
        <w:rPr>
          <w:u w:val="single"/>
        </w:rPr>
        <w:t>διάρκεια</w:t>
      </w:r>
      <w:r>
        <w:rPr>
          <w:spacing w:val="-6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ημέρας</w:t>
      </w:r>
    </w:p>
    <w:p w:rsidR="00852ABD" w:rsidRDefault="00A24DFE">
      <w:pPr>
        <w:pStyle w:val="a3"/>
        <w:spacing w:before="41"/>
      </w:pPr>
      <w:r>
        <w:rPr>
          <w:color w:val="000000"/>
          <w:shd w:val="clear" w:color="auto" w:fill="FFFFFF"/>
        </w:rPr>
        <w:t>Καθαρισμός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ακτών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Κεφαλονιάς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στο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πλαίσιο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αλιευτικού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τουρισμού.</w:t>
      </w:r>
    </w:p>
    <w:p w:rsidR="00852ABD" w:rsidRDefault="00852ABD">
      <w:pPr>
        <w:pStyle w:val="a3"/>
        <w:spacing w:before="53"/>
        <w:ind w:left="0"/>
      </w:pPr>
    </w:p>
    <w:p w:rsidR="00852ABD" w:rsidRDefault="00A24DFE">
      <w:pPr>
        <w:pStyle w:val="a3"/>
      </w:pPr>
      <w:r>
        <w:rPr>
          <w:u w:val="single"/>
        </w:rPr>
        <w:t>Ώρα</w:t>
      </w:r>
      <w:r>
        <w:rPr>
          <w:spacing w:val="-2"/>
          <w:u w:val="single"/>
        </w:rPr>
        <w:t xml:space="preserve"> 20:00</w:t>
      </w:r>
    </w:p>
    <w:p w:rsidR="00852ABD" w:rsidRDefault="00852ABD">
      <w:pPr>
        <w:pStyle w:val="a3"/>
        <w:spacing w:before="39" w:line="276" w:lineRule="auto"/>
      </w:pPr>
      <w:r>
        <w:pict>
          <v:shape id="docshape11" o:spid="_x0000_s1026" style="position:absolute;left:0;text-align:left;margin-left:99.85pt;margin-top:2pt;width:431.9pt;height:28.95pt;z-index:-15771648;mso-position-horizontal-relative:page" coordorigin="1997,40" coordsize="8638,579" o:spt="100" adj="0,,0" path="m10634,349r-8637,l1997,618r8637,l10634,349xm10634,40r-8637,l1997,309r8637,l10634,40xe" stroked="f">
            <v:stroke joinstyle="round"/>
            <v:formulas/>
            <v:path arrowok="t" o:connecttype="segments"/>
            <w10:wrap anchorx="page"/>
          </v:shape>
        </w:pict>
      </w:r>
      <w:r w:rsidR="00A24DFE">
        <w:t>Ομιλία</w:t>
      </w:r>
      <w:r w:rsidR="00A24DFE">
        <w:rPr>
          <w:spacing w:val="40"/>
        </w:rPr>
        <w:t xml:space="preserve"> </w:t>
      </w:r>
      <w:r w:rsidR="00A24DFE">
        <w:t>της</w:t>
      </w:r>
      <w:r w:rsidR="00A24DFE">
        <w:rPr>
          <w:spacing w:val="40"/>
        </w:rPr>
        <w:t xml:space="preserve"> </w:t>
      </w:r>
      <w:r w:rsidR="00A24DFE">
        <w:t>συγγραφέα-ιστορικής</w:t>
      </w:r>
      <w:r w:rsidR="00A24DFE">
        <w:rPr>
          <w:spacing w:val="40"/>
        </w:rPr>
        <w:t xml:space="preserve"> </w:t>
      </w:r>
      <w:r w:rsidR="00A24DFE">
        <w:t>ερευνήτριας</w:t>
      </w:r>
      <w:r w:rsidR="00A24DFE">
        <w:rPr>
          <w:spacing w:val="40"/>
        </w:rPr>
        <w:t xml:space="preserve"> </w:t>
      </w:r>
      <w:r w:rsidR="00A24DFE">
        <w:t>κ.</w:t>
      </w:r>
      <w:r w:rsidR="00A24DFE">
        <w:rPr>
          <w:spacing w:val="40"/>
        </w:rPr>
        <w:t xml:space="preserve"> </w:t>
      </w:r>
      <w:r w:rsidR="00A24DFE">
        <w:t>Ευρυδίκης</w:t>
      </w:r>
      <w:r w:rsidR="00A24DFE">
        <w:rPr>
          <w:spacing w:val="40"/>
        </w:rPr>
        <w:t xml:space="preserve"> </w:t>
      </w:r>
      <w:proofErr w:type="spellStart"/>
      <w:r w:rsidR="00A24DFE">
        <w:t>Λειβαδά</w:t>
      </w:r>
      <w:proofErr w:type="spellEnd"/>
      <w:r w:rsidR="00A24DFE">
        <w:t>-</w:t>
      </w:r>
      <w:proofErr w:type="spellStart"/>
      <w:r w:rsidR="00A24DFE">
        <w:t>Ντούκα</w:t>
      </w:r>
      <w:proofErr w:type="spellEnd"/>
      <w:r w:rsidR="00A24DFE">
        <w:rPr>
          <w:spacing w:val="40"/>
        </w:rPr>
        <w:t xml:space="preserve"> </w:t>
      </w:r>
      <w:r w:rsidR="00A24DFE">
        <w:t>με</w:t>
      </w:r>
      <w:r w:rsidR="00A24DFE">
        <w:rPr>
          <w:spacing w:val="40"/>
        </w:rPr>
        <w:t xml:space="preserve"> </w:t>
      </w:r>
      <w:r w:rsidR="00A24DFE">
        <w:t>θέμα</w:t>
      </w:r>
      <w:r w:rsidR="00A24DFE">
        <w:rPr>
          <w:spacing w:val="40"/>
        </w:rPr>
        <w:t xml:space="preserve"> </w:t>
      </w:r>
      <w:r w:rsidR="00A24DFE">
        <w:t>τη</w:t>
      </w:r>
      <w:r w:rsidR="00A24DFE">
        <w:rPr>
          <w:spacing w:val="80"/>
        </w:rPr>
        <w:t xml:space="preserve"> </w:t>
      </w:r>
      <w:r w:rsidR="00A24DFE">
        <w:t>ναυτοσύνη</w:t>
      </w:r>
      <w:r w:rsidR="00A24DFE">
        <w:rPr>
          <w:spacing w:val="29"/>
        </w:rPr>
        <w:t xml:space="preserve"> </w:t>
      </w:r>
      <w:r w:rsidR="00A24DFE">
        <w:t>-</w:t>
      </w:r>
      <w:r w:rsidR="00A24DFE">
        <w:rPr>
          <w:spacing w:val="33"/>
        </w:rPr>
        <w:t xml:space="preserve"> </w:t>
      </w:r>
      <w:r w:rsidR="00A24DFE">
        <w:t>Παραδοσιακοί</w:t>
      </w:r>
      <w:r w:rsidR="00A24DFE">
        <w:rPr>
          <w:spacing w:val="32"/>
        </w:rPr>
        <w:t xml:space="preserve"> </w:t>
      </w:r>
      <w:r w:rsidR="00A24DFE">
        <w:t>χοροί</w:t>
      </w:r>
      <w:r w:rsidR="00A24DFE">
        <w:rPr>
          <w:spacing w:val="32"/>
        </w:rPr>
        <w:t xml:space="preserve"> </w:t>
      </w:r>
      <w:r w:rsidR="00A24DFE">
        <w:t>από</w:t>
      </w:r>
      <w:r w:rsidR="00A24DFE">
        <w:rPr>
          <w:spacing w:val="33"/>
        </w:rPr>
        <w:t xml:space="preserve"> </w:t>
      </w:r>
      <w:r w:rsidR="00A24DFE">
        <w:t>χορευτικούς</w:t>
      </w:r>
      <w:r w:rsidR="00A24DFE">
        <w:rPr>
          <w:spacing w:val="31"/>
        </w:rPr>
        <w:t xml:space="preserve"> </w:t>
      </w:r>
      <w:r w:rsidR="00A24DFE">
        <w:t>συλλόγους</w:t>
      </w:r>
      <w:r w:rsidR="00A24DFE">
        <w:rPr>
          <w:spacing w:val="31"/>
        </w:rPr>
        <w:t xml:space="preserve"> </w:t>
      </w:r>
      <w:r w:rsidR="00A24DFE">
        <w:t>του</w:t>
      </w:r>
      <w:r w:rsidR="00A24DFE">
        <w:rPr>
          <w:spacing w:val="33"/>
        </w:rPr>
        <w:t xml:space="preserve"> </w:t>
      </w:r>
      <w:r w:rsidR="00A24DFE">
        <w:t>νησιού,</w:t>
      </w:r>
      <w:r w:rsidR="00A24DFE">
        <w:rPr>
          <w:spacing w:val="33"/>
        </w:rPr>
        <w:t xml:space="preserve"> </w:t>
      </w:r>
      <w:r w:rsidR="00A24DFE">
        <w:t>στο</w:t>
      </w:r>
      <w:r w:rsidR="00A24DFE">
        <w:rPr>
          <w:spacing w:val="34"/>
        </w:rPr>
        <w:t xml:space="preserve"> </w:t>
      </w:r>
      <w:r w:rsidR="00A24DFE">
        <w:rPr>
          <w:spacing w:val="-2"/>
        </w:rPr>
        <w:t>αμφιθέατρο</w:t>
      </w:r>
    </w:p>
    <w:p w:rsidR="00852ABD" w:rsidRDefault="00A24DFE">
      <w:pPr>
        <w:pStyle w:val="a3"/>
        <w:spacing w:before="1" w:line="273" w:lineRule="auto"/>
      </w:pPr>
      <w:r>
        <w:rPr>
          <w:color w:val="000000"/>
          <w:shd w:val="clear" w:color="auto" w:fill="FFFFFF"/>
        </w:rPr>
        <w:t>«Γεράσιμος Σκλάβος» προβλήτας κρουαζιερόπλοιων Αργοστολίου και «</w:t>
      </w:r>
      <w:r>
        <w:rPr>
          <w:color w:val="000000"/>
        </w:rPr>
        <w:t>Βαρκαρόλα» εντός του λιμένα Αργοστολίου (Από το Λιμεναρχείο έως την γέφυρα «</w:t>
      </w:r>
      <w:proofErr w:type="spellStart"/>
      <w:r>
        <w:rPr>
          <w:color w:val="000000"/>
        </w:rPr>
        <w:t>Δεβοσέτου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Bosset</w:t>
      </w:r>
      <w:proofErr w:type="spellEnd"/>
      <w:r>
        <w:rPr>
          <w:color w:val="000000"/>
        </w:rPr>
        <w:t>)».</w:t>
      </w:r>
    </w:p>
    <w:sectPr w:rsidR="00852ABD" w:rsidSect="00852ABD">
      <w:pgSz w:w="11910" w:h="16840"/>
      <w:pgMar w:top="88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06C9A"/>
    <w:multiLevelType w:val="hybridMultilevel"/>
    <w:tmpl w:val="E0128F08"/>
    <w:lvl w:ilvl="0" w:tplc="B92420C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F26BE4A">
      <w:numFmt w:val="bullet"/>
      <w:lvlText w:val="•"/>
      <w:lvlJc w:val="left"/>
      <w:pPr>
        <w:ind w:left="1752" w:hanging="360"/>
      </w:pPr>
      <w:rPr>
        <w:rFonts w:hint="default"/>
        <w:lang w:val="el-GR" w:eastAsia="en-US" w:bidi="ar-SA"/>
      </w:rPr>
    </w:lvl>
    <w:lvl w:ilvl="2" w:tplc="9D6CD502">
      <w:numFmt w:val="bullet"/>
      <w:lvlText w:val="•"/>
      <w:lvlJc w:val="left"/>
      <w:pPr>
        <w:ind w:left="2644" w:hanging="360"/>
      </w:pPr>
      <w:rPr>
        <w:rFonts w:hint="default"/>
        <w:lang w:val="el-GR" w:eastAsia="en-US" w:bidi="ar-SA"/>
      </w:rPr>
    </w:lvl>
    <w:lvl w:ilvl="3" w:tplc="6B98219E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4" w:tplc="F0663960">
      <w:numFmt w:val="bullet"/>
      <w:lvlText w:val="•"/>
      <w:lvlJc w:val="left"/>
      <w:pPr>
        <w:ind w:left="4428" w:hanging="360"/>
      </w:pPr>
      <w:rPr>
        <w:rFonts w:hint="default"/>
        <w:lang w:val="el-GR" w:eastAsia="en-US" w:bidi="ar-SA"/>
      </w:rPr>
    </w:lvl>
    <w:lvl w:ilvl="5" w:tplc="6910EC96">
      <w:numFmt w:val="bullet"/>
      <w:lvlText w:val="•"/>
      <w:lvlJc w:val="left"/>
      <w:pPr>
        <w:ind w:left="5320" w:hanging="360"/>
      </w:pPr>
      <w:rPr>
        <w:rFonts w:hint="default"/>
        <w:lang w:val="el-GR" w:eastAsia="en-US" w:bidi="ar-SA"/>
      </w:rPr>
    </w:lvl>
    <w:lvl w:ilvl="6" w:tplc="E7B0D9A2">
      <w:numFmt w:val="bullet"/>
      <w:lvlText w:val="•"/>
      <w:lvlJc w:val="left"/>
      <w:pPr>
        <w:ind w:left="6212" w:hanging="360"/>
      </w:pPr>
      <w:rPr>
        <w:rFonts w:hint="default"/>
        <w:lang w:val="el-GR" w:eastAsia="en-US" w:bidi="ar-SA"/>
      </w:rPr>
    </w:lvl>
    <w:lvl w:ilvl="7" w:tplc="CBC4BACA">
      <w:numFmt w:val="bullet"/>
      <w:lvlText w:val="•"/>
      <w:lvlJc w:val="left"/>
      <w:pPr>
        <w:ind w:left="7104" w:hanging="360"/>
      </w:pPr>
      <w:rPr>
        <w:rFonts w:hint="default"/>
        <w:lang w:val="el-GR" w:eastAsia="en-US" w:bidi="ar-SA"/>
      </w:rPr>
    </w:lvl>
    <w:lvl w:ilvl="8" w:tplc="742E8764">
      <w:numFmt w:val="bullet"/>
      <w:lvlText w:val="•"/>
      <w:lvlJc w:val="left"/>
      <w:pPr>
        <w:ind w:left="799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2ABD"/>
    <w:rsid w:val="00852ABD"/>
    <w:rsid w:val="00A2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ABD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2ABD"/>
    <w:pPr>
      <w:ind w:left="864"/>
    </w:pPr>
  </w:style>
  <w:style w:type="paragraph" w:styleId="a4">
    <w:name w:val="Title"/>
    <w:basedOn w:val="a"/>
    <w:uiPriority w:val="1"/>
    <w:qFormat/>
    <w:rsid w:val="00852ABD"/>
    <w:pPr>
      <w:spacing w:before="88"/>
      <w:ind w:left="39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852ABD"/>
    <w:pPr>
      <w:ind w:left="864" w:hanging="360"/>
    </w:pPr>
  </w:style>
  <w:style w:type="paragraph" w:customStyle="1" w:styleId="TableParagraph">
    <w:name w:val="Table Paragraph"/>
    <w:basedOn w:val="a"/>
    <w:uiPriority w:val="1"/>
    <w:qFormat/>
    <w:rsid w:val="00852ABD"/>
  </w:style>
  <w:style w:type="paragraph" w:styleId="a6">
    <w:name w:val="Balloon Text"/>
    <w:basedOn w:val="a"/>
    <w:link w:val="Char"/>
    <w:uiPriority w:val="99"/>
    <w:semiHidden/>
    <w:unhideWhenUsed/>
    <w:rsid w:val="00A24D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A24DFE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dtheodor</cp:lastModifiedBy>
  <cp:revision>2</cp:revision>
  <dcterms:created xsi:type="dcterms:W3CDTF">2025-06-25T11:03:00Z</dcterms:created>
  <dcterms:modified xsi:type="dcterms:W3CDTF">2025-06-25T11:03:00Z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2021</vt:lpwstr>
  </property>
</Properties>
</file>