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C7C96" w14:textId="77777777" w:rsidR="00EC2462" w:rsidRPr="00517DCC" w:rsidRDefault="00EC2462" w:rsidP="00D44E84">
      <w:pPr>
        <w:spacing w:after="0" w:line="240" w:lineRule="auto"/>
        <w:ind w:left="-426"/>
      </w:pPr>
      <w:r w:rsidRPr="00517DCC">
        <w:rPr>
          <w:rFonts w:cs="Calibri"/>
          <w:noProof/>
        </w:rPr>
        <w:drawing>
          <wp:inline distT="0" distB="0" distL="0" distR="0" wp14:anchorId="163A261F" wp14:editId="4FD53CC4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461E7" w14:textId="77777777" w:rsidR="00EC2462" w:rsidRPr="00517DCC" w:rsidRDefault="00000000" w:rsidP="00D44E84">
      <w:pPr>
        <w:spacing w:after="0" w:line="240" w:lineRule="auto"/>
        <w:ind w:left="-426"/>
        <w:rPr>
          <w:lang w:eastAsia="en-GB"/>
        </w:rPr>
      </w:pPr>
      <w:hyperlink r:id="rId6" w:history="1">
        <w:r w:rsidR="00EC2462" w:rsidRPr="00517DCC">
          <w:rPr>
            <w:rStyle w:val="-"/>
            <w:lang w:eastAsia="en-GB"/>
          </w:rPr>
          <w:t>https://lsionionnison.com/</w:t>
        </w:r>
      </w:hyperlink>
    </w:p>
    <w:p w14:paraId="62102665" w14:textId="77777777" w:rsidR="00517DCC" w:rsidRPr="00517DCC" w:rsidRDefault="00517DCC" w:rsidP="00517DCC">
      <w:pPr>
        <w:spacing w:after="0" w:line="340" w:lineRule="exact"/>
        <w:jc w:val="center"/>
        <w:rPr>
          <w:b/>
          <w:bCs/>
          <w:sz w:val="32"/>
          <w:szCs w:val="32"/>
          <w:lang w:eastAsia="en-GB"/>
        </w:rPr>
      </w:pPr>
    </w:p>
    <w:p w14:paraId="79771984" w14:textId="0AFE8A66" w:rsidR="00EC2462" w:rsidRPr="00517DCC" w:rsidRDefault="00EC2462" w:rsidP="00517DCC">
      <w:pPr>
        <w:spacing w:after="0" w:line="340" w:lineRule="exact"/>
        <w:jc w:val="center"/>
        <w:rPr>
          <w:b/>
          <w:bCs/>
          <w:sz w:val="32"/>
          <w:szCs w:val="32"/>
          <w:lang w:eastAsia="en-GB"/>
        </w:rPr>
      </w:pPr>
      <w:r w:rsidRPr="00517DCC">
        <w:rPr>
          <w:b/>
          <w:bCs/>
          <w:sz w:val="32"/>
          <w:szCs w:val="32"/>
          <w:lang w:eastAsia="en-GB"/>
        </w:rPr>
        <w:t>Η κυβέρνηση προκαλεί, κοροϊδεύει τον λαό της Κεφαλονιάς &amp; η Περιφερειακή Αρχή σιωπά, αποκρύβει και ευθυγραμμίζεται</w:t>
      </w:r>
    </w:p>
    <w:p w14:paraId="65605C2C" w14:textId="77777777" w:rsidR="00517DCC" w:rsidRPr="00517DCC" w:rsidRDefault="00517DCC" w:rsidP="00517DCC">
      <w:pPr>
        <w:spacing w:after="0" w:line="340" w:lineRule="exact"/>
        <w:jc w:val="center"/>
        <w:rPr>
          <w:b/>
          <w:bCs/>
          <w:sz w:val="32"/>
          <w:szCs w:val="32"/>
          <w:lang w:eastAsia="en-GB"/>
        </w:rPr>
      </w:pPr>
    </w:p>
    <w:p w14:paraId="44F10CBB" w14:textId="209DEB80" w:rsidR="00EC2462" w:rsidRPr="00517DCC" w:rsidRDefault="00EC2462" w:rsidP="00517DCC">
      <w:pPr>
        <w:spacing w:after="0" w:line="340" w:lineRule="exact"/>
        <w:jc w:val="center"/>
        <w:rPr>
          <w:b/>
          <w:bCs/>
          <w:sz w:val="32"/>
          <w:szCs w:val="32"/>
          <w:lang w:eastAsia="en-GB"/>
        </w:rPr>
      </w:pPr>
      <w:r w:rsidRPr="00517DCC">
        <w:rPr>
          <w:b/>
          <w:bCs/>
          <w:sz w:val="32"/>
          <w:szCs w:val="32"/>
          <w:lang w:eastAsia="en-GB"/>
        </w:rPr>
        <w:t>Τα 5.730.000</w:t>
      </w:r>
      <w:r w:rsidRPr="00517DCC">
        <w:rPr>
          <w:b/>
          <w:bCs/>
          <w:color w:val="FF0000"/>
          <w:sz w:val="32"/>
          <w:szCs w:val="32"/>
          <w:lang w:eastAsia="en-GB"/>
        </w:rPr>
        <w:t xml:space="preserve"> </w:t>
      </w:r>
      <w:r w:rsidR="00B70ADD" w:rsidRPr="00517DCC">
        <w:rPr>
          <w:b/>
          <w:bCs/>
          <w:sz w:val="32"/>
          <w:szCs w:val="32"/>
          <w:lang w:eastAsia="en-GB"/>
        </w:rPr>
        <w:t>ευρώ</w:t>
      </w:r>
      <w:r w:rsidR="00577843" w:rsidRPr="00517DCC">
        <w:rPr>
          <w:b/>
          <w:bCs/>
          <w:sz w:val="32"/>
          <w:szCs w:val="32"/>
          <w:lang w:eastAsia="en-GB"/>
        </w:rPr>
        <w:t xml:space="preserve"> </w:t>
      </w:r>
      <w:r w:rsidRPr="00517DCC">
        <w:rPr>
          <w:b/>
          <w:bCs/>
          <w:sz w:val="32"/>
          <w:szCs w:val="32"/>
          <w:lang w:eastAsia="en-GB"/>
        </w:rPr>
        <w:t>έγιναν 1.000.000</w:t>
      </w:r>
      <w:r w:rsidR="00B70ADD" w:rsidRPr="00517DCC">
        <w:rPr>
          <w:b/>
          <w:bCs/>
          <w:sz w:val="32"/>
          <w:szCs w:val="32"/>
          <w:lang w:eastAsia="en-GB"/>
        </w:rPr>
        <w:t xml:space="preserve"> ευρώ!!!</w:t>
      </w:r>
    </w:p>
    <w:p w14:paraId="6E8243CA" w14:textId="77777777" w:rsidR="00EC2462" w:rsidRPr="00517DCC" w:rsidRDefault="00EC2462" w:rsidP="00517DCC">
      <w:pPr>
        <w:spacing w:after="0" w:line="340" w:lineRule="exact"/>
        <w:jc w:val="both"/>
        <w:rPr>
          <w:b/>
          <w:bCs/>
          <w:u w:val="single"/>
        </w:rPr>
      </w:pPr>
    </w:p>
    <w:p w14:paraId="166F7EC4" w14:textId="09236207" w:rsidR="00EC2462" w:rsidRPr="00D44E84" w:rsidRDefault="00EC2462" w:rsidP="00D44E84">
      <w:pPr>
        <w:spacing w:after="0" w:line="340" w:lineRule="exact"/>
        <w:ind w:left="-426" w:right="-427"/>
        <w:jc w:val="both"/>
        <w:rPr>
          <w:b/>
          <w:bCs/>
          <w:sz w:val="24"/>
          <w:szCs w:val="24"/>
          <w:u w:val="single"/>
        </w:rPr>
      </w:pPr>
      <w:r w:rsidRPr="00D44E84">
        <w:rPr>
          <w:b/>
          <w:bCs/>
          <w:sz w:val="24"/>
          <w:szCs w:val="24"/>
          <w:lang w:val="en-US"/>
        </w:rPr>
        <w:t>H</w:t>
      </w:r>
      <w:r w:rsidRPr="00D44E84">
        <w:rPr>
          <w:b/>
          <w:bCs/>
          <w:sz w:val="24"/>
          <w:szCs w:val="24"/>
        </w:rPr>
        <w:t xml:space="preserve"> κατάρρευση όλων των υποδομών και η έλλειψη έργων για την ζωή, την υγεία και την ασφάλεια του λαού «δουλεύεται» χρόνια, από διαφορετικά κόμματα και πρόσωπα του αστικού πολιτικού συστήματος</w:t>
      </w:r>
      <w:r w:rsidR="00B70ADD" w:rsidRPr="00D44E84">
        <w:rPr>
          <w:b/>
          <w:bCs/>
          <w:strike/>
          <w:sz w:val="24"/>
          <w:szCs w:val="24"/>
        </w:rPr>
        <w:t>.</w:t>
      </w:r>
    </w:p>
    <w:p w14:paraId="4E5EEBB6" w14:textId="77777777" w:rsidR="00EC2462" w:rsidRPr="00D44E84" w:rsidRDefault="00EC2462" w:rsidP="00D44E84">
      <w:pPr>
        <w:spacing w:after="0" w:line="340" w:lineRule="exact"/>
        <w:ind w:left="-426"/>
        <w:jc w:val="both"/>
        <w:rPr>
          <w:b/>
          <w:bCs/>
          <w:sz w:val="24"/>
          <w:szCs w:val="24"/>
          <w:u w:val="single"/>
        </w:rPr>
      </w:pPr>
      <w:r w:rsidRPr="00D44E84">
        <w:rPr>
          <w:b/>
          <w:bCs/>
          <w:sz w:val="24"/>
          <w:szCs w:val="24"/>
          <w:u w:val="single"/>
        </w:rPr>
        <w:t>Πλημμύρες στην Κεφαλονιά 13-16.02.2025</w:t>
      </w:r>
    </w:p>
    <w:p w14:paraId="2A857C09" w14:textId="4231CB7D" w:rsidR="00EC2462" w:rsidRPr="00D44E84" w:rsidRDefault="00EC2462" w:rsidP="00D44E84">
      <w:pPr>
        <w:pStyle w:val="a3"/>
        <w:numPr>
          <w:ilvl w:val="0"/>
          <w:numId w:val="2"/>
        </w:numPr>
        <w:spacing w:after="0" w:line="340" w:lineRule="exact"/>
        <w:ind w:left="142" w:right="-427"/>
        <w:jc w:val="both"/>
        <w:rPr>
          <w:b/>
          <w:bCs/>
          <w:sz w:val="24"/>
          <w:szCs w:val="24"/>
        </w:rPr>
      </w:pPr>
      <w:r w:rsidRPr="00D44E84">
        <w:rPr>
          <w:b/>
          <w:bCs/>
          <w:sz w:val="24"/>
          <w:szCs w:val="24"/>
        </w:rPr>
        <w:t>17.03.2025</w:t>
      </w:r>
      <w:r w:rsidRPr="00D44E84">
        <w:rPr>
          <w:sz w:val="24"/>
          <w:szCs w:val="24"/>
        </w:rPr>
        <w:t xml:space="preserve"> Η </w:t>
      </w:r>
      <w:r w:rsidRPr="00D44E84">
        <w:rPr>
          <w:b/>
          <w:bCs/>
          <w:sz w:val="24"/>
          <w:szCs w:val="24"/>
        </w:rPr>
        <w:t>Διεύθυνση Τεχνικών Έργων της Π.Ε. Κεφαλονιάς &amp; Ιθάκης</w:t>
      </w:r>
      <w:r w:rsidR="00577843" w:rsidRPr="00D44E84">
        <w:rPr>
          <w:b/>
          <w:bCs/>
          <w:sz w:val="24"/>
          <w:szCs w:val="24"/>
        </w:rPr>
        <w:t xml:space="preserve"> </w:t>
      </w:r>
      <w:r w:rsidRPr="00D44E84">
        <w:rPr>
          <w:b/>
          <w:bCs/>
          <w:sz w:val="24"/>
          <w:szCs w:val="24"/>
        </w:rPr>
        <w:t>υπέβαλε</w:t>
      </w:r>
      <w:r w:rsidRPr="00D44E84">
        <w:rPr>
          <w:sz w:val="24"/>
          <w:szCs w:val="24"/>
        </w:rPr>
        <w:t xml:space="preserve"> στην Περιφερειακή Επιτροπή το</w:t>
      </w:r>
      <w:r w:rsidRPr="00D44E84">
        <w:rPr>
          <w:b/>
          <w:bCs/>
          <w:sz w:val="24"/>
          <w:szCs w:val="24"/>
        </w:rPr>
        <w:t xml:space="preserve"> Τεχνικό Δελτίο για τα 14 έργα συνολικού κόστους 5.728.572,88 ευρώ</w:t>
      </w:r>
      <w:r w:rsidR="00B70ADD" w:rsidRPr="00D44E84">
        <w:rPr>
          <w:b/>
          <w:bCs/>
          <w:sz w:val="24"/>
          <w:szCs w:val="24"/>
        </w:rPr>
        <w:t xml:space="preserve"> </w:t>
      </w:r>
      <w:r w:rsidRPr="00D44E84">
        <w:rPr>
          <w:sz w:val="24"/>
          <w:szCs w:val="24"/>
        </w:rPr>
        <w:t>που απαιτούνται</w:t>
      </w:r>
      <w:r w:rsidR="00517DCC" w:rsidRPr="00D44E84">
        <w:rPr>
          <w:sz w:val="24"/>
          <w:szCs w:val="24"/>
        </w:rPr>
        <w:t xml:space="preserve"> </w:t>
      </w:r>
      <w:r w:rsidRPr="00D44E84">
        <w:rPr>
          <w:sz w:val="24"/>
          <w:szCs w:val="24"/>
        </w:rPr>
        <w:t>να γίνουν</w:t>
      </w:r>
      <w:r w:rsidR="00B70ADD" w:rsidRPr="00D44E84">
        <w:rPr>
          <w:sz w:val="24"/>
          <w:szCs w:val="24"/>
        </w:rPr>
        <w:t>,</w:t>
      </w:r>
      <w:r w:rsidRPr="00D44E84">
        <w:rPr>
          <w:sz w:val="24"/>
          <w:szCs w:val="24"/>
        </w:rPr>
        <w:t xml:space="preserve"> για να αποκατασταθούν οι ζημιές από τις πλημμύρες.</w:t>
      </w:r>
    </w:p>
    <w:p w14:paraId="5DF433B8" w14:textId="7C5AA5A9" w:rsidR="00EC2462" w:rsidRPr="00D44E84" w:rsidRDefault="00EC2462" w:rsidP="00D44E84">
      <w:pPr>
        <w:pStyle w:val="a3"/>
        <w:numPr>
          <w:ilvl w:val="0"/>
          <w:numId w:val="2"/>
        </w:numPr>
        <w:spacing w:after="0" w:line="340" w:lineRule="exact"/>
        <w:ind w:left="142" w:right="-427"/>
        <w:jc w:val="both"/>
        <w:rPr>
          <w:b/>
          <w:bCs/>
          <w:sz w:val="24"/>
          <w:szCs w:val="24"/>
        </w:rPr>
      </w:pPr>
      <w:r w:rsidRPr="00D44E84">
        <w:rPr>
          <w:b/>
          <w:bCs/>
          <w:sz w:val="24"/>
          <w:szCs w:val="24"/>
        </w:rPr>
        <w:t>21.03.2025</w:t>
      </w:r>
      <w:r w:rsidR="00B70ADD" w:rsidRPr="00D44E84">
        <w:rPr>
          <w:b/>
          <w:bCs/>
          <w:sz w:val="24"/>
          <w:szCs w:val="24"/>
        </w:rPr>
        <w:t xml:space="preserve"> </w:t>
      </w:r>
      <w:r w:rsidRPr="00D44E84">
        <w:rPr>
          <w:b/>
          <w:bCs/>
          <w:sz w:val="24"/>
          <w:szCs w:val="24"/>
        </w:rPr>
        <w:t xml:space="preserve">Βουλευτής Κεφαλονιάς &amp; Ιθάκης της ΝΔ Π. </w:t>
      </w:r>
      <w:proofErr w:type="spellStart"/>
      <w:r w:rsidRPr="00D44E84">
        <w:rPr>
          <w:b/>
          <w:bCs/>
          <w:sz w:val="24"/>
          <w:szCs w:val="24"/>
        </w:rPr>
        <w:t>Καππάτος</w:t>
      </w:r>
      <w:proofErr w:type="spellEnd"/>
      <w:r w:rsidRPr="00D44E84">
        <w:rPr>
          <w:sz w:val="24"/>
          <w:szCs w:val="24"/>
        </w:rPr>
        <w:t xml:space="preserve"> μετά την συνάντηση με τον Υφυπουργό Κλιματικής Κρίσης και Πολιτικής Προστασίας</w:t>
      </w:r>
      <w:r w:rsidR="00517DCC" w:rsidRPr="00D44E84">
        <w:rPr>
          <w:sz w:val="24"/>
          <w:szCs w:val="24"/>
        </w:rPr>
        <w:t xml:space="preserve">: </w:t>
      </w:r>
      <w:r w:rsidRPr="00D44E84">
        <w:rPr>
          <w:sz w:val="24"/>
          <w:szCs w:val="24"/>
        </w:rPr>
        <w:t xml:space="preserve">«…Ο κ. Υφυπουργός εξέφρασε την βούληση του για την επιτάχυνση των διαδικασιών και </w:t>
      </w:r>
      <w:r w:rsidRPr="00D44E84">
        <w:rPr>
          <w:b/>
          <w:bCs/>
          <w:sz w:val="24"/>
          <w:szCs w:val="24"/>
        </w:rPr>
        <w:t xml:space="preserve">την εξασφάλιση της άμεσης καταβολής </w:t>
      </w:r>
      <w:r w:rsidR="00577843" w:rsidRPr="00D44E84">
        <w:rPr>
          <w:b/>
          <w:bCs/>
          <w:sz w:val="24"/>
          <w:szCs w:val="24"/>
        </w:rPr>
        <w:t xml:space="preserve">της </w:t>
      </w:r>
      <w:r w:rsidRPr="00D44E84">
        <w:rPr>
          <w:b/>
          <w:bCs/>
          <w:sz w:val="24"/>
          <w:szCs w:val="24"/>
        </w:rPr>
        <w:t>χρηματοδότησης, ώστε να καλυφθούν οι ανάγκες αποκατάστασης των υποδομών και του οδικού δικτύου, τα οποία υπέστησαν σοβαρές ζημιάς από την πλημμύρα…».</w:t>
      </w:r>
    </w:p>
    <w:p w14:paraId="7C70FA7F" w14:textId="52B78F65" w:rsidR="00EC2462" w:rsidRPr="00D44E84" w:rsidRDefault="00EC2462" w:rsidP="00D44E84">
      <w:pPr>
        <w:pStyle w:val="a3"/>
        <w:numPr>
          <w:ilvl w:val="0"/>
          <w:numId w:val="2"/>
        </w:numPr>
        <w:spacing w:after="0" w:line="340" w:lineRule="exact"/>
        <w:ind w:left="142" w:right="-427"/>
        <w:jc w:val="both"/>
        <w:rPr>
          <w:b/>
          <w:bCs/>
          <w:sz w:val="24"/>
          <w:szCs w:val="24"/>
        </w:rPr>
      </w:pPr>
      <w:r w:rsidRPr="00D44E84">
        <w:rPr>
          <w:b/>
          <w:bCs/>
          <w:sz w:val="24"/>
          <w:szCs w:val="24"/>
        </w:rPr>
        <w:t>31.03.2025</w:t>
      </w:r>
      <w:r w:rsidR="00577843" w:rsidRPr="00D44E84">
        <w:rPr>
          <w:b/>
          <w:bCs/>
          <w:sz w:val="24"/>
          <w:szCs w:val="24"/>
        </w:rPr>
        <w:t xml:space="preserve"> </w:t>
      </w:r>
      <w:r w:rsidRPr="00D44E84">
        <w:rPr>
          <w:b/>
          <w:bCs/>
          <w:sz w:val="24"/>
          <w:szCs w:val="24"/>
        </w:rPr>
        <w:t xml:space="preserve">Περιφερειάρχης Ιονίων Νήσων Γ. </w:t>
      </w:r>
      <w:proofErr w:type="spellStart"/>
      <w:r w:rsidRPr="00D44E84">
        <w:rPr>
          <w:b/>
          <w:bCs/>
          <w:sz w:val="24"/>
          <w:szCs w:val="24"/>
        </w:rPr>
        <w:t>Τρεπεκλής</w:t>
      </w:r>
      <w:proofErr w:type="spellEnd"/>
      <w:r w:rsidRPr="00D44E84">
        <w:rPr>
          <w:sz w:val="24"/>
          <w:szCs w:val="24"/>
        </w:rPr>
        <w:t xml:space="preserve"> μετά την επίσκεψη του στα Υπουργεία Εσωτερικών &amp; Εθνικής Οικονομίας &amp; Οικονομικών</w:t>
      </w:r>
      <w:r w:rsidR="00517DCC" w:rsidRPr="00D44E84">
        <w:rPr>
          <w:sz w:val="24"/>
          <w:szCs w:val="24"/>
        </w:rPr>
        <w:t xml:space="preserve">: </w:t>
      </w:r>
      <w:r w:rsidRPr="00D44E84">
        <w:rPr>
          <w:sz w:val="24"/>
          <w:szCs w:val="24"/>
        </w:rPr>
        <w:t>«….</w:t>
      </w:r>
      <w:r w:rsidRPr="00D44E84">
        <w:rPr>
          <w:b/>
          <w:bCs/>
          <w:sz w:val="24"/>
          <w:szCs w:val="24"/>
        </w:rPr>
        <w:t xml:space="preserve">Αίτημα </w:t>
      </w:r>
      <w:r w:rsidRPr="00D44E84">
        <w:rPr>
          <w:sz w:val="24"/>
          <w:szCs w:val="24"/>
        </w:rPr>
        <w:t>για έκτακτη χρηματοδότηση των έργων αποκατάστασης….</w:t>
      </w:r>
      <w:r w:rsidR="00577843" w:rsidRPr="00D44E84">
        <w:rPr>
          <w:sz w:val="24"/>
          <w:szCs w:val="24"/>
        </w:rPr>
        <w:t xml:space="preserve"> </w:t>
      </w:r>
      <w:r w:rsidRPr="00D44E84">
        <w:rPr>
          <w:sz w:val="24"/>
          <w:szCs w:val="24"/>
        </w:rPr>
        <w:t>των ζημιών στα ρέματα, τα γεφύρια και τους επαρχιακούς δρόμους, με ιδιαίτερη έμφαση στον δρόμο Πόρος- Σκάλας…</w:t>
      </w:r>
      <w:r w:rsidR="00577843" w:rsidRPr="00D44E84">
        <w:rPr>
          <w:sz w:val="24"/>
          <w:szCs w:val="24"/>
        </w:rPr>
        <w:t xml:space="preserve"> </w:t>
      </w:r>
      <w:r w:rsidRPr="00D44E84">
        <w:rPr>
          <w:b/>
          <w:bCs/>
          <w:sz w:val="24"/>
          <w:szCs w:val="24"/>
        </w:rPr>
        <w:t>ύψος προϋπολογισμού 5.730.000</w:t>
      </w:r>
      <w:r w:rsidRPr="00D44E84">
        <w:rPr>
          <w:sz w:val="24"/>
          <w:szCs w:val="24"/>
        </w:rPr>
        <w:t>…Η Περιφέρεια Ιονίων Νήσων διεκδικεί δυναμικά και μεθοδικά τις απαραίτητες χρηματοδοτήσεις…</w:t>
      </w:r>
      <w:r w:rsidR="00577843" w:rsidRPr="00D44E84">
        <w:rPr>
          <w:sz w:val="24"/>
          <w:szCs w:val="24"/>
        </w:rPr>
        <w:t xml:space="preserve"> </w:t>
      </w:r>
      <w:r w:rsidRPr="00D44E84">
        <w:rPr>
          <w:b/>
          <w:bCs/>
          <w:sz w:val="24"/>
          <w:szCs w:val="24"/>
        </w:rPr>
        <w:t>Αναμένουμε ταχεία ανταπόκριση από την πολιτεία</w:t>
      </w:r>
      <w:r w:rsidRPr="00D44E84">
        <w:rPr>
          <w:sz w:val="24"/>
          <w:szCs w:val="24"/>
        </w:rPr>
        <w:t>…».</w:t>
      </w:r>
    </w:p>
    <w:p w14:paraId="4385A4A8" w14:textId="59AE5223" w:rsidR="00517DCC" w:rsidRPr="00D44E84" w:rsidRDefault="00EC2462" w:rsidP="00D44E84">
      <w:pPr>
        <w:pStyle w:val="a3"/>
        <w:spacing w:after="0" w:line="340" w:lineRule="exact"/>
        <w:ind w:left="-426" w:right="-427"/>
        <w:jc w:val="both"/>
        <w:rPr>
          <w:sz w:val="24"/>
          <w:szCs w:val="24"/>
        </w:rPr>
      </w:pPr>
      <w:r w:rsidRPr="00D44E84">
        <w:rPr>
          <w:b/>
          <w:bCs/>
          <w:sz w:val="24"/>
          <w:szCs w:val="24"/>
        </w:rPr>
        <w:t>Ενημέρωση του Περιφερειάρχη προς το Π.Σ.</w:t>
      </w:r>
      <w:r w:rsidRPr="00D44E84">
        <w:rPr>
          <w:sz w:val="24"/>
          <w:szCs w:val="24"/>
        </w:rPr>
        <w:t>: «…η κυβέρνηση έδωσε συγχαρητήρια για το Τεχνικ</w:t>
      </w:r>
      <w:r w:rsidR="00D44E84" w:rsidRPr="00D44E84">
        <w:rPr>
          <w:sz w:val="24"/>
          <w:szCs w:val="24"/>
        </w:rPr>
        <w:t xml:space="preserve">ό </w:t>
      </w:r>
      <w:r w:rsidRPr="00D44E84">
        <w:rPr>
          <w:sz w:val="24"/>
          <w:szCs w:val="24"/>
        </w:rPr>
        <w:t>Δελτίο της Δ.Τ.Ε. της Π.Ε. Κεφαλονιάς &amp; Ιθάκης …» που απαιτεί έργα 5.730.000 ευρώ.</w:t>
      </w:r>
    </w:p>
    <w:p w14:paraId="5C04B866" w14:textId="6704F05A" w:rsidR="00EC2462" w:rsidRPr="00D44E84" w:rsidRDefault="00EC2462" w:rsidP="00D44E84">
      <w:pPr>
        <w:pStyle w:val="a3"/>
        <w:spacing w:after="0" w:line="340" w:lineRule="exact"/>
        <w:ind w:left="-426" w:right="-427"/>
        <w:jc w:val="both"/>
        <w:rPr>
          <w:sz w:val="24"/>
          <w:szCs w:val="24"/>
        </w:rPr>
      </w:pPr>
      <w:r w:rsidRPr="00D44E84">
        <w:rPr>
          <w:sz w:val="24"/>
          <w:szCs w:val="24"/>
        </w:rPr>
        <w:t>Αντίστοιχα συγχαρητήρια είχε δώσει η κυβέρνηση στην προηγούμενη Περιφερειακή Αρχή για το Τεχνικό Δελτίο της ίδιας υπηρεσίας για τον « ΙΑΝΟ» που είχε έργα 115 εκ. ευρώ, αλλά η κυβέρνηση έδωσε 23 εκ. χωρίς να γίνει τελικά κανένα έργο μέχρι σήμερα.</w:t>
      </w:r>
    </w:p>
    <w:p w14:paraId="486E446E" w14:textId="77777777" w:rsidR="00B70ADD" w:rsidRPr="00D44E84" w:rsidRDefault="00B70ADD" w:rsidP="00517DCC">
      <w:pPr>
        <w:pStyle w:val="a3"/>
        <w:spacing w:after="0" w:line="340" w:lineRule="exact"/>
        <w:ind w:left="0"/>
        <w:jc w:val="both"/>
        <w:rPr>
          <w:b/>
          <w:bCs/>
          <w:sz w:val="24"/>
          <w:szCs w:val="24"/>
          <w:u w:val="single"/>
        </w:rPr>
      </w:pPr>
    </w:p>
    <w:p w14:paraId="3DA13AC0" w14:textId="77777777" w:rsidR="00D44E84" w:rsidRPr="00D44E84" w:rsidRDefault="00EC2462" w:rsidP="00D44E84">
      <w:pPr>
        <w:pStyle w:val="a3"/>
        <w:spacing w:after="0" w:line="340" w:lineRule="exact"/>
        <w:ind w:left="-426"/>
        <w:jc w:val="both"/>
        <w:rPr>
          <w:b/>
          <w:bCs/>
          <w:sz w:val="24"/>
          <w:szCs w:val="24"/>
          <w:u w:val="single"/>
        </w:rPr>
      </w:pPr>
      <w:r w:rsidRPr="00D44E84">
        <w:rPr>
          <w:b/>
          <w:bCs/>
          <w:sz w:val="24"/>
          <w:szCs w:val="24"/>
          <w:u w:val="single"/>
        </w:rPr>
        <w:t>Και το αποτέλεσμα:</w:t>
      </w:r>
    </w:p>
    <w:p w14:paraId="547A2AB4" w14:textId="2C83214C" w:rsidR="00EC2462" w:rsidRPr="00D44E84" w:rsidRDefault="00EC2462" w:rsidP="00D44E84">
      <w:pPr>
        <w:pStyle w:val="a3"/>
        <w:numPr>
          <w:ilvl w:val="0"/>
          <w:numId w:val="4"/>
        </w:numPr>
        <w:spacing w:after="0" w:line="340" w:lineRule="exact"/>
        <w:ind w:right="-427"/>
        <w:jc w:val="both"/>
        <w:rPr>
          <w:b/>
          <w:bCs/>
          <w:sz w:val="24"/>
          <w:szCs w:val="24"/>
          <w:u w:val="single"/>
        </w:rPr>
      </w:pPr>
      <w:r w:rsidRPr="00D44E84">
        <w:rPr>
          <w:b/>
          <w:bCs/>
          <w:sz w:val="24"/>
          <w:szCs w:val="24"/>
        </w:rPr>
        <w:t>24.06.2025</w:t>
      </w:r>
      <w:r w:rsidR="00B70ADD" w:rsidRPr="00D44E84">
        <w:rPr>
          <w:b/>
          <w:bCs/>
          <w:sz w:val="24"/>
          <w:szCs w:val="24"/>
        </w:rPr>
        <w:t xml:space="preserve"> </w:t>
      </w:r>
      <w:r w:rsidRPr="00D44E84">
        <w:rPr>
          <w:b/>
          <w:bCs/>
          <w:sz w:val="24"/>
          <w:szCs w:val="24"/>
        </w:rPr>
        <w:t xml:space="preserve">Απόφαση του </w:t>
      </w:r>
      <w:r w:rsidR="00B70ADD" w:rsidRPr="00D44E84">
        <w:rPr>
          <w:b/>
          <w:bCs/>
          <w:sz w:val="24"/>
          <w:szCs w:val="24"/>
        </w:rPr>
        <w:t>Α</w:t>
      </w:r>
      <w:r w:rsidRPr="00D44E84">
        <w:rPr>
          <w:b/>
          <w:bCs/>
          <w:sz w:val="24"/>
          <w:szCs w:val="24"/>
        </w:rPr>
        <w:t>ναπληρωτή Υπουργού Εθνικής Οικονομίας</w:t>
      </w:r>
      <w:r w:rsidRPr="00D44E84">
        <w:rPr>
          <w:sz w:val="24"/>
          <w:szCs w:val="24"/>
        </w:rPr>
        <w:t>: «…</w:t>
      </w:r>
      <w:r w:rsidRPr="00D44E84">
        <w:rPr>
          <w:b/>
          <w:bCs/>
          <w:sz w:val="24"/>
          <w:szCs w:val="24"/>
        </w:rPr>
        <w:t xml:space="preserve">ΑΠΟΦΑΣΊΖΟΥΜΕ </w:t>
      </w:r>
      <w:r w:rsidR="00D44E84" w:rsidRPr="00D44E84">
        <w:rPr>
          <w:b/>
          <w:bCs/>
          <w:sz w:val="24"/>
          <w:szCs w:val="24"/>
        </w:rPr>
        <w:t xml:space="preserve"> </w:t>
      </w:r>
      <w:r w:rsidRPr="00D44E84">
        <w:rPr>
          <w:b/>
          <w:bCs/>
          <w:sz w:val="24"/>
          <w:szCs w:val="24"/>
        </w:rPr>
        <w:t>Κατανέμουμε πόρους συνολικού ύψους 1.000.000 ευρώ προς την Περιφέρεια Ιονίων Νήσων για την ένταξη του έργου « Αποκατάσταση επιπτώσεων από το καιρικό φαινόμενο 13-16 Φεβρουαρίου 2025 στην Π.Ε. Κεφαλονιάς…».</w:t>
      </w:r>
    </w:p>
    <w:p w14:paraId="6DC529C2" w14:textId="77777777" w:rsidR="00EC2462" w:rsidRPr="00D44E84" w:rsidRDefault="00EC2462" w:rsidP="00D44E84">
      <w:pPr>
        <w:pStyle w:val="a3"/>
        <w:spacing w:after="0" w:line="340" w:lineRule="exact"/>
        <w:ind w:left="-426" w:right="-427"/>
        <w:jc w:val="both"/>
        <w:rPr>
          <w:sz w:val="24"/>
          <w:szCs w:val="24"/>
        </w:rPr>
      </w:pPr>
      <w:r w:rsidRPr="00D44E84">
        <w:rPr>
          <w:b/>
          <w:bCs/>
          <w:sz w:val="24"/>
          <w:szCs w:val="24"/>
        </w:rPr>
        <w:t>Η κυβέρνηση δίνει μόνο το 17,46 %</w:t>
      </w:r>
      <w:r w:rsidRPr="00D44E84">
        <w:rPr>
          <w:sz w:val="24"/>
          <w:szCs w:val="24"/>
        </w:rPr>
        <w:t xml:space="preserve"> των χρημάτων που απαιτούνται για να αποκατασταθούν οι ζημιές, δηλαδή </w:t>
      </w:r>
      <w:r w:rsidRPr="00D44E84">
        <w:rPr>
          <w:b/>
          <w:bCs/>
          <w:sz w:val="24"/>
          <w:szCs w:val="24"/>
        </w:rPr>
        <w:t>κόβει 4.728.572,88 ευρώ ή το 82,54% της χρηματοδότησης που απαιτείται</w:t>
      </w:r>
      <w:r w:rsidRPr="00D44E84">
        <w:rPr>
          <w:sz w:val="24"/>
          <w:szCs w:val="24"/>
        </w:rPr>
        <w:t xml:space="preserve"> βάση της Μελέτης της Διεύθυνσης Τεχνικών Έργων της Π.Ε. Κεφαλονιάς και Ιθάκης.</w:t>
      </w:r>
    </w:p>
    <w:p w14:paraId="25C79B7D" w14:textId="77777777" w:rsidR="00517DCC" w:rsidRPr="00D44E84" w:rsidRDefault="00EC2462" w:rsidP="00D44E84">
      <w:pPr>
        <w:spacing w:after="0" w:line="340" w:lineRule="exact"/>
        <w:ind w:left="-426" w:right="-427"/>
        <w:jc w:val="both"/>
        <w:rPr>
          <w:rStyle w:val="-"/>
          <w:color w:val="auto"/>
          <w:sz w:val="24"/>
          <w:szCs w:val="24"/>
          <w:u w:val="none"/>
          <w:lang w:eastAsia="en-GB"/>
        </w:rPr>
      </w:pPr>
      <w:r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Τα </w:t>
      </w:r>
      <w:proofErr w:type="spellStart"/>
      <w:r w:rsidRPr="00D44E84">
        <w:rPr>
          <w:rStyle w:val="-"/>
          <w:color w:val="auto"/>
          <w:sz w:val="24"/>
          <w:szCs w:val="24"/>
          <w:u w:val="none"/>
          <w:lang w:eastAsia="en-GB"/>
        </w:rPr>
        <w:t>υπερ</w:t>
      </w:r>
      <w:proofErr w:type="spellEnd"/>
      <w:r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 πλεονάσματα των δισεκατομμυρίων, και</w:t>
      </w:r>
      <w:r w:rsidR="00517DCC"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 </w:t>
      </w:r>
      <w:r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η </w:t>
      </w:r>
      <w:r w:rsidR="00577843" w:rsidRPr="00D44E84">
        <w:rPr>
          <w:rStyle w:val="-"/>
          <w:color w:val="auto"/>
          <w:sz w:val="24"/>
          <w:szCs w:val="24"/>
          <w:u w:val="none"/>
          <w:lang w:eastAsia="en-GB"/>
        </w:rPr>
        <w:t>«</w:t>
      </w:r>
      <w:r w:rsidRPr="00D44E84">
        <w:rPr>
          <w:rStyle w:val="-"/>
          <w:color w:val="auto"/>
          <w:sz w:val="24"/>
          <w:szCs w:val="24"/>
          <w:u w:val="none"/>
          <w:lang w:eastAsia="en-GB"/>
        </w:rPr>
        <w:t>ανάπτυξη</w:t>
      </w:r>
      <w:r w:rsidR="00577843" w:rsidRPr="00D44E84">
        <w:rPr>
          <w:rStyle w:val="-"/>
          <w:color w:val="auto"/>
          <w:sz w:val="24"/>
          <w:szCs w:val="24"/>
          <w:u w:val="none"/>
          <w:lang w:eastAsia="en-GB"/>
        </w:rPr>
        <w:t>»</w:t>
      </w:r>
      <w:r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 που</w:t>
      </w:r>
      <w:r w:rsidR="00517DCC"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 </w:t>
      </w:r>
      <w:r w:rsidR="00577843"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διαφημίζει η κυβέρνηση </w:t>
      </w:r>
      <w:r w:rsidRPr="00D44E84">
        <w:rPr>
          <w:rStyle w:val="-"/>
          <w:color w:val="auto"/>
          <w:sz w:val="24"/>
          <w:szCs w:val="24"/>
          <w:u w:val="none"/>
          <w:lang w:eastAsia="en-GB"/>
        </w:rPr>
        <w:t>δεν αφορούν τον λαό και τις ανάγκες του.</w:t>
      </w:r>
    </w:p>
    <w:p w14:paraId="0BA11D3E" w14:textId="3EE57E9B" w:rsidR="00EC2462" w:rsidRPr="00D44E84" w:rsidRDefault="00EC2462" w:rsidP="00D44E84">
      <w:pPr>
        <w:spacing w:after="0" w:line="340" w:lineRule="exact"/>
        <w:ind w:left="-426" w:right="-427"/>
        <w:jc w:val="both"/>
        <w:rPr>
          <w:rStyle w:val="-"/>
          <w:color w:val="auto"/>
          <w:sz w:val="24"/>
          <w:szCs w:val="24"/>
          <w:u w:val="none"/>
          <w:lang w:eastAsia="en-GB"/>
        </w:rPr>
      </w:pPr>
      <w:r w:rsidRPr="00D44E84">
        <w:rPr>
          <w:rStyle w:val="-"/>
          <w:color w:val="auto"/>
          <w:sz w:val="24"/>
          <w:szCs w:val="24"/>
          <w:u w:val="none"/>
          <w:lang w:eastAsia="en-GB"/>
        </w:rPr>
        <w:lastRenderedPageBreak/>
        <w:t xml:space="preserve">Όσες φωτογραφίες και να βγάζουν, όσες </w:t>
      </w:r>
      <w:r w:rsidR="00517DCC" w:rsidRPr="00D44E84">
        <w:rPr>
          <w:rStyle w:val="-"/>
          <w:color w:val="auto"/>
          <w:sz w:val="24"/>
          <w:szCs w:val="24"/>
          <w:u w:val="none"/>
          <w:lang w:eastAsia="en-GB"/>
        </w:rPr>
        <w:t>α</w:t>
      </w:r>
      <w:r w:rsidRPr="00D44E84">
        <w:rPr>
          <w:rStyle w:val="-"/>
          <w:color w:val="auto"/>
          <w:sz w:val="24"/>
          <w:szCs w:val="24"/>
          <w:u w:val="none"/>
          <w:lang w:eastAsia="en-GB"/>
        </w:rPr>
        <w:t>νακοινώσεις</w:t>
      </w:r>
      <w:r w:rsidR="00517DCC"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, </w:t>
      </w:r>
      <w:r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περιοδείες, εξαγγελίες και </w:t>
      </w:r>
      <w:r w:rsidR="00517DCC" w:rsidRPr="00D44E84">
        <w:rPr>
          <w:rStyle w:val="-"/>
          <w:color w:val="auto"/>
          <w:sz w:val="24"/>
          <w:szCs w:val="24"/>
          <w:u w:val="none"/>
          <w:lang w:eastAsia="en-GB"/>
        </w:rPr>
        <w:t>«</w:t>
      </w:r>
      <w:r w:rsidRPr="00D44E84">
        <w:rPr>
          <w:rStyle w:val="-"/>
          <w:color w:val="auto"/>
          <w:sz w:val="24"/>
          <w:szCs w:val="24"/>
          <w:u w:val="none"/>
          <w:lang w:eastAsia="en-GB"/>
        </w:rPr>
        <w:t>λογιστικό</w:t>
      </w:r>
      <w:r w:rsidR="00517DCC" w:rsidRPr="00D44E84">
        <w:rPr>
          <w:rStyle w:val="-"/>
          <w:color w:val="auto"/>
          <w:sz w:val="24"/>
          <w:szCs w:val="24"/>
          <w:u w:val="none"/>
          <w:lang w:eastAsia="en-GB"/>
        </w:rPr>
        <w:t>»</w:t>
      </w:r>
      <w:r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 χρήμα εκατομμυρίων να ανακοινώνουν, η πραγματικότητα είναι η ίδια η ζωή του λαού που καθημερινά χειροτερεύει.</w:t>
      </w:r>
    </w:p>
    <w:p w14:paraId="3EEB9550" w14:textId="77777777" w:rsidR="00EC2462" w:rsidRPr="00D44E84" w:rsidRDefault="00EC2462" w:rsidP="00D44E84">
      <w:pPr>
        <w:spacing w:after="0" w:line="340" w:lineRule="exact"/>
        <w:ind w:left="-426"/>
        <w:jc w:val="both"/>
        <w:rPr>
          <w:rStyle w:val="-"/>
          <w:color w:val="auto"/>
          <w:sz w:val="24"/>
          <w:szCs w:val="24"/>
          <w:u w:val="none"/>
          <w:lang w:eastAsia="en-GB"/>
        </w:rPr>
      </w:pPr>
      <w:r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Έχουν άλλες προτεραιότητες, άλλες επιλογές. Νοιάζονται:</w:t>
      </w:r>
    </w:p>
    <w:p w14:paraId="5380EFF9" w14:textId="77777777" w:rsidR="00D44E84" w:rsidRPr="00D44E84" w:rsidRDefault="00EC2462" w:rsidP="00D44E84">
      <w:pPr>
        <w:pStyle w:val="a3"/>
        <w:numPr>
          <w:ilvl w:val="0"/>
          <w:numId w:val="1"/>
        </w:numPr>
        <w:spacing w:after="0" w:line="340" w:lineRule="exact"/>
        <w:ind w:left="284"/>
        <w:jc w:val="both"/>
        <w:rPr>
          <w:rStyle w:val="-"/>
          <w:color w:val="auto"/>
          <w:sz w:val="24"/>
          <w:szCs w:val="24"/>
          <w:u w:val="none"/>
          <w:lang w:eastAsia="en-GB"/>
        </w:rPr>
      </w:pPr>
      <w:r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για τους από πάνω,</w:t>
      </w:r>
      <w:r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 αυτούς που έχουν την οικονομική εξουσία, </w:t>
      </w:r>
      <w:r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τους επιχειρηματικούς ομίλους.</w:t>
      </w:r>
    </w:p>
    <w:p w14:paraId="1EF58CFE" w14:textId="72C03A13" w:rsidR="00EC2462" w:rsidRPr="00D44E84" w:rsidRDefault="00EC2462" w:rsidP="00D44E84">
      <w:pPr>
        <w:pStyle w:val="a3"/>
        <w:numPr>
          <w:ilvl w:val="0"/>
          <w:numId w:val="1"/>
        </w:numPr>
        <w:spacing w:after="0" w:line="340" w:lineRule="exact"/>
        <w:ind w:left="284" w:right="-427"/>
        <w:jc w:val="both"/>
        <w:rPr>
          <w:rStyle w:val="-"/>
          <w:color w:val="auto"/>
          <w:sz w:val="24"/>
          <w:szCs w:val="24"/>
          <w:u w:val="none"/>
          <w:lang w:eastAsia="en-GB"/>
        </w:rPr>
      </w:pPr>
      <w:r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να υλοποιούν</w:t>
      </w:r>
      <w:r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 πλήρως και απαρεγκλίτως </w:t>
      </w:r>
      <w:r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τις κατευθύνσεις της Ε.Ε. για την στήριξη των μεγάλων</w:t>
      </w:r>
      <w:r w:rsidR="00577843"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 xml:space="preserve"> </w:t>
      </w:r>
      <w:r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επενδυτών.</w:t>
      </w:r>
    </w:p>
    <w:p w14:paraId="4D2EB554" w14:textId="051F263C" w:rsidR="00EC2462" w:rsidRPr="00D44E84" w:rsidRDefault="00B70ADD" w:rsidP="00D44E84">
      <w:pPr>
        <w:pStyle w:val="a3"/>
        <w:numPr>
          <w:ilvl w:val="0"/>
          <w:numId w:val="1"/>
        </w:numPr>
        <w:spacing w:after="0" w:line="340" w:lineRule="exact"/>
        <w:ind w:left="284" w:right="-427"/>
        <w:jc w:val="both"/>
        <w:rPr>
          <w:rStyle w:val="-"/>
          <w:color w:val="auto"/>
          <w:sz w:val="24"/>
          <w:szCs w:val="24"/>
          <w:u w:val="none"/>
          <w:lang w:eastAsia="en-GB"/>
        </w:rPr>
      </w:pPr>
      <w:r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ν</w:t>
      </w:r>
      <w:r w:rsidR="00577843"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 xml:space="preserve">α </w:t>
      </w:r>
      <w:r w:rsidR="00EC2462"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μην δυσαρεστήσουν το ΝΑΤΟ, τους Αμερικάνους</w:t>
      </w:r>
      <w:r w:rsidR="00577843"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 xml:space="preserve"> </w:t>
      </w:r>
      <w:r w:rsidR="00EC2462"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και πως θα αυγατίσουν οι τζίροι και τα κέρδη</w:t>
      </w:r>
      <w:r w:rsidR="00577843"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 xml:space="preserve"> </w:t>
      </w:r>
      <w:r w:rsidR="00EC2462"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της πολεμικής βιομηχανίας</w:t>
      </w:r>
      <w:r w:rsidR="00EC2462" w:rsidRPr="00D44E84">
        <w:rPr>
          <w:rStyle w:val="-"/>
          <w:color w:val="auto"/>
          <w:sz w:val="24"/>
          <w:szCs w:val="24"/>
          <w:u w:val="none"/>
          <w:lang w:eastAsia="en-GB"/>
        </w:rPr>
        <w:t>, τάχατε για την άμυνα της πατρίδας.</w:t>
      </w:r>
    </w:p>
    <w:p w14:paraId="13EF352E" w14:textId="77777777" w:rsidR="00EC2462" w:rsidRPr="00D44E84" w:rsidRDefault="00EC2462" w:rsidP="00D44E84">
      <w:pPr>
        <w:pStyle w:val="a3"/>
        <w:spacing w:after="0" w:line="340" w:lineRule="exact"/>
        <w:ind w:left="-426" w:right="-427"/>
        <w:jc w:val="both"/>
        <w:rPr>
          <w:rStyle w:val="-"/>
          <w:color w:val="auto"/>
          <w:sz w:val="24"/>
          <w:szCs w:val="24"/>
          <w:u w:val="none"/>
          <w:lang w:eastAsia="en-GB"/>
        </w:rPr>
      </w:pPr>
      <w:r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Για όλα τα παραπάνω βρίσκουν τα χρήματα, ξεκοκαλίζοντας τον προϋπολογισμό του</w:t>
      </w:r>
      <w:r w:rsidR="00577843"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 xml:space="preserve"> </w:t>
      </w:r>
      <w:r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κράτους και ότι</w:t>
      </w:r>
      <w:r w:rsidR="00577843"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 xml:space="preserve"> </w:t>
      </w:r>
      <w:r w:rsidRPr="00D44E84">
        <w:rPr>
          <w:rStyle w:val="-"/>
          <w:b/>
          <w:bCs/>
          <w:color w:val="auto"/>
          <w:sz w:val="24"/>
          <w:szCs w:val="24"/>
          <w:u w:val="none"/>
          <w:lang w:eastAsia="en-GB"/>
        </w:rPr>
        <w:t>χρηματοδοτικό εργαλείο υπάρχει,</w:t>
      </w:r>
      <w:r w:rsidRPr="00D44E84">
        <w:rPr>
          <w:rStyle w:val="-"/>
          <w:color w:val="auto"/>
          <w:sz w:val="24"/>
          <w:szCs w:val="24"/>
          <w:u w:val="none"/>
          <w:lang w:eastAsia="en-GB"/>
        </w:rPr>
        <w:t xml:space="preserve"> αφού έχουν πρώτα καταληστεύσει τα λαϊκά εισοδήματα μέσα από την άμεση και έμμεση φορολογία.</w:t>
      </w:r>
    </w:p>
    <w:p w14:paraId="4FAD55C0" w14:textId="77777777" w:rsidR="00517DCC" w:rsidRPr="00D44E84" w:rsidRDefault="00EC2462" w:rsidP="00D44E84">
      <w:pPr>
        <w:spacing w:after="0" w:line="340" w:lineRule="exact"/>
        <w:ind w:left="-426"/>
        <w:jc w:val="both"/>
        <w:rPr>
          <w:sz w:val="24"/>
          <w:szCs w:val="24"/>
        </w:rPr>
      </w:pPr>
      <w:r w:rsidRPr="00D44E84">
        <w:rPr>
          <w:sz w:val="24"/>
          <w:szCs w:val="24"/>
        </w:rPr>
        <w:t>Δεν είναι αυτή η πραγματικότητα;</w:t>
      </w:r>
    </w:p>
    <w:p w14:paraId="1C4149AA" w14:textId="77777777" w:rsidR="00517DCC" w:rsidRPr="00D44E84" w:rsidRDefault="00EC2462" w:rsidP="00D44E84">
      <w:pPr>
        <w:spacing w:after="0" w:line="340" w:lineRule="exact"/>
        <w:ind w:left="-426"/>
        <w:jc w:val="both"/>
        <w:rPr>
          <w:sz w:val="24"/>
          <w:szCs w:val="24"/>
        </w:rPr>
      </w:pPr>
      <w:r w:rsidRPr="00D44E84">
        <w:rPr>
          <w:sz w:val="24"/>
          <w:szCs w:val="24"/>
        </w:rPr>
        <w:t>Είναι μηδενισμός;</w:t>
      </w:r>
    </w:p>
    <w:p w14:paraId="7C08B69F" w14:textId="77777777" w:rsidR="00517DCC" w:rsidRPr="00D44E84" w:rsidRDefault="00EC2462" w:rsidP="00D44E84">
      <w:pPr>
        <w:spacing w:after="0" w:line="340" w:lineRule="exact"/>
        <w:ind w:left="-426"/>
        <w:jc w:val="both"/>
        <w:rPr>
          <w:sz w:val="24"/>
          <w:szCs w:val="24"/>
        </w:rPr>
      </w:pPr>
      <w:r w:rsidRPr="00D44E84">
        <w:rPr>
          <w:sz w:val="24"/>
          <w:szCs w:val="24"/>
        </w:rPr>
        <w:t>Κακόβουλη</w:t>
      </w:r>
      <w:r w:rsidR="00517DCC" w:rsidRPr="00D44E84">
        <w:rPr>
          <w:sz w:val="24"/>
          <w:szCs w:val="24"/>
        </w:rPr>
        <w:t xml:space="preserve"> </w:t>
      </w:r>
      <w:r w:rsidRPr="00D44E84">
        <w:rPr>
          <w:sz w:val="24"/>
          <w:szCs w:val="24"/>
        </w:rPr>
        <w:t>και άδικη κριτική;</w:t>
      </w:r>
    </w:p>
    <w:p w14:paraId="56621ECF" w14:textId="0FB3B3E3" w:rsidR="00EC2462" w:rsidRPr="00D44E84" w:rsidRDefault="00EC2462" w:rsidP="00D44E84">
      <w:pPr>
        <w:spacing w:after="0" w:line="340" w:lineRule="exact"/>
        <w:ind w:left="-426"/>
        <w:jc w:val="both"/>
        <w:rPr>
          <w:sz w:val="24"/>
          <w:szCs w:val="24"/>
        </w:rPr>
      </w:pPr>
      <w:r w:rsidRPr="00D44E84">
        <w:rPr>
          <w:sz w:val="24"/>
          <w:szCs w:val="24"/>
        </w:rPr>
        <w:t>Αντιπολιτευτική τακτική;</w:t>
      </w:r>
    </w:p>
    <w:p w14:paraId="07F17B50" w14:textId="0536DE46" w:rsidR="00517DCC" w:rsidRPr="00D44E84" w:rsidRDefault="00577843" w:rsidP="00D44E84">
      <w:pPr>
        <w:spacing w:after="0" w:line="340" w:lineRule="exact"/>
        <w:ind w:left="-426" w:right="-427"/>
        <w:jc w:val="both"/>
        <w:rPr>
          <w:sz w:val="24"/>
          <w:szCs w:val="24"/>
        </w:rPr>
      </w:pPr>
      <w:r w:rsidRPr="00D44E84">
        <w:rPr>
          <w:sz w:val="24"/>
          <w:szCs w:val="24"/>
        </w:rPr>
        <w:t xml:space="preserve">Ή μήπως η λύση των προβλημάτων </w:t>
      </w:r>
      <w:r w:rsidR="00EC2462" w:rsidRPr="00D44E84">
        <w:rPr>
          <w:sz w:val="24"/>
          <w:szCs w:val="24"/>
        </w:rPr>
        <w:t>είναι τα ελάχιστα ψίχουλα που πετάνε, αποσπασματικά, ως «καθρεφτάκια στους ιθαγενείς»</w:t>
      </w:r>
      <w:r w:rsidRPr="00D44E84">
        <w:rPr>
          <w:sz w:val="24"/>
          <w:szCs w:val="24"/>
        </w:rPr>
        <w:t>;</w:t>
      </w:r>
    </w:p>
    <w:p w14:paraId="24F9CE5E" w14:textId="77777777" w:rsidR="00517DCC" w:rsidRPr="00D44E84" w:rsidRDefault="00517DCC" w:rsidP="00517DCC">
      <w:pPr>
        <w:spacing w:after="0" w:line="340" w:lineRule="exact"/>
        <w:jc w:val="both"/>
        <w:rPr>
          <w:strike/>
          <w:sz w:val="24"/>
          <w:szCs w:val="24"/>
        </w:rPr>
      </w:pPr>
    </w:p>
    <w:p w14:paraId="23B21203" w14:textId="7552E393" w:rsidR="00EC2462" w:rsidRPr="00D44E84" w:rsidRDefault="00EC2462" w:rsidP="00517DCC">
      <w:pPr>
        <w:spacing w:after="0" w:line="340" w:lineRule="exact"/>
        <w:jc w:val="center"/>
        <w:rPr>
          <w:b/>
          <w:bCs/>
          <w:sz w:val="24"/>
          <w:szCs w:val="24"/>
        </w:rPr>
      </w:pPr>
      <w:r w:rsidRPr="00D44E84">
        <w:rPr>
          <w:b/>
          <w:bCs/>
          <w:sz w:val="24"/>
          <w:szCs w:val="24"/>
        </w:rPr>
        <w:t>Η Περιφερειακή Αρχή ευθυγραμμίζεται πλήρως με την κυβέρνηση, σιωπά, το αποκρύβει, δεν καταγγέλλει, δεν διεκδικεί.</w:t>
      </w:r>
    </w:p>
    <w:p w14:paraId="0169C1F4" w14:textId="77777777" w:rsidR="00EC2462" w:rsidRPr="00D44E84" w:rsidRDefault="00EC2462" w:rsidP="00517DCC">
      <w:pPr>
        <w:pStyle w:val="a3"/>
        <w:spacing w:after="0" w:line="340" w:lineRule="exact"/>
        <w:ind w:left="0"/>
        <w:jc w:val="center"/>
        <w:rPr>
          <w:b/>
          <w:bCs/>
          <w:sz w:val="24"/>
          <w:szCs w:val="24"/>
        </w:rPr>
      </w:pPr>
      <w:r w:rsidRPr="00D44E84">
        <w:rPr>
          <w:b/>
          <w:bCs/>
          <w:sz w:val="24"/>
          <w:szCs w:val="24"/>
        </w:rPr>
        <w:t>Είναι επιτακτική ανάγκη ο λαός να μην ανεχτεί άλλο την κοροϊδία, να βγει</w:t>
      </w:r>
      <w:r w:rsidR="00577843" w:rsidRPr="00D44E84">
        <w:rPr>
          <w:b/>
          <w:bCs/>
          <w:sz w:val="24"/>
          <w:szCs w:val="24"/>
        </w:rPr>
        <w:t xml:space="preserve"> </w:t>
      </w:r>
      <w:r w:rsidRPr="00D44E84">
        <w:rPr>
          <w:b/>
          <w:bCs/>
          <w:sz w:val="24"/>
          <w:szCs w:val="24"/>
        </w:rPr>
        <w:t>μπροστά,</w:t>
      </w:r>
      <w:r w:rsidR="00577843" w:rsidRPr="00D44E84">
        <w:rPr>
          <w:b/>
          <w:bCs/>
          <w:sz w:val="24"/>
          <w:szCs w:val="24"/>
        </w:rPr>
        <w:t xml:space="preserve"> </w:t>
      </w:r>
      <w:r w:rsidRPr="00D44E84">
        <w:rPr>
          <w:b/>
          <w:bCs/>
          <w:sz w:val="24"/>
          <w:szCs w:val="24"/>
        </w:rPr>
        <w:t>να οργανώσει τον αγώνα του, να απαιτήσει και να διεκδικήσει όλα τα αναγκαία για την ίδια του την ζωή.</w:t>
      </w:r>
    </w:p>
    <w:p w14:paraId="51425E58" w14:textId="77777777" w:rsidR="00EC2462" w:rsidRPr="00D44E84" w:rsidRDefault="00EC2462" w:rsidP="00517DCC">
      <w:pPr>
        <w:pStyle w:val="a3"/>
        <w:spacing w:after="0" w:line="340" w:lineRule="exact"/>
        <w:ind w:left="0"/>
        <w:jc w:val="center"/>
        <w:rPr>
          <w:b/>
          <w:bCs/>
          <w:sz w:val="24"/>
          <w:szCs w:val="24"/>
        </w:rPr>
      </w:pPr>
      <w:r w:rsidRPr="00D44E84">
        <w:rPr>
          <w:b/>
          <w:bCs/>
          <w:sz w:val="24"/>
          <w:szCs w:val="24"/>
        </w:rPr>
        <w:t>Ως Λαϊκή Συσπείρωση εκεί καταθέτουμε όλες μας τις δυνάμεις.</w:t>
      </w:r>
    </w:p>
    <w:p w14:paraId="7A2A325A" w14:textId="77777777" w:rsidR="00EC2462" w:rsidRPr="00D44E84" w:rsidRDefault="00EC2462" w:rsidP="00517DCC">
      <w:pPr>
        <w:pStyle w:val="a3"/>
        <w:spacing w:after="0" w:line="340" w:lineRule="exact"/>
        <w:ind w:left="0"/>
        <w:jc w:val="center"/>
        <w:rPr>
          <w:sz w:val="24"/>
          <w:szCs w:val="24"/>
        </w:rPr>
      </w:pPr>
    </w:p>
    <w:p w14:paraId="3FDAB0F0" w14:textId="77777777" w:rsidR="00EC2462" w:rsidRPr="00D44E84" w:rsidRDefault="00EC2462" w:rsidP="00E47C3F">
      <w:pPr>
        <w:pStyle w:val="a3"/>
        <w:spacing w:after="0" w:line="340" w:lineRule="exact"/>
        <w:ind w:left="0"/>
        <w:jc w:val="center"/>
        <w:rPr>
          <w:sz w:val="24"/>
          <w:szCs w:val="24"/>
        </w:rPr>
      </w:pPr>
      <w:r w:rsidRPr="00D44E84">
        <w:rPr>
          <w:sz w:val="24"/>
          <w:szCs w:val="24"/>
        </w:rPr>
        <w:t>27.06.2025</w:t>
      </w:r>
    </w:p>
    <w:p w14:paraId="7FCF1BB8" w14:textId="77777777" w:rsidR="00517DCC" w:rsidRPr="00D44E84" w:rsidRDefault="00517DCC" w:rsidP="00517DCC">
      <w:pPr>
        <w:pStyle w:val="a3"/>
        <w:spacing w:after="0" w:line="340" w:lineRule="exact"/>
        <w:ind w:left="0"/>
        <w:rPr>
          <w:b/>
          <w:bCs/>
          <w:sz w:val="24"/>
          <w:szCs w:val="24"/>
        </w:rPr>
      </w:pPr>
    </w:p>
    <w:p w14:paraId="43C2C5F9" w14:textId="6F20B522" w:rsidR="00EC2462" w:rsidRPr="00D44E84" w:rsidRDefault="00EC2462" w:rsidP="00517DCC">
      <w:pPr>
        <w:pStyle w:val="a3"/>
        <w:spacing w:after="0" w:line="340" w:lineRule="exact"/>
        <w:ind w:left="0"/>
        <w:rPr>
          <w:sz w:val="24"/>
          <w:szCs w:val="24"/>
        </w:rPr>
      </w:pPr>
      <w:r w:rsidRPr="00D44E84">
        <w:rPr>
          <w:b/>
          <w:bCs/>
          <w:sz w:val="24"/>
          <w:szCs w:val="24"/>
        </w:rPr>
        <w:t>Υ.Γ.:</w:t>
      </w:r>
      <w:r w:rsidR="00517DCC" w:rsidRPr="00D44E84">
        <w:rPr>
          <w:b/>
          <w:bCs/>
          <w:sz w:val="24"/>
          <w:szCs w:val="24"/>
        </w:rPr>
        <w:t xml:space="preserve"> </w:t>
      </w:r>
      <w:r w:rsidRPr="00D44E84">
        <w:rPr>
          <w:b/>
          <w:bCs/>
          <w:sz w:val="24"/>
          <w:szCs w:val="24"/>
          <w:u w:val="single"/>
        </w:rPr>
        <w:t>Επισυνάπτουμε:</w:t>
      </w:r>
    </w:p>
    <w:p w14:paraId="2231B2AE" w14:textId="77777777" w:rsidR="00EC2462" w:rsidRPr="00D44E84" w:rsidRDefault="00EC2462" w:rsidP="00517DCC">
      <w:pPr>
        <w:pStyle w:val="a3"/>
        <w:spacing w:after="0" w:line="340" w:lineRule="exact"/>
        <w:ind w:left="0" w:firstLine="426"/>
        <w:rPr>
          <w:sz w:val="24"/>
          <w:szCs w:val="24"/>
        </w:rPr>
      </w:pPr>
      <w:r w:rsidRPr="00D44E84">
        <w:rPr>
          <w:sz w:val="24"/>
          <w:szCs w:val="24"/>
        </w:rPr>
        <w:t>1. 17.03.2025 Εισήγηση της Δ.Τ.Ε. Π.Ε. Κεφαλονιάς &amp; Ιθάκης.</w:t>
      </w:r>
    </w:p>
    <w:p w14:paraId="67A09327" w14:textId="0C47A026" w:rsidR="000F2644" w:rsidRPr="00D44E84" w:rsidRDefault="00EC2462" w:rsidP="00517DCC">
      <w:pPr>
        <w:spacing w:after="0" w:line="340" w:lineRule="exact"/>
        <w:ind w:firstLine="426"/>
        <w:rPr>
          <w:sz w:val="24"/>
          <w:szCs w:val="24"/>
        </w:rPr>
      </w:pPr>
      <w:r w:rsidRPr="00D44E84">
        <w:rPr>
          <w:sz w:val="24"/>
          <w:szCs w:val="24"/>
        </w:rPr>
        <w:t>2. 24.06.2025 Απόφαση του Αναπληρωτή Υπουργού Εθνικής Οικονομίας &amp; Οικ</w:t>
      </w:r>
      <w:r w:rsidR="00E47C3F" w:rsidRPr="00D44E84">
        <w:rPr>
          <w:sz w:val="24"/>
          <w:szCs w:val="24"/>
        </w:rPr>
        <w:t>ονομικών.</w:t>
      </w:r>
    </w:p>
    <w:sectPr w:rsidR="000F2644" w:rsidRPr="00D44E84" w:rsidSect="00D44E84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B7FD4"/>
    <w:multiLevelType w:val="hybridMultilevel"/>
    <w:tmpl w:val="5914A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757DE"/>
    <w:multiLevelType w:val="hybridMultilevel"/>
    <w:tmpl w:val="97E24E4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AA0D1D"/>
    <w:multiLevelType w:val="hybridMultilevel"/>
    <w:tmpl w:val="7768600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67B71316"/>
    <w:multiLevelType w:val="hybridMultilevel"/>
    <w:tmpl w:val="A8CC1D7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229683219">
    <w:abstractNumId w:val="1"/>
  </w:num>
  <w:num w:numId="2" w16cid:durableId="735904636">
    <w:abstractNumId w:val="2"/>
  </w:num>
  <w:num w:numId="3" w16cid:durableId="313723456">
    <w:abstractNumId w:val="0"/>
  </w:num>
  <w:num w:numId="4" w16cid:durableId="2103332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62"/>
    <w:rsid w:val="000F2644"/>
    <w:rsid w:val="001F616F"/>
    <w:rsid w:val="00517DCC"/>
    <w:rsid w:val="00577843"/>
    <w:rsid w:val="006243E3"/>
    <w:rsid w:val="009F78A5"/>
    <w:rsid w:val="00B70ADD"/>
    <w:rsid w:val="00D407AC"/>
    <w:rsid w:val="00D44E84"/>
    <w:rsid w:val="00E47C3F"/>
    <w:rsid w:val="00E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1C20"/>
  <w15:docId w15:val="{C8722CD7-D422-4C33-958E-F60BD135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nhideWhenUsed/>
    <w:rsid w:val="00EC2462"/>
    <w:rPr>
      <w:color w:val="000080"/>
      <w:u w:val="single"/>
    </w:rPr>
  </w:style>
  <w:style w:type="paragraph" w:styleId="a3">
    <w:name w:val="List Paragraph"/>
    <w:basedOn w:val="a"/>
    <w:uiPriority w:val="34"/>
    <w:qFormat/>
    <w:rsid w:val="00EC246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C2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C2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Nikolaos Gkisgkinis</cp:lastModifiedBy>
  <cp:revision>2</cp:revision>
  <dcterms:created xsi:type="dcterms:W3CDTF">2025-06-28T07:20:00Z</dcterms:created>
  <dcterms:modified xsi:type="dcterms:W3CDTF">2025-06-28T07:20:00Z</dcterms:modified>
</cp:coreProperties>
</file>