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E5EB" w14:textId="77777777" w:rsidR="004732A5" w:rsidRDefault="00247F8C" w:rsidP="00247F8C">
      <w:pPr>
        <w:spacing w:after="0" w:line="240" w:lineRule="auto"/>
        <w:ind w:left="-1134"/>
        <w:jc w:val="both"/>
      </w:pPr>
      <w:r w:rsidRPr="00F54215">
        <w:rPr>
          <w:noProof/>
        </w:rPr>
        <w:drawing>
          <wp:inline distT="0" distB="0" distL="0" distR="0" wp14:anchorId="3259790E" wp14:editId="2D85CB27">
            <wp:extent cx="1543050" cy="904875"/>
            <wp:effectExtent l="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r w:rsidR="004732A5">
        <w:t xml:space="preserve">   </w:t>
      </w:r>
    </w:p>
    <w:p w14:paraId="13184AE8" w14:textId="78BC11D6" w:rsidR="00247F8C" w:rsidRPr="00F54215" w:rsidRDefault="00000000" w:rsidP="00247F8C">
      <w:pPr>
        <w:spacing w:after="0" w:line="240" w:lineRule="auto"/>
        <w:ind w:left="-1134"/>
        <w:jc w:val="both"/>
      </w:pPr>
      <w:hyperlink r:id="rId6" w:history="1">
        <w:r w:rsidR="004732A5" w:rsidRPr="0067454A">
          <w:rPr>
            <w:rStyle w:val="-"/>
            <w:sz w:val="20"/>
            <w:szCs w:val="20"/>
            <w:lang w:eastAsia="en-GB"/>
          </w:rPr>
          <w:t>https://lsionionnison.com/</w:t>
        </w:r>
      </w:hyperlink>
    </w:p>
    <w:p w14:paraId="25FE5CAE" w14:textId="77777777" w:rsidR="005D3292" w:rsidRDefault="005D3292" w:rsidP="00F92F7E">
      <w:pPr>
        <w:ind w:left="-567"/>
        <w:jc w:val="both"/>
        <w:rPr>
          <w:rFonts w:cstheme="minorHAnsi"/>
          <w:sz w:val="24"/>
          <w:szCs w:val="24"/>
        </w:rPr>
      </w:pPr>
    </w:p>
    <w:p w14:paraId="2A36541B" w14:textId="77777777" w:rsidR="00247F8C" w:rsidRDefault="00247F8C" w:rsidP="00F92F7E">
      <w:pPr>
        <w:ind w:left="-567"/>
        <w:jc w:val="both"/>
        <w:rPr>
          <w:rFonts w:cstheme="minorHAnsi"/>
          <w:sz w:val="24"/>
          <w:szCs w:val="24"/>
        </w:rPr>
      </w:pPr>
    </w:p>
    <w:p w14:paraId="014561EF" w14:textId="298F1750" w:rsidR="005D3292" w:rsidRPr="004732A5" w:rsidRDefault="00247F8C" w:rsidP="00247F8C">
      <w:pPr>
        <w:jc w:val="both"/>
        <w:rPr>
          <w:rFonts w:cstheme="minorHAnsi"/>
          <w:b/>
          <w:bCs/>
          <w:i/>
          <w:iCs/>
          <w:sz w:val="28"/>
          <w:szCs w:val="28"/>
        </w:rPr>
      </w:pPr>
      <w:r>
        <w:rPr>
          <w:rFonts w:cstheme="minorHAnsi"/>
          <w:sz w:val="24"/>
          <w:szCs w:val="24"/>
        </w:rPr>
        <w:t xml:space="preserve">                      </w:t>
      </w:r>
      <w:r w:rsidR="008F5746" w:rsidRPr="004732A5">
        <w:rPr>
          <w:rFonts w:cstheme="minorHAnsi"/>
          <w:b/>
          <w:bCs/>
          <w:i/>
          <w:iCs/>
          <w:sz w:val="28"/>
          <w:szCs w:val="28"/>
        </w:rPr>
        <w:t xml:space="preserve">Η ΛΑΙΚΗ ΣΥΣΠΕΙΡΩΣΗ ΙΟΝΙΩΝ ΝΗΣΩΝ </w:t>
      </w:r>
      <w:r w:rsidR="005D3292" w:rsidRPr="004732A5">
        <w:rPr>
          <w:rFonts w:cstheme="minorHAnsi"/>
          <w:b/>
          <w:bCs/>
          <w:i/>
          <w:iCs/>
          <w:sz w:val="28"/>
          <w:szCs w:val="28"/>
        </w:rPr>
        <w:t>ΣΤΗΝ ΛΕΥΚΑΔΑ</w:t>
      </w:r>
    </w:p>
    <w:p w14:paraId="5DCAC44C" w14:textId="1F79EBCF" w:rsidR="00F92F7E" w:rsidRPr="008F5746" w:rsidRDefault="005D3292" w:rsidP="00FE7413">
      <w:pPr>
        <w:ind w:left="-1134" w:right="-908"/>
        <w:jc w:val="both"/>
        <w:rPr>
          <w:rFonts w:cstheme="minorHAnsi"/>
          <w:sz w:val="24"/>
          <w:szCs w:val="24"/>
        </w:rPr>
      </w:pPr>
      <w:r w:rsidRPr="008F5746">
        <w:rPr>
          <w:rFonts w:cstheme="minorHAnsi"/>
          <w:sz w:val="24"/>
          <w:szCs w:val="24"/>
        </w:rPr>
        <w:t>Με αφορμή την συνεδρίαση του Π. Σ. στην Λευκάδα</w:t>
      </w:r>
      <w:r w:rsidR="0002555B" w:rsidRPr="008F5746">
        <w:rPr>
          <w:rFonts w:cstheme="minorHAnsi"/>
          <w:sz w:val="24"/>
          <w:szCs w:val="24"/>
        </w:rPr>
        <w:t>,</w:t>
      </w:r>
      <w:r w:rsidRPr="008F5746">
        <w:rPr>
          <w:rFonts w:cstheme="minorHAnsi"/>
          <w:sz w:val="24"/>
          <w:szCs w:val="24"/>
        </w:rPr>
        <w:t xml:space="preserve"> στις 17&amp;18</w:t>
      </w:r>
      <w:r w:rsidR="004732A5">
        <w:rPr>
          <w:rFonts w:cstheme="minorHAnsi"/>
          <w:sz w:val="24"/>
          <w:szCs w:val="24"/>
        </w:rPr>
        <w:t>.0</w:t>
      </w:r>
      <w:r w:rsidRPr="008F5746">
        <w:rPr>
          <w:rFonts w:cstheme="minorHAnsi"/>
          <w:sz w:val="24"/>
          <w:szCs w:val="24"/>
        </w:rPr>
        <w:t>5</w:t>
      </w:r>
      <w:r w:rsidR="004732A5">
        <w:rPr>
          <w:rFonts w:cstheme="minorHAnsi"/>
          <w:sz w:val="24"/>
          <w:szCs w:val="24"/>
        </w:rPr>
        <w:t>.</w:t>
      </w:r>
      <w:r w:rsidRPr="008F5746">
        <w:rPr>
          <w:rFonts w:cstheme="minorHAnsi"/>
          <w:sz w:val="24"/>
          <w:szCs w:val="24"/>
        </w:rPr>
        <w:t>2025</w:t>
      </w:r>
      <w:r w:rsidR="0002555B" w:rsidRPr="008F5746">
        <w:rPr>
          <w:rFonts w:cstheme="minorHAnsi"/>
          <w:sz w:val="24"/>
          <w:szCs w:val="24"/>
        </w:rPr>
        <w:t>,</w:t>
      </w:r>
      <w:r w:rsidR="00F92F7E" w:rsidRPr="008F5746">
        <w:rPr>
          <w:rFonts w:cstheme="minorHAnsi"/>
          <w:sz w:val="24"/>
          <w:szCs w:val="24"/>
        </w:rPr>
        <w:t xml:space="preserve"> οι Περιφερειακοί  και </w:t>
      </w:r>
      <w:r w:rsidRPr="008F5746">
        <w:rPr>
          <w:rFonts w:cstheme="minorHAnsi"/>
          <w:sz w:val="24"/>
          <w:szCs w:val="24"/>
        </w:rPr>
        <w:t xml:space="preserve"> Δημοτικοί Σύμβουλοι της Λαϊκής Συσπείρωσης</w:t>
      </w:r>
      <w:r w:rsidR="00F92F7E" w:rsidRPr="008F5746">
        <w:rPr>
          <w:rFonts w:cstheme="minorHAnsi"/>
          <w:sz w:val="24"/>
          <w:szCs w:val="24"/>
        </w:rPr>
        <w:t xml:space="preserve">: </w:t>
      </w:r>
    </w:p>
    <w:p w14:paraId="46D97379" w14:textId="6DBA868A" w:rsidR="008F5746" w:rsidRPr="008F5746" w:rsidRDefault="00092CB4" w:rsidP="00354265">
      <w:pPr>
        <w:pStyle w:val="a5"/>
        <w:numPr>
          <w:ilvl w:val="0"/>
          <w:numId w:val="3"/>
        </w:numPr>
        <w:ind w:left="-709" w:right="-908"/>
        <w:jc w:val="both"/>
        <w:rPr>
          <w:rFonts w:cstheme="minorHAnsi"/>
          <w:sz w:val="24"/>
          <w:szCs w:val="24"/>
        </w:rPr>
      </w:pPr>
      <w:r>
        <w:rPr>
          <w:rFonts w:cstheme="minorHAnsi"/>
          <w:sz w:val="24"/>
          <w:szCs w:val="24"/>
        </w:rPr>
        <w:t>Π</w:t>
      </w:r>
      <w:r w:rsidR="005D3292" w:rsidRPr="008F5746">
        <w:rPr>
          <w:rFonts w:cstheme="minorHAnsi"/>
          <w:sz w:val="24"/>
          <w:szCs w:val="24"/>
        </w:rPr>
        <w:t>ραγματοπο</w:t>
      </w:r>
      <w:r w:rsidR="00354265">
        <w:rPr>
          <w:rFonts w:cstheme="minorHAnsi"/>
          <w:sz w:val="24"/>
          <w:szCs w:val="24"/>
        </w:rPr>
        <w:t>ίη</w:t>
      </w:r>
      <w:r w:rsidR="005D3292" w:rsidRPr="008F5746">
        <w:rPr>
          <w:rFonts w:cstheme="minorHAnsi"/>
          <w:sz w:val="24"/>
          <w:szCs w:val="24"/>
        </w:rPr>
        <w:t>σ</w:t>
      </w:r>
      <w:r>
        <w:rPr>
          <w:rFonts w:cstheme="minorHAnsi"/>
          <w:sz w:val="24"/>
          <w:szCs w:val="24"/>
        </w:rPr>
        <w:t>α</w:t>
      </w:r>
      <w:r w:rsidR="005D3292" w:rsidRPr="008F5746">
        <w:rPr>
          <w:rFonts w:cstheme="minorHAnsi"/>
          <w:sz w:val="24"/>
          <w:szCs w:val="24"/>
        </w:rPr>
        <w:t xml:space="preserve">ν </w:t>
      </w:r>
      <w:r w:rsidR="005D3292" w:rsidRPr="004732A5">
        <w:rPr>
          <w:rFonts w:cstheme="minorHAnsi"/>
          <w:b/>
          <w:bCs/>
          <w:sz w:val="24"/>
          <w:szCs w:val="24"/>
        </w:rPr>
        <w:t>περιοδεία στους χώρους εργασίας της</w:t>
      </w:r>
      <w:r w:rsidR="005D3292" w:rsidRPr="008F5746">
        <w:rPr>
          <w:rFonts w:cstheme="minorHAnsi"/>
          <w:sz w:val="24"/>
          <w:szCs w:val="24"/>
        </w:rPr>
        <w:t xml:space="preserve"> Π</w:t>
      </w:r>
      <w:r w:rsidR="004732A5">
        <w:rPr>
          <w:rFonts w:cstheme="minorHAnsi"/>
          <w:sz w:val="24"/>
          <w:szCs w:val="24"/>
        </w:rPr>
        <w:t>.Ε. Λευκάδας</w:t>
      </w:r>
      <w:r w:rsidR="005D3292" w:rsidRPr="008F5746">
        <w:rPr>
          <w:rFonts w:cstheme="minorHAnsi"/>
          <w:sz w:val="24"/>
          <w:szCs w:val="24"/>
        </w:rPr>
        <w:t xml:space="preserve"> και </w:t>
      </w:r>
      <w:r w:rsidR="00D35F03" w:rsidRPr="004732A5">
        <w:rPr>
          <w:rFonts w:cstheme="minorHAnsi"/>
          <w:b/>
          <w:bCs/>
          <w:sz w:val="24"/>
          <w:szCs w:val="24"/>
        </w:rPr>
        <w:t>συναντ</w:t>
      </w:r>
      <w:r>
        <w:rPr>
          <w:rFonts w:cstheme="minorHAnsi"/>
          <w:b/>
          <w:bCs/>
          <w:sz w:val="24"/>
          <w:szCs w:val="24"/>
        </w:rPr>
        <w:t>ήθηκαν</w:t>
      </w:r>
      <w:r w:rsidR="005D3292" w:rsidRPr="004732A5">
        <w:rPr>
          <w:rFonts w:cstheme="minorHAnsi"/>
          <w:b/>
          <w:bCs/>
          <w:sz w:val="24"/>
          <w:szCs w:val="24"/>
        </w:rPr>
        <w:t xml:space="preserve"> με το Δ.Σ</w:t>
      </w:r>
      <w:r w:rsidR="00F92F7E" w:rsidRPr="004732A5">
        <w:rPr>
          <w:rFonts w:cstheme="minorHAnsi"/>
          <w:b/>
          <w:bCs/>
          <w:sz w:val="24"/>
          <w:szCs w:val="24"/>
        </w:rPr>
        <w:t>.</w:t>
      </w:r>
      <w:r w:rsidR="005D3292" w:rsidRPr="004732A5">
        <w:rPr>
          <w:rFonts w:cstheme="minorHAnsi"/>
          <w:b/>
          <w:bCs/>
          <w:sz w:val="24"/>
          <w:szCs w:val="24"/>
        </w:rPr>
        <w:t xml:space="preserve"> τ</w:t>
      </w:r>
      <w:r w:rsidR="00D35F03" w:rsidRPr="004732A5">
        <w:rPr>
          <w:rFonts w:cstheme="minorHAnsi"/>
          <w:b/>
          <w:bCs/>
          <w:sz w:val="24"/>
          <w:szCs w:val="24"/>
        </w:rPr>
        <w:t>ο</w:t>
      </w:r>
      <w:r w:rsidR="005D3292" w:rsidRPr="004732A5">
        <w:rPr>
          <w:rFonts w:cstheme="minorHAnsi"/>
          <w:b/>
          <w:bCs/>
          <w:sz w:val="24"/>
          <w:szCs w:val="24"/>
        </w:rPr>
        <w:t>υ Συλλόγου</w:t>
      </w:r>
      <w:r w:rsidR="005D3292" w:rsidRPr="008F5746">
        <w:rPr>
          <w:rFonts w:cstheme="minorHAnsi"/>
          <w:sz w:val="24"/>
          <w:szCs w:val="24"/>
        </w:rPr>
        <w:t xml:space="preserve"> των εργαζομένων. </w:t>
      </w:r>
      <w:r>
        <w:rPr>
          <w:rFonts w:cstheme="minorHAnsi"/>
          <w:sz w:val="24"/>
          <w:szCs w:val="24"/>
        </w:rPr>
        <w:t>Ε</w:t>
      </w:r>
      <w:r w:rsidR="005D3292" w:rsidRPr="008F5746">
        <w:rPr>
          <w:rFonts w:cstheme="minorHAnsi"/>
          <w:sz w:val="24"/>
          <w:szCs w:val="24"/>
        </w:rPr>
        <w:t>πισκ</w:t>
      </w:r>
      <w:r>
        <w:rPr>
          <w:rFonts w:cstheme="minorHAnsi"/>
          <w:sz w:val="24"/>
          <w:szCs w:val="24"/>
        </w:rPr>
        <w:t>έφτηκαν</w:t>
      </w:r>
      <w:r w:rsidR="005D3292" w:rsidRPr="008F5746">
        <w:rPr>
          <w:rFonts w:cstheme="minorHAnsi"/>
          <w:sz w:val="24"/>
          <w:szCs w:val="24"/>
        </w:rPr>
        <w:t xml:space="preserve"> το </w:t>
      </w:r>
      <w:r w:rsidR="005D3292" w:rsidRPr="004732A5">
        <w:rPr>
          <w:rFonts w:cstheme="minorHAnsi"/>
          <w:b/>
          <w:bCs/>
          <w:sz w:val="24"/>
          <w:szCs w:val="24"/>
        </w:rPr>
        <w:t>Γηροκομείο Λευκάδας,</w:t>
      </w:r>
      <w:r w:rsidR="005D3292" w:rsidRPr="008F5746">
        <w:rPr>
          <w:rFonts w:cstheme="minorHAnsi"/>
          <w:sz w:val="24"/>
          <w:szCs w:val="24"/>
        </w:rPr>
        <w:t xml:space="preserve"> έργα που βρίσκονται</w:t>
      </w:r>
      <w:r w:rsidR="00D35F03" w:rsidRPr="008F5746">
        <w:rPr>
          <w:rFonts w:cstheme="minorHAnsi"/>
          <w:sz w:val="24"/>
          <w:szCs w:val="24"/>
        </w:rPr>
        <w:t xml:space="preserve"> σε εξέλιξη  </w:t>
      </w:r>
      <w:r w:rsidR="00D35F03" w:rsidRPr="004732A5">
        <w:rPr>
          <w:rFonts w:cstheme="minorHAnsi"/>
          <w:b/>
          <w:bCs/>
          <w:sz w:val="24"/>
          <w:szCs w:val="24"/>
        </w:rPr>
        <w:t xml:space="preserve">στην περιοχή του Αϊ-Γιάννη, στο </w:t>
      </w:r>
      <w:proofErr w:type="spellStart"/>
      <w:r w:rsidR="00D35F03" w:rsidRPr="004732A5">
        <w:rPr>
          <w:rFonts w:cstheme="minorHAnsi"/>
          <w:b/>
          <w:bCs/>
          <w:sz w:val="24"/>
          <w:szCs w:val="24"/>
        </w:rPr>
        <w:t>Καλλιγόνι</w:t>
      </w:r>
      <w:proofErr w:type="spellEnd"/>
      <w:r w:rsidR="00D35F03" w:rsidRPr="004732A5">
        <w:rPr>
          <w:rFonts w:cstheme="minorHAnsi"/>
          <w:b/>
          <w:bCs/>
          <w:sz w:val="24"/>
          <w:szCs w:val="24"/>
        </w:rPr>
        <w:t xml:space="preserve">, στην </w:t>
      </w:r>
      <w:proofErr w:type="spellStart"/>
      <w:r w:rsidR="00D35F03" w:rsidRPr="004732A5">
        <w:rPr>
          <w:rFonts w:cstheme="minorHAnsi"/>
          <w:b/>
          <w:bCs/>
          <w:sz w:val="24"/>
          <w:szCs w:val="24"/>
        </w:rPr>
        <w:t>Νικιάνα</w:t>
      </w:r>
      <w:proofErr w:type="spellEnd"/>
      <w:r w:rsidR="00D35F03" w:rsidRPr="004732A5">
        <w:rPr>
          <w:rFonts w:cstheme="minorHAnsi"/>
          <w:b/>
          <w:bCs/>
          <w:sz w:val="24"/>
          <w:szCs w:val="24"/>
        </w:rPr>
        <w:t xml:space="preserve"> και στο </w:t>
      </w:r>
      <w:proofErr w:type="spellStart"/>
      <w:r w:rsidR="00D35F03" w:rsidRPr="004732A5">
        <w:rPr>
          <w:rFonts w:cstheme="minorHAnsi"/>
          <w:b/>
          <w:bCs/>
          <w:sz w:val="24"/>
          <w:szCs w:val="24"/>
        </w:rPr>
        <w:t>Νυδρί</w:t>
      </w:r>
      <w:proofErr w:type="spellEnd"/>
      <w:r w:rsidR="00D35F03" w:rsidRPr="004732A5">
        <w:rPr>
          <w:rFonts w:cstheme="minorHAnsi"/>
          <w:b/>
          <w:bCs/>
          <w:sz w:val="24"/>
          <w:szCs w:val="24"/>
        </w:rPr>
        <w:t>.</w:t>
      </w:r>
      <w:r w:rsidR="00D35F03" w:rsidRPr="008F5746">
        <w:rPr>
          <w:rFonts w:cstheme="minorHAnsi"/>
          <w:sz w:val="24"/>
          <w:szCs w:val="24"/>
        </w:rPr>
        <w:t xml:space="preserve"> </w:t>
      </w:r>
    </w:p>
    <w:p w14:paraId="1F2FC26C" w14:textId="2A7E9090" w:rsidR="008F5746" w:rsidRPr="008F5746" w:rsidRDefault="001F5A3E" w:rsidP="00FE7413">
      <w:pPr>
        <w:pStyle w:val="a5"/>
        <w:numPr>
          <w:ilvl w:val="0"/>
          <w:numId w:val="3"/>
        </w:numPr>
        <w:ind w:left="-709" w:right="-908"/>
        <w:jc w:val="both"/>
        <w:rPr>
          <w:rFonts w:cstheme="minorHAnsi"/>
          <w:sz w:val="24"/>
          <w:szCs w:val="24"/>
        </w:rPr>
      </w:pPr>
      <w:r w:rsidRPr="008F5746">
        <w:rPr>
          <w:rFonts w:cstheme="minorHAnsi"/>
          <w:sz w:val="24"/>
          <w:szCs w:val="24"/>
        </w:rPr>
        <w:t>Το απόγευμα το</w:t>
      </w:r>
      <w:r w:rsidR="008F5746" w:rsidRPr="008F5746">
        <w:rPr>
          <w:rFonts w:cstheme="minorHAnsi"/>
          <w:sz w:val="24"/>
          <w:szCs w:val="24"/>
        </w:rPr>
        <w:t>υ</w:t>
      </w:r>
      <w:r w:rsidRPr="008F5746">
        <w:rPr>
          <w:rFonts w:cstheme="minorHAnsi"/>
          <w:sz w:val="24"/>
          <w:szCs w:val="24"/>
        </w:rPr>
        <w:t xml:space="preserve"> </w:t>
      </w:r>
      <w:r w:rsidR="008F5746" w:rsidRPr="008F5746">
        <w:rPr>
          <w:rStyle w:val="a4"/>
          <w:rFonts w:cstheme="minorHAnsi"/>
          <w:sz w:val="24"/>
          <w:szCs w:val="24"/>
        </w:rPr>
        <w:t>Σαββάτου</w:t>
      </w:r>
      <w:r w:rsidRPr="008F5746">
        <w:rPr>
          <w:rStyle w:val="a4"/>
          <w:rFonts w:cstheme="minorHAnsi"/>
          <w:sz w:val="24"/>
          <w:szCs w:val="24"/>
        </w:rPr>
        <w:t xml:space="preserve"> 17 Μάη 2025</w:t>
      </w:r>
      <w:r w:rsidRPr="008F5746">
        <w:rPr>
          <w:rFonts w:cstheme="minorHAnsi"/>
          <w:sz w:val="24"/>
          <w:szCs w:val="24"/>
        </w:rPr>
        <w:t>, συμμετ</w:t>
      </w:r>
      <w:r w:rsidR="00092CB4">
        <w:rPr>
          <w:rFonts w:cstheme="minorHAnsi"/>
          <w:sz w:val="24"/>
          <w:szCs w:val="24"/>
        </w:rPr>
        <w:t>είχαν</w:t>
      </w:r>
      <w:r w:rsidRPr="008F5746">
        <w:rPr>
          <w:rFonts w:cstheme="minorHAnsi"/>
          <w:sz w:val="24"/>
          <w:szCs w:val="24"/>
        </w:rPr>
        <w:t xml:space="preserve"> στην συγκέντρωση στο </w:t>
      </w:r>
      <w:r w:rsidRPr="008F5746">
        <w:rPr>
          <w:rStyle w:val="a4"/>
          <w:rFonts w:cstheme="minorHAnsi"/>
          <w:sz w:val="24"/>
          <w:szCs w:val="24"/>
        </w:rPr>
        <w:t>Άκτιο</w:t>
      </w:r>
      <w:r w:rsidRPr="008F5746">
        <w:rPr>
          <w:rFonts w:cstheme="minorHAnsi"/>
          <w:sz w:val="24"/>
          <w:szCs w:val="24"/>
        </w:rPr>
        <w:t xml:space="preserve"> </w:t>
      </w:r>
      <w:r w:rsidRPr="004732A5">
        <w:rPr>
          <w:rFonts w:cstheme="minorHAnsi"/>
          <w:b/>
          <w:bCs/>
          <w:sz w:val="24"/>
          <w:szCs w:val="24"/>
        </w:rPr>
        <w:t>στην πύλη της Νατοϊκής Βάσης</w:t>
      </w:r>
      <w:r w:rsidRPr="008F5746">
        <w:rPr>
          <w:rFonts w:cstheme="minorHAnsi"/>
          <w:sz w:val="24"/>
          <w:szCs w:val="24"/>
        </w:rPr>
        <w:t xml:space="preserve"> και στην </w:t>
      </w:r>
      <w:r w:rsidRPr="008F5746">
        <w:rPr>
          <w:rStyle w:val="a4"/>
          <w:rFonts w:cstheme="minorHAnsi"/>
          <w:sz w:val="24"/>
          <w:szCs w:val="24"/>
        </w:rPr>
        <w:t>πορεία Ειρήνης</w:t>
      </w:r>
      <w:r w:rsidRPr="008F5746">
        <w:rPr>
          <w:rFonts w:cstheme="minorHAnsi"/>
          <w:sz w:val="24"/>
          <w:szCs w:val="24"/>
        </w:rPr>
        <w:t xml:space="preserve"> που ακολο</w:t>
      </w:r>
      <w:r w:rsidR="00092CB4">
        <w:rPr>
          <w:rFonts w:cstheme="minorHAnsi"/>
          <w:sz w:val="24"/>
          <w:szCs w:val="24"/>
        </w:rPr>
        <w:t>ύθησε</w:t>
      </w:r>
      <w:r w:rsidRPr="008F5746">
        <w:rPr>
          <w:rFonts w:cstheme="minorHAnsi"/>
          <w:sz w:val="24"/>
          <w:szCs w:val="24"/>
        </w:rPr>
        <w:t xml:space="preserve"> στην </w:t>
      </w:r>
      <w:r w:rsidRPr="008F5746">
        <w:rPr>
          <w:rStyle w:val="a4"/>
          <w:rFonts w:cstheme="minorHAnsi"/>
          <w:sz w:val="24"/>
          <w:szCs w:val="24"/>
        </w:rPr>
        <w:t>πόλη της Λευκάδας</w:t>
      </w:r>
      <w:r w:rsidRPr="008F5746">
        <w:rPr>
          <w:rFonts w:cstheme="minorHAnsi"/>
          <w:sz w:val="24"/>
          <w:szCs w:val="24"/>
        </w:rPr>
        <w:t xml:space="preserve"> στα πλαίσια </w:t>
      </w:r>
      <w:r w:rsidR="008F5746" w:rsidRPr="008F5746">
        <w:rPr>
          <w:rFonts w:cstheme="minorHAnsi"/>
          <w:sz w:val="24"/>
          <w:szCs w:val="24"/>
        </w:rPr>
        <w:t xml:space="preserve">των δράσεων της Ελληνικής Επιτροπής για τη Διεθνή Ύφεση και Ειρήνη </w:t>
      </w:r>
      <w:r w:rsidR="008F5746" w:rsidRPr="004732A5">
        <w:rPr>
          <w:rFonts w:cstheme="minorHAnsi"/>
          <w:b/>
          <w:bCs/>
          <w:sz w:val="24"/>
          <w:szCs w:val="24"/>
        </w:rPr>
        <w:t>(ΕΕΔΥΕ)</w:t>
      </w:r>
      <w:r w:rsidR="008F5746" w:rsidRPr="008F5746">
        <w:rPr>
          <w:rFonts w:cstheme="minorHAnsi"/>
          <w:sz w:val="24"/>
          <w:szCs w:val="24"/>
        </w:rPr>
        <w:t xml:space="preserve"> ενάντια στην εμπλοκή της Ελλάδας στους πολεμικούς σχεδιασμούς των ΗΠΑ-ΝΑΤΟ-ΕΕ, στους υπέρογκους εξοπλισμούς για τις </w:t>
      </w:r>
      <w:proofErr w:type="spellStart"/>
      <w:r w:rsidR="008F5746" w:rsidRPr="008F5746">
        <w:rPr>
          <w:rFonts w:cstheme="minorHAnsi"/>
          <w:sz w:val="24"/>
          <w:szCs w:val="24"/>
        </w:rPr>
        <w:t>ΝΑΤΟϊκές</w:t>
      </w:r>
      <w:proofErr w:type="spellEnd"/>
      <w:r w:rsidR="008F5746" w:rsidRPr="008F5746">
        <w:rPr>
          <w:rFonts w:cstheme="minorHAnsi"/>
          <w:sz w:val="24"/>
          <w:szCs w:val="24"/>
        </w:rPr>
        <w:t xml:space="preserve"> ανάγκες, στις επικίνδυνες εξελίξεις στην Μέση Ανατολή με το συνεχιζόμενο αιματοκύλισμα του Παλαιστινιακού Λαού και στη συμμετοχή των ελληνικών Ενόπλων Δυνάμεων σε δεκάδες αποστολές εκτός συνόρων.</w:t>
      </w:r>
    </w:p>
    <w:p w14:paraId="3FF90998" w14:textId="03E85B18" w:rsidR="00D35F03" w:rsidRPr="008F5746" w:rsidRDefault="00354265" w:rsidP="00CC69BF">
      <w:pPr>
        <w:ind w:left="-1134" w:right="-908"/>
        <w:jc w:val="both"/>
        <w:rPr>
          <w:rFonts w:cstheme="minorHAnsi"/>
          <w:sz w:val="24"/>
          <w:szCs w:val="24"/>
        </w:rPr>
      </w:pPr>
      <w:r>
        <w:rPr>
          <w:rFonts w:cstheme="minorHAnsi"/>
          <w:sz w:val="24"/>
          <w:szCs w:val="24"/>
        </w:rPr>
        <w:t>Η</w:t>
      </w:r>
      <w:r w:rsidR="00D35F03" w:rsidRPr="008F5746">
        <w:rPr>
          <w:rFonts w:cstheme="minorHAnsi"/>
          <w:sz w:val="24"/>
          <w:szCs w:val="24"/>
        </w:rPr>
        <w:t xml:space="preserve"> θεματολογία τ</w:t>
      </w:r>
      <w:r w:rsidR="00092CB4">
        <w:rPr>
          <w:rFonts w:cstheme="minorHAnsi"/>
          <w:sz w:val="24"/>
          <w:szCs w:val="24"/>
        </w:rPr>
        <w:t>ων</w:t>
      </w:r>
      <w:r w:rsidR="00D35F03" w:rsidRPr="008F5746">
        <w:rPr>
          <w:rFonts w:cstheme="minorHAnsi"/>
          <w:sz w:val="24"/>
          <w:szCs w:val="24"/>
        </w:rPr>
        <w:t xml:space="preserve"> συνεδρ</w:t>
      </w:r>
      <w:r w:rsidR="00092CB4">
        <w:rPr>
          <w:rFonts w:cstheme="minorHAnsi"/>
          <w:sz w:val="24"/>
          <w:szCs w:val="24"/>
        </w:rPr>
        <w:t>ιάσεων</w:t>
      </w:r>
      <w:r w:rsidR="00D35F03" w:rsidRPr="008F5746">
        <w:rPr>
          <w:rFonts w:cstheme="minorHAnsi"/>
          <w:sz w:val="24"/>
          <w:szCs w:val="24"/>
        </w:rPr>
        <w:t xml:space="preserve"> του Περιφερειακού Συμβουλίου είναι υποβαθμισμένη</w:t>
      </w:r>
      <w:r>
        <w:rPr>
          <w:rFonts w:cstheme="minorHAnsi"/>
          <w:sz w:val="24"/>
          <w:szCs w:val="24"/>
        </w:rPr>
        <w:t xml:space="preserve">, </w:t>
      </w:r>
      <w:r w:rsidR="00D35F03" w:rsidRPr="008F5746">
        <w:rPr>
          <w:rFonts w:cstheme="minorHAnsi"/>
          <w:sz w:val="24"/>
          <w:szCs w:val="24"/>
        </w:rPr>
        <w:t xml:space="preserve">με </w:t>
      </w:r>
      <w:r>
        <w:rPr>
          <w:rFonts w:cstheme="minorHAnsi"/>
          <w:sz w:val="24"/>
          <w:szCs w:val="24"/>
        </w:rPr>
        <w:t>Θ</w:t>
      </w:r>
      <w:r w:rsidR="00D35F03" w:rsidRPr="008F5746">
        <w:rPr>
          <w:rFonts w:cstheme="minorHAnsi"/>
          <w:sz w:val="24"/>
          <w:szCs w:val="24"/>
        </w:rPr>
        <w:t>έματα διαχειριστικού χαρακτήρα</w:t>
      </w:r>
      <w:r w:rsidR="004732A5">
        <w:rPr>
          <w:rFonts w:cstheme="minorHAnsi"/>
          <w:sz w:val="24"/>
          <w:szCs w:val="24"/>
        </w:rPr>
        <w:t>,</w:t>
      </w:r>
      <w:r w:rsidR="00D35F03" w:rsidRPr="008F5746">
        <w:rPr>
          <w:rFonts w:cstheme="minorHAnsi"/>
          <w:sz w:val="24"/>
          <w:szCs w:val="24"/>
        </w:rPr>
        <w:t xml:space="preserve"> </w:t>
      </w:r>
      <w:r w:rsidR="0002555B" w:rsidRPr="008F5746">
        <w:rPr>
          <w:rFonts w:cstheme="minorHAnsi"/>
          <w:sz w:val="24"/>
          <w:szCs w:val="24"/>
        </w:rPr>
        <w:t xml:space="preserve">προσαρμοσμένη στο νέο αντιδραστικό </w:t>
      </w:r>
      <w:r>
        <w:rPr>
          <w:rFonts w:cstheme="minorHAnsi"/>
          <w:sz w:val="24"/>
          <w:szCs w:val="24"/>
        </w:rPr>
        <w:t>Κ</w:t>
      </w:r>
      <w:r w:rsidR="0002555B" w:rsidRPr="008F5746">
        <w:rPr>
          <w:rFonts w:cstheme="minorHAnsi"/>
          <w:sz w:val="24"/>
          <w:szCs w:val="24"/>
        </w:rPr>
        <w:t xml:space="preserve">ανονισμό της </w:t>
      </w:r>
      <w:r w:rsidR="004732A5">
        <w:rPr>
          <w:rFonts w:cstheme="minorHAnsi"/>
          <w:sz w:val="24"/>
          <w:szCs w:val="24"/>
        </w:rPr>
        <w:t>κ</w:t>
      </w:r>
      <w:r w:rsidR="0002555B" w:rsidRPr="008F5746">
        <w:rPr>
          <w:rFonts w:cstheme="minorHAnsi"/>
          <w:sz w:val="24"/>
          <w:szCs w:val="24"/>
        </w:rPr>
        <w:t>υβέρνησης πο</w:t>
      </w:r>
      <w:r w:rsidR="00F92F7E" w:rsidRPr="008F5746">
        <w:rPr>
          <w:rFonts w:cstheme="minorHAnsi"/>
          <w:sz w:val="24"/>
          <w:szCs w:val="24"/>
        </w:rPr>
        <w:t>υ αφαιρεί την δυνατότητα από τους συνδυασμούς της</w:t>
      </w:r>
      <w:r w:rsidR="0002555B" w:rsidRPr="008F5746">
        <w:rPr>
          <w:rFonts w:cstheme="minorHAnsi"/>
          <w:sz w:val="24"/>
          <w:szCs w:val="24"/>
        </w:rPr>
        <w:t xml:space="preserve"> αντιπολίτευση να θέτ</w:t>
      </w:r>
      <w:r w:rsidR="004732A5">
        <w:rPr>
          <w:rFonts w:cstheme="minorHAnsi"/>
          <w:sz w:val="24"/>
          <w:szCs w:val="24"/>
        </w:rPr>
        <w:t>ουν Επε</w:t>
      </w:r>
      <w:r w:rsidR="0002555B" w:rsidRPr="008F5746">
        <w:rPr>
          <w:rFonts w:cstheme="minorHAnsi"/>
          <w:sz w:val="24"/>
          <w:szCs w:val="24"/>
        </w:rPr>
        <w:t xml:space="preserve">ρωτήσεις και </w:t>
      </w:r>
      <w:r w:rsidR="004732A5">
        <w:rPr>
          <w:rFonts w:cstheme="minorHAnsi"/>
          <w:sz w:val="24"/>
          <w:szCs w:val="24"/>
        </w:rPr>
        <w:t>Θ</w:t>
      </w:r>
      <w:r w:rsidR="0002555B" w:rsidRPr="008F5746">
        <w:rPr>
          <w:rFonts w:cstheme="minorHAnsi"/>
          <w:sz w:val="24"/>
          <w:szCs w:val="24"/>
        </w:rPr>
        <w:t>έματα.</w:t>
      </w:r>
      <w:r>
        <w:rPr>
          <w:rFonts w:cstheme="minorHAnsi"/>
          <w:sz w:val="24"/>
          <w:szCs w:val="24"/>
        </w:rPr>
        <w:t xml:space="preserve"> Μόνο ο ίδιος ο λαός μπορεί να θέσει στο προσκήνιο τα προβλήματα του</w:t>
      </w:r>
    </w:p>
    <w:p w14:paraId="4FF1D892" w14:textId="104C4CC2" w:rsidR="00D35F03" w:rsidRDefault="00D35F03" w:rsidP="00CC69BF">
      <w:pPr>
        <w:ind w:left="-1134" w:right="-908"/>
        <w:jc w:val="both"/>
        <w:rPr>
          <w:rFonts w:cstheme="minorHAnsi"/>
          <w:sz w:val="24"/>
          <w:szCs w:val="24"/>
        </w:rPr>
      </w:pPr>
      <w:r w:rsidRPr="008F5746">
        <w:rPr>
          <w:rFonts w:cstheme="minorHAnsi"/>
          <w:sz w:val="24"/>
          <w:szCs w:val="24"/>
        </w:rPr>
        <w:t>Ως Λαϊκή Συσπείρωση</w:t>
      </w:r>
      <w:r w:rsidR="0002555B" w:rsidRPr="008F5746">
        <w:rPr>
          <w:rFonts w:cstheme="minorHAnsi"/>
          <w:sz w:val="24"/>
          <w:szCs w:val="24"/>
        </w:rPr>
        <w:t xml:space="preserve"> δεν συμβιβαζόμαστε. Ζ</w:t>
      </w:r>
      <w:r w:rsidRPr="008F5746">
        <w:rPr>
          <w:rFonts w:cstheme="minorHAnsi"/>
          <w:sz w:val="24"/>
          <w:szCs w:val="24"/>
        </w:rPr>
        <w:t>ητήσαμε</w:t>
      </w:r>
      <w:r w:rsidR="0002555B" w:rsidRPr="008F5746">
        <w:rPr>
          <w:rFonts w:cstheme="minorHAnsi"/>
          <w:sz w:val="24"/>
          <w:szCs w:val="24"/>
        </w:rPr>
        <w:t xml:space="preserve"> στις </w:t>
      </w:r>
      <w:r w:rsidR="004732A5">
        <w:rPr>
          <w:rFonts w:cstheme="minorHAnsi"/>
          <w:sz w:val="24"/>
          <w:szCs w:val="24"/>
        </w:rPr>
        <w:t>0</w:t>
      </w:r>
      <w:r w:rsidR="0002555B" w:rsidRPr="008F5746">
        <w:rPr>
          <w:rFonts w:cstheme="minorHAnsi"/>
          <w:sz w:val="24"/>
          <w:szCs w:val="24"/>
        </w:rPr>
        <w:t>9</w:t>
      </w:r>
      <w:r w:rsidR="004732A5">
        <w:rPr>
          <w:rFonts w:cstheme="minorHAnsi"/>
          <w:sz w:val="24"/>
          <w:szCs w:val="24"/>
        </w:rPr>
        <w:t>.0</w:t>
      </w:r>
      <w:r w:rsidR="0002555B" w:rsidRPr="008F5746">
        <w:rPr>
          <w:rFonts w:cstheme="minorHAnsi"/>
          <w:sz w:val="24"/>
          <w:szCs w:val="24"/>
        </w:rPr>
        <w:t>5</w:t>
      </w:r>
      <w:r w:rsidR="004732A5">
        <w:rPr>
          <w:rFonts w:cstheme="minorHAnsi"/>
          <w:sz w:val="24"/>
          <w:szCs w:val="24"/>
        </w:rPr>
        <w:t>.20</w:t>
      </w:r>
      <w:r w:rsidR="0002555B" w:rsidRPr="008F5746">
        <w:rPr>
          <w:rFonts w:cstheme="minorHAnsi"/>
          <w:sz w:val="24"/>
          <w:szCs w:val="24"/>
        </w:rPr>
        <w:t>25</w:t>
      </w:r>
      <w:r w:rsidRPr="008F5746">
        <w:rPr>
          <w:rFonts w:cstheme="minorHAnsi"/>
          <w:sz w:val="24"/>
          <w:szCs w:val="24"/>
        </w:rPr>
        <w:t xml:space="preserve"> να ενταχθούν τα τ</w:t>
      </w:r>
      <w:r w:rsidR="00354265">
        <w:rPr>
          <w:rFonts w:cstheme="minorHAnsi"/>
          <w:sz w:val="24"/>
          <w:szCs w:val="24"/>
        </w:rPr>
        <w:t>έσσερα</w:t>
      </w:r>
      <w:r w:rsidRPr="008F5746">
        <w:rPr>
          <w:rFonts w:cstheme="minorHAnsi"/>
          <w:sz w:val="24"/>
          <w:szCs w:val="24"/>
        </w:rPr>
        <w:t xml:space="preserve"> παρακάτω θέματα στην συνεδρίαση:</w:t>
      </w:r>
    </w:p>
    <w:p w14:paraId="69949BC8" w14:textId="0C0DA696" w:rsidR="00092CB4" w:rsidRPr="008F5746" w:rsidRDefault="00092CB4" w:rsidP="00CC69BF">
      <w:pPr>
        <w:ind w:left="-1134" w:right="-908"/>
        <w:jc w:val="both"/>
        <w:rPr>
          <w:rFonts w:cstheme="minorHAnsi"/>
          <w:sz w:val="24"/>
          <w:szCs w:val="24"/>
        </w:rPr>
      </w:pPr>
      <w:r>
        <w:rPr>
          <w:rFonts w:cstheme="minorHAnsi"/>
          <w:sz w:val="24"/>
          <w:szCs w:val="24"/>
        </w:rPr>
        <w:t xml:space="preserve">1.Το Θέμα των </w:t>
      </w:r>
      <w:proofErr w:type="spellStart"/>
      <w:r>
        <w:rPr>
          <w:rFonts w:cstheme="minorHAnsi"/>
          <w:sz w:val="24"/>
          <w:szCs w:val="24"/>
        </w:rPr>
        <w:t>Απεντάξεων</w:t>
      </w:r>
      <w:proofErr w:type="spellEnd"/>
      <w:r>
        <w:rPr>
          <w:rFonts w:cstheme="minorHAnsi"/>
          <w:sz w:val="24"/>
          <w:szCs w:val="24"/>
        </w:rPr>
        <w:t xml:space="preserve"> των έργων και Μελετών της Κεφαλονιάς.</w:t>
      </w:r>
    </w:p>
    <w:p w14:paraId="0C0E3667" w14:textId="2197857B" w:rsidR="00A854C7" w:rsidRPr="008F5746" w:rsidRDefault="00092CB4" w:rsidP="00092CB4">
      <w:pPr>
        <w:ind w:left="-1134" w:right="-908"/>
        <w:jc w:val="both"/>
        <w:rPr>
          <w:rFonts w:cstheme="minorHAnsi"/>
          <w:i/>
          <w:color w:val="4A4A4A"/>
          <w:sz w:val="24"/>
          <w:szCs w:val="24"/>
          <w:shd w:val="clear" w:color="auto" w:fill="FFFFFF"/>
        </w:rPr>
      </w:pPr>
      <w:r>
        <w:rPr>
          <w:rFonts w:cstheme="minorHAnsi"/>
          <w:i/>
          <w:sz w:val="24"/>
          <w:szCs w:val="24"/>
        </w:rPr>
        <w:t>2</w:t>
      </w:r>
      <w:r w:rsidR="00A854C7" w:rsidRPr="008F5746">
        <w:rPr>
          <w:rFonts w:cstheme="minorHAnsi"/>
          <w:i/>
          <w:sz w:val="24"/>
          <w:szCs w:val="24"/>
        </w:rPr>
        <w:t xml:space="preserve">.Η λειτουργία της </w:t>
      </w:r>
      <w:r w:rsidR="00A854C7" w:rsidRPr="008F5746">
        <w:rPr>
          <w:rFonts w:cstheme="minorHAnsi"/>
          <w:i/>
          <w:color w:val="4A4A4A"/>
          <w:sz w:val="24"/>
          <w:szCs w:val="24"/>
          <w:shd w:val="clear" w:color="auto" w:fill="FFFFFF"/>
        </w:rPr>
        <w:t>πλωτής γέφυρας </w:t>
      </w:r>
      <w:r w:rsidR="00A854C7" w:rsidRPr="008F5746">
        <w:rPr>
          <w:rFonts w:cstheme="minorHAnsi"/>
          <w:bCs/>
          <w:i/>
          <w:sz w:val="24"/>
          <w:szCs w:val="24"/>
          <w:shd w:val="clear" w:color="auto" w:fill="FFFFFF"/>
        </w:rPr>
        <w:t>Λευκάδας</w:t>
      </w:r>
      <w:r w:rsidR="00A854C7" w:rsidRPr="008F5746">
        <w:rPr>
          <w:rFonts w:cstheme="minorHAnsi"/>
          <w:i/>
          <w:color w:val="4A4A4A"/>
          <w:sz w:val="24"/>
          <w:szCs w:val="24"/>
          <w:shd w:val="clear" w:color="auto" w:fill="FFFFFF"/>
        </w:rPr>
        <w:t>, όσον αφορά τον δεξαμενισμό και τη συντήρησή της για το χρονικό διάστημα 2025-29 με δεδομένο ότι η προθεσμία λήγει στις 13/07/2025</w:t>
      </w:r>
      <w:r w:rsidR="004732A5">
        <w:rPr>
          <w:rFonts w:cstheme="minorHAnsi"/>
          <w:i/>
          <w:color w:val="4A4A4A"/>
          <w:sz w:val="24"/>
          <w:szCs w:val="24"/>
          <w:shd w:val="clear" w:color="auto" w:fill="FFFFFF"/>
        </w:rPr>
        <w:t>.</w:t>
      </w:r>
    </w:p>
    <w:p w14:paraId="1849CD56" w14:textId="0F5F9D7F" w:rsidR="00A854C7" w:rsidRPr="008F5746" w:rsidRDefault="00092CB4" w:rsidP="00092CB4">
      <w:pPr>
        <w:ind w:left="-1134"/>
        <w:jc w:val="both"/>
        <w:rPr>
          <w:rFonts w:cstheme="minorHAnsi"/>
          <w:i/>
          <w:color w:val="4A4A4A"/>
          <w:sz w:val="24"/>
          <w:szCs w:val="24"/>
          <w:shd w:val="clear" w:color="auto" w:fill="FFFFFF"/>
        </w:rPr>
      </w:pPr>
      <w:r>
        <w:rPr>
          <w:rFonts w:cstheme="minorHAnsi"/>
          <w:i/>
          <w:color w:val="4A4A4A"/>
          <w:sz w:val="24"/>
          <w:szCs w:val="24"/>
          <w:shd w:val="clear" w:color="auto" w:fill="FFFFFF"/>
        </w:rPr>
        <w:t>3</w:t>
      </w:r>
      <w:r w:rsidR="00A854C7" w:rsidRPr="008F5746">
        <w:rPr>
          <w:rFonts w:cstheme="minorHAnsi"/>
          <w:i/>
          <w:color w:val="4A4A4A"/>
          <w:sz w:val="24"/>
          <w:szCs w:val="24"/>
          <w:shd w:val="clear" w:color="auto" w:fill="FFFFFF"/>
        </w:rPr>
        <w:t>.Απόσυρση του Π.Δ της κυβέρνησης για την οριοθέτηση οικισμών κάτω των 2000 κατοίκων</w:t>
      </w:r>
      <w:r w:rsidR="00CC69BF">
        <w:rPr>
          <w:rFonts w:cstheme="minorHAnsi"/>
          <w:i/>
          <w:color w:val="4A4A4A"/>
          <w:sz w:val="24"/>
          <w:szCs w:val="24"/>
          <w:shd w:val="clear" w:color="auto" w:fill="FFFFFF"/>
        </w:rPr>
        <w:t>.</w:t>
      </w:r>
    </w:p>
    <w:p w14:paraId="62570D65" w14:textId="796835AF" w:rsidR="00A854C7" w:rsidRPr="008F5746" w:rsidRDefault="00092CB4" w:rsidP="00CC69BF">
      <w:pPr>
        <w:ind w:left="-1134" w:right="-908"/>
        <w:jc w:val="both"/>
        <w:rPr>
          <w:rFonts w:cstheme="minorHAnsi"/>
          <w:i/>
          <w:color w:val="4A4A4A"/>
          <w:sz w:val="24"/>
          <w:szCs w:val="24"/>
          <w:shd w:val="clear" w:color="auto" w:fill="FFFFFF"/>
        </w:rPr>
      </w:pPr>
      <w:r>
        <w:rPr>
          <w:rFonts w:cstheme="minorHAnsi"/>
          <w:i/>
          <w:color w:val="4A4A4A"/>
          <w:sz w:val="24"/>
          <w:szCs w:val="24"/>
          <w:shd w:val="clear" w:color="auto" w:fill="FFFFFF"/>
        </w:rPr>
        <w:t>4</w:t>
      </w:r>
      <w:r w:rsidR="00A854C7" w:rsidRPr="008F5746">
        <w:rPr>
          <w:rFonts w:cstheme="minorHAnsi"/>
          <w:i/>
          <w:color w:val="4A4A4A"/>
          <w:sz w:val="24"/>
          <w:szCs w:val="24"/>
          <w:shd w:val="clear" w:color="auto" w:fill="FFFFFF"/>
        </w:rPr>
        <w:t>.Τα προβλήματα υδροδότησης παραμένουν σε όλα τα νη</w:t>
      </w:r>
      <w:r w:rsidR="00247F8C">
        <w:rPr>
          <w:rFonts w:cstheme="minorHAnsi"/>
          <w:i/>
          <w:color w:val="4A4A4A"/>
          <w:sz w:val="24"/>
          <w:szCs w:val="24"/>
          <w:shd w:val="clear" w:color="auto" w:fill="FFFFFF"/>
        </w:rPr>
        <w:t xml:space="preserve">σιά αντίστοιχα στην Λευκάδα, </w:t>
      </w:r>
      <w:proofErr w:type="spellStart"/>
      <w:r w:rsidR="00247F8C">
        <w:rPr>
          <w:rFonts w:cstheme="minorHAnsi"/>
          <w:i/>
          <w:color w:val="4A4A4A"/>
          <w:sz w:val="24"/>
          <w:szCs w:val="24"/>
          <w:shd w:val="clear" w:color="auto" w:fill="FFFFFF"/>
        </w:rPr>
        <w:t>Μεγανήσι,Κάλαμο,Καστό</w:t>
      </w:r>
      <w:proofErr w:type="spellEnd"/>
      <w:r w:rsidR="00247F8C">
        <w:rPr>
          <w:rFonts w:cstheme="minorHAnsi"/>
          <w:i/>
          <w:color w:val="4A4A4A"/>
          <w:sz w:val="24"/>
          <w:szCs w:val="24"/>
          <w:shd w:val="clear" w:color="auto" w:fill="FFFFFF"/>
        </w:rPr>
        <w:t>.</w:t>
      </w:r>
      <w:r w:rsidR="00A854C7" w:rsidRPr="008F5746">
        <w:rPr>
          <w:rFonts w:cstheme="minorHAnsi"/>
          <w:i/>
          <w:color w:val="4A4A4A"/>
          <w:sz w:val="24"/>
          <w:szCs w:val="24"/>
          <w:shd w:val="clear" w:color="auto" w:fill="FFFFFF"/>
        </w:rPr>
        <w:t xml:space="preserve"> Ποια είναι η εξέλιξη των εξαγγελιών για τ</w:t>
      </w:r>
      <w:r w:rsidR="00247F8C">
        <w:rPr>
          <w:rFonts w:cstheme="minorHAnsi"/>
          <w:i/>
          <w:color w:val="4A4A4A"/>
          <w:sz w:val="24"/>
          <w:szCs w:val="24"/>
          <w:shd w:val="clear" w:color="auto" w:fill="FFFFFF"/>
        </w:rPr>
        <w:t>α έργα υδροδότησης στην περιοχή;</w:t>
      </w:r>
    </w:p>
    <w:p w14:paraId="40A9BB86" w14:textId="37EDCF1A" w:rsidR="00D35F03" w:rsidRDefault="00D35F03" w:rsidP="00092CB4">
      <w:pPr>
        <w:pStyle w:val="a5"/>
        <w:numPr>
          <w:ilvl w:val="0"/>
          <w:numId w:val="2"/>
        </w:numPr>
        <w:ind w:left="-567" w:right="-1050"/>
        <w:jc w:val="both"/>
        <w:rPr>
          <w:rFonts w:cstheme="minorHAnsi"/>
          <w:color w:val="4A4A4A"/>
          <w:sz w:val="24"/>
          <w:szCs w:val="24"/>
          <w:shd w:val="clear" w:color="auto" w:fill="FFFFFF"/>
        </w:rPr>
      </w:pPr>
      <w:r w:rsidRPr="008F5746">
        <w:rPr>
          <w:rFonts w:cstheme="minorHAnsi"/>
          <w:color w:val="4A4A4A"/>
          <w:sz w:val="24"/>
          <w:szCs w:val="24"/>
          <w:shd w:val="clear" w:color="auto" w:fill="FFFFFF"/>
        </w:rPr>
        <w:t xml:space="preserve">Από αυτά </w:t>
      </w:r>
      <w:proofErr w:type="spellStart"/>
      <w:r w:rsidR="00354265">
        <w:rPr>
          <w:rFonts w:cstheme="minorHAnsi"/>
          <w:color w:val="4A4A4A"/>
          <w:sz w:val="24"/>
          <w:szCs w:val="24"/>
          <w:shd w:val="clear" w:color="auto" w:fill="FFFFFF"/>
        </w:rPr>
        <w:t>εί</w:t>
      </w:r>
      <w:r w:rsidRPr="008F5746">
        <w:rPr>
          <w:rFonts w:cstheme="minorHAnsi"/>
          <w:color w:val="4A4A4A"/>
          <w:sz w:val="24"/>
          <w:szCs w:val="24"/>
          <w:shd w:val="clear" w:color="auto" w:fill="FFFFFF"/>
        </w:rPr>
        <w:t>χει</w:t>
      </w:r>
      <w:proofErr w:type="spellEnd"/>
      <w:r w:rsidRPr="008F5746">
        <w:rPr>
          <w:rFonts w:cstheme="minorHAnsi"/>
          <w:color w:val="4A4A4A"/>
          <w:sz w:val="24"/>
          <w:szCs w:val="24"/>
          <w:shd w:val="clear" w:color="auto" w:fill="FFFFFF"/>
        </w:rPr>
        <w:t xml:space="preserve"> μπει </w:t>
      </w:r>
      <w:r w:rsidR="00092CB4">
        <w:rPr>
          <w:rFonts w:cstheme="minorHAnsi"/>
          <w:color w:val="4A4A4A"/>
          <w:sz w:val="24"/>
          <w:szCs w:val="24"/>
          <w:shd w:val="clear" w:color="auto" w:fill="FFFFFF"/>
        </w:rPr>
        <w:t xml:space="preserve">στην Ημερήσια Διάταξη </w:t>
      </w:r>
      <w:r w:rsidRPr="008F5746">
        <w:rPr>
          <w:rFonts w:cstheme="minorHAnsi"/>
          <w:color w:val="4A4A4A"/>
          <w:sz w:val="24"/>
          <w:szCs w:val="24"/>
          <w:shd w:val="clear" w:color="auto" w:fill="FFFFFF"/>
        </w:rPr>
        <w:t>μόνο το θέμα της οριοθέτησης των οικισμών κάτω των 2</w:t>
      </w:r>
      <w:r w:rsidR="00354265">
        <w:rPr>
          <w:rFonts w:cstheme="minorHAnsi"/>
          <w:color w:val="4A4A4A"/>
          <w:sz w:val="24"/>
          <w:szCs w:val="24"/>
          <w:shd w:val="clear" w:color="auto" w:fill="FFFFFF"/>
        </w:rPr>
        <w:t>.</w:t>
      </w:r>
      <w:r w:rsidRPr="008F5746">
        <w:rPr>
          <w:rFonts w:cstheme="minorHAnsi"/>
          <w:color w:val="4A4A4A"/>
          <w:sz w:val="24"/>
          <w:szCs w:val="24"/>
          <w:shd w:val="clear" w:color="auto" w:fill="FFFFFF"/>
        </w:rPr>
        <w:t>000 κατοίκων.</w:t>
      </w:r>
    </w:p>
    <w:p w14:paraId="1D01C861" w14:textId="04C7D96D" w:rsidR="00092CB4" w:rsidRPr="008F5746" w:rsidRDefault="00092CB4" w:rsidP="00092CB4">
      <w:pPr>
        <w:pStyle w:val="a5"/>
        <w:numPr>
          <w:ilvl w:val="0"/>
          <w:numId w:val="2"/>
        </w:numPr>
        <w:ind w:left="-567" w:right="-1050"/>
        <w:jc w:val="both"/>
        <w:rPr>
          <w:rFonts w:cstheme="minorHAnsi"/>
          <w:color w:val="4A4A4A"/>
          <w:sz w:val="24"/>
          <w:szCs w:val="24"/>
          <w:shd w:val="clear" w:color="auto" w:fill="FFFFFF"/>
        </w:rPr>
      </w:pPr>
      <w:r>
        <w:rPr>
          <w:rFonts w:cstheme="minorHAnsi"/>
          <w:color w:val="4A4A4A"/>
          <w:sz w:val="24"/>
          <w:szCs w:val="24"/>
          <w:shd w:val="clear" w:color="auto" w:fill="FFFFFF"/>
        </w:rPr>
        <w:t xml:space="preserve">Κάτω από την πίεση της αντιπροσωπείας από το Δήμο Σάμης που ήρθε στην Λευκάδα, συζητήθηκε και το Θέμα της </w:t>
      </w:r>
      <w:proofErr w:type="spellStart"/>
      <w:r>
        <w:rPr>
          <w:rFonts w:cstheme="minorHAnsi"/>
          <w:color w:val="4A4A4A"/>
          <w:sz w:val="24"/>
          <w:szCs w:val="24"/>
          <w:shd w:val="clear" w:color="auto" w:fill="FFFFFF"/>
        </w:rPr>
        <w:t>Απένταξης</w:t>
      </w:r>
      <w:proofErr w:type="spellEnd"/>
      <w:r>
        <w:rPr>
          <w:rFonts w:cstheme="minorHAnsi"/>
          <w:color w:val="4A4A4A"/>
          <w:sz w:val="24"/>
          <w:szCs w:val="24"/>
          <w:shd w:val="clear" w:color="auto" w:fill="FFFFFF"/>
        </w:rPr>
        <w:t xml:space="preserve"> των Έργων και Μελετών.</w:t>
      </w:r>
    </w:p>
    <w:p w14:paraId="4A8BE9BB" w14:textId="7366EA09" w:rsidR="0002555B" w:rsidRPr="008F5746" w:rsidRDefault="00D35F03" w:rsidP="00354265">
      <w:pPr>
        <w:pStyle w:val="1"/>
        <w:numPr>
          <w:ilvl w:val="0"/>
          <w:numId w:val="2"/>
        </w:numPr>
        <w:tabs>
          <w:tab w:val="left" w:pos="861"/>
        </w:tabs>
        <w:spacing w:after="400" w:line="214" w:lineRule="auto"/>
        <w:ind w:left="-567" w:right="-908"/>
        <w:jc w:val="both"/>
        <w:rPr>
          <w:rFonts w:asciiTheme="minorHAnsi" w:hAnsiTheme="minorHAnsi" w:cstheme="minorHAnsi"/>
          <w:bCs/>
          <w:sz w:val="24"/>
          <w:szCs w:val="24"/>
        </w:rPr>
      </w:pPr>
      <w:r w:rsidRPr="008F5746">
        <w:rPr>
          <w:rFonts w:asciiTheme="minorHAnsi" w:hAnsiTheme="minorHAnsi" w:cstheme="minorHAnsi"/>
          <w:bCs/>
          <w:color w:val="282828"/>
          <w:sz w:val="24"/>
          <w:szCs w:val="24"/>
          <w:shd w:val="clear" w:color="auto" w:fill="FFFFFF"/>
        </w:rPr>
        <w:t xml:space="preserve">Για το ζήτημα της </w:t>
      </w:r>
      <w:r w:rsidRPr="004732A5">
        <w:rPr>
          <w:rFonts w:asciiTheme="minorHAnsi" w:hAnsiTheme="minorHAnsi" w:cstheme="minorHAnsi"/>
          <w:b/>
          <w:color w:val="282828"/>
          <w:sz w:val="24"/>
          <w:szCs w:val="24"/>
          <w:shd w:val="clear" w:color="auto" w:fill="FFFFFF"/>
        </w:rPr>
        <w:t xml:space="preserve">συντήρησης – δεξαμενισμού </w:t>
      </w:r>
      <w:r w:rsidR="0002555B" w:rsidRPr="004732A5">
        <w:rPr>
          <w:rFonts w:asciiTheme="minorHAnsi" w:hAnsiTheme="minorHAnsi" w:cstheme="minorHAnsi"/>
          <w:b/>
          <w:color w:val="282828"/>
          <w:sz w:val="24"/>
          <w:szCs w:val="24"/>
          <w:shd w:val="clear" w:color="auto" w:fill="FFFFFF"/>
        </w:rPr>
        <w:t>της Γέφυρας</w:t>
      </w:r>
      <w:r w:rsidR="0002555B" w:rsidRPr="008F5746">
        <w:rPr>
          <w:rFonts w:asciiTheme="minorHAnsi" w:hAnsiTheme="minorHAnsi" w:cstheme="minorHAnsi"/>
          <w:bCs/>
          <w:color w:val="282828"/>
          <w:sz w:val="24"/>
          <w:szCs w:val="24"/>
          <w:shd w:val="clear" w:color="auto" w:fill="FFFFFF"/>
        </w:rPr>
        <w:t xml:space="preserve">, </w:t>
      </w:r>
      <w:r w:rsidRPr="008F5746">
        <w:rPr>
          <w:rFonts w:asciiTheme="minorHAnsi" w:hAnsiTheme="minorHAnsi" w:cstheme="minorHAnsi"/>
          <w:bCs/>
          <w:color w:val="282828"/>
          <w:sz w:val="24"/>
          <w:szCs w:val="24"/>
          <w:shd w:val="clear" w:color="auto" w:fill="FFFFFF"/>
        </w:rPr>
        <w:t xml:space="preserve">μετά την κατάθεση του </w:t>
      </w:r>
      <w:r w:rsidR="004732A5">
        <w:rPr>
          <w:rFonts w:asciiTheme="minorHAnsi" w:hAnsiTheme="minorHAnsi" w:cstheme="minorHAnsi"/>
          <w:bCs/>
          <w:color w:val="282828"/>
          <w:sz w:val="24"/>
          <w:szCs w:val="24"/>
          <w:shd w:val="clear" w:color="auto" w:fill="FFFFFF"/>
        </w:rPr>
        <w:t>Θ</w:t>
      </w:r>
      <w:r w:rsidRPr="008F5746">
        <w:rPr>
          <w:rFonts w:asciiTheme="minorHAnsi" w:hAnsiTheme="minorHAnsi" w:cstheme="minorHAnsi"/>
          <w:bCs/>
          <w:color w:val="282828"/>
          <w:sz w:val="24"/>
          <w:szCs w:val="24"/>
          <w:shd w:val="clear" w:color="auto" w:fill="FFFFFF"/>
        </w:rPr>
        <w:t xml:space="preserve">έματος </w:t>
      </w:r>
      <w:r w:rsidR="0002555B" w:rsidRPr="008F5746">
        <w:rPr>
          <w:rFonts w:asciiTheme="minorHAnsi" w:hAnsiTheme="minorHAnsi" w:cstheme="minorHAnsi"/>
          <w:bCs/>
          <w:color w:val="282828"/>
          <w:sz w:val="24"/>
          <w:szCs w:val="24"/>
          <w:shd w:val="clear" w:color="auto" w:fill="FFFFFF"/>
        </w:rPr>
        <w:t xml:space="preserve">από </w:t>
      </w:r>
      <w:r w:rsidR="0002555B" w:rsidRPr="008F5746">
        <w:rPr>
          <w:rFonts w:asciiTheme="minorHAnsi" w:hAnsiTheme="minorHAnsi" w:cstheme="minorHAnsi"/>
          <w:bCs/>
          <w:color w:val="282828"/>
          <w:sz w:val="24"/>
          <w:szCs w:val="24"/>
          <w:shd w:val="clear" w:color="auto" w:fill="FFFFFF"/>
        </w:rPr>
        <w:lastRenderedPageBreak/>
        <w:t xml:space="preserve">την Λαϊκή Συσπείρωση, </w:t>
      </w:r>
      <w:r w:rsidRPr="008F5746">
        <w:rPr>
          <w:rFonts w:asciiTheme="minorHAnsi" w:hAnsiTheme="minorHAnsi" w:cstheme="minorHAnsi"/>
          <w:bCs/>
          <w:color w:val="282828"/>
          <w:sz w:val="24"/>
          <w:szCs w:val="24"/>
          <w:shd w:val="clear" w:color="auto" w:fill="FFFFFF"/>
        </w:rPr>
        <w:t>άρον –άρον η Περιφ</w:t>
      </w:r>
      <w:r w:rsidR="0002555B" w:rsidRPr="008F5746">
        <w:rPr>
          <w:rFonts w:asciiTheme="minorHAnsi" w:hAnsiTheme="minorHAnsi" w:cstheme="minorHAnsi"/>
          <w:bCs/>
          <w:color w:val="282828"/>
          <w:sz w:val="24"/>
          <w:szCs w:val="24"/>
          <w:shd w:val="clear" w:color="auto" w:fill="FFFFFF"/>
        </w:rPr>
        <w:t>ερειακή Αρχή το έφερε στις 12</w:t>
      </w:r>
      <w:r w:rsidR="004732A5">
        <w:rPr>
          <w:rFonts w:asciiTheme="minorHAnsi" w:hAnsiTheme="minorHAnsi" w:cstheme="minorHAnsi"/>
          <w:bCs/>
          <w:color w:val="282828"/>
          <w:sz w:val="24"/>
          <w:szCs w:val="24"/>
          <w:shd w:val="clear" w:color="auto" w:fill="FFFFFF"/>
        </w:rPr>
        <w:t>.0</w:t>
      </w:r>
      <w:r w:rsidR="0002555B" w:rsidRPr="008F5746">
        <w:rPr>
          <w:rFonts w:asciiTheme="minorHAnsi" w:hAnsiTheme="minorHAnsi" w:cstheme="minorHAnsi"/>
          <w:bCs/>
          <w:color w:val="282828"/>
          <w:sz w:val="24"/>
          <w:szCs w:val="24"/>
          <w:shd w:val="clear" w:color="auto" w:fill="FFFFFF"/>
        </w:rPr>
        <w:t>5</w:t>
      </w:r>
      <w:r w:rsidR="004732A5">
        <w:rPr>
          <w:rFonts w:asciiTheme="minorHAnsi" w:hAnsiTheme="minorHAnsi" w:cstheme="minorHAnsi"/>
          <w:bCs/>
          <w:color w:val="282828"/>
          <w:sz w:val="24"/>
          <w:szCs w:val="24"/>
          <w:shd w:val="clear" w:color="auto" w:fill="FFFFFF"/>
        </w:rPr>
        <w:t>.20</w:t>
      </w:r>
      <w:r w:rsidR="0002555B" w:rsidRPr="008F5746">
        <w:rPr>
          <w:rFonts w:asciiTheme="minorHAnsi" w:hAnsiTheme="minorHAnsi" w:cstheme="minorHAnsi"/>
          <w:bCs/>
          <w:color w:val="282828"/>
          <w:sz w:val="24"/>
          <w:szCs w:val="24"/>
          <w:shd w:val="clear" w:color="auto" w:fill="FFFFFF"/>
        </w:rPr>
        <w:t>25 σε κατεπείγουσα</w:t>
      </w:r>
      <w:r w:rsidRPr="008F5746">
        <w:rPr>
          <w:rFonts w:asciiTheme="minorHAnsi" w:hAnsiTheme="minorHAnsi" w:cstheme="minorHAnsi"/>
          <w:bCs/>
          <w:color w:val="282828"/>
          <w:sz w:val="24"/>
          <w:szCs w:val="24"/>
          <w:shd w:val="clear" w:color="auto" w:fill="FFFFFF"/>
        </w:rPr>
        <w:t xml:space="preserve"> </w:t>
      </w:r>
      <w:r w:rsidR="004732A5">
        <w:rPr>
          <w:rFonts w:asciiTheme="minorHAnsi" w:hAnsiTheme="minorHAnsi" w:cstheme="minorHAnsi"/>
          <w:bCs/>
          <w:color w:val="282828"/>
          <w:sz w:val="24"/>
          <w:szCs w:val="24"/>
          <w:shd w:val="clear" w:color="auto" w:fill="FFFFFF"/>
        </w:rPr>
        <w:t>Δ</w:t>
      </w:r>
      <w:r w:rsidRPr="008F5746">
        <w:rPr>
          <w:rFonts w:asciiTheme="minorHAnsi" w:hAnsiTheme="minorHAnsi" w:cstheme="minorHAnsi"/>
          <w:bCs/>
          <w:color w:val="282828"/>
          <w:sz w:val="24"/>
          <w:szCs w:val="24"/>
          <w:shd w:val="clear" w:color="auto" w:fill="FFFFFF"/>
        </w:rPr>
        <w:t xml:space="preserve">ια </w:t>
      </w:r>
      <w:r w:rsidR="004732A5">
        <w:rPr>
          <w:rFonts w:asciiTheme="minorHAnsi" w:hAnsiTheme="minorHAnsi" w:cstheme="minorHAnsi"/>
          <w:bCs/>
          <w:color w:val="282828"/>
          <w:sz w:val="24"/>
          <w:szCs w:val="24"/>
          <w:shd w:val="clear" w:color="auto" w:fill="FFFFFF"/>
        </w:rPr>
        <w:t>Π</w:t>
      </w:r>
      <w:r w:rsidRPr="008F5746">
        <w:rPr>
          <w:rFonts w:asciiTheme="minorHAnsi" w:hAnsiTheme="minorHAnsi" w:cstheme="minorHAnsi"/>
          <w:bCs/>
          <w:color w:val="282828"/>
          <w:sz w:val="24"/>
          <w:szCs w:val="24"/>
          <w:shd w:val="clear" w:color="auto" w:fill="FFFFFF"/>
        </w:rPr>
        <w:t xml:space="preserve">εριφοράς συνεδρίαση της Περιφερειακής </w:t>
      </w:r>
      <w:r w:rsidR="004732A5">
        <w:rPr>
          <w:rFonts w:asciiTheme="minorHAnsi" w:hAnsiTheme="minorHAnsi" w:cstheme="minorHAnsi"/>
          <w:bCs/>
          <w:color w:val="282828"/>
          <w:sz w:val="24"/>
          <w:szCs w:val="24"/>
          <w:shd w:val="clear" w:color="auto" w:fill="FFFFFF"/>
        </w:rPr>
        <w:t>Ε</w:t>
      </w:r>
      <w:r w:rsidRPr="008F5746">
        <w:rPr>
          <w:rFonts w:asciiTheme="minorHAnsi" w:hAnsiTheme="minorHAnsi" w:cstheme="minorHAnsi"/>
          <w:bCs/>
          <w:color w:val="282828"/>
          <w:sz w:val="24"/>
          <w:szCs w:val="24"/>
          <w:shd w:val="clear" w:color="auto" w:fill="FFFFFF"/>
        </w:rPr>
        <w:t xml:space="preserve">πιτροπής. Και λέμε ότι έγινε κάτω από την πίεση της </w:t>
      </w:r>
      <w:r w:rsidR="0002555B" w:rsidRPr="008F5746">
        <w:rPr>
          <w:rFonts w:asciiTheme="minorHAnsi" w:hAnsiTheme="minorHAnsi" w:cstheme="minorHAnsi"/>
          <w:bCs/>
          <w:color w:val="282828"/>
          <w:sz w:val="24"/>
          <w:szCs w:val="24"/>
          <w:shd w:val="clear" w:color="auto" w:fill="FFFFFF"/>
        </w:rPr>
        <w:t>Λαϊκής</w:t>
      </w:r>
      <w:r w:rsidRPr="008F5746">
        <w:rPr>
          <w:rFonts w:asciiTheme="minorHAnsi" w:hAnsiTheme="minorHAnsi" w:cstheme="minorHAnsi"/>
          <w:bCs/>
          <w:color w:val="282828"/>
          <w:sz w:val="24"/>
          <w:szCs w:val="24"/>
          <w:shd w:val="clear" w:color="auto" w:fill="FFFFFF"/>
        </w:rPr>
        <w:t xml:space="preserve"> Συσπείρωσης αλλά και της </w:t>
      </w:r>
      <w:r w:rsidR="00F92F7E" w:rsidRPr="008F5746">
        <w:rPr>
          <w:rFonts w:asciiTheme="minorHAnsi" w:hAnsiTheme="minorHAnsi" w:cstheme="minorHAnsi"/>
          <w:bCs/>
          <w:color w:val="282828"/>
          <w:sz w:val="24"/>
          <w:szCs w:val="24"/>
          <w:shd w:val="clear" w:color="auto" w:fill="FFFFFF"/>
        </w:rPr>
        <w:t xml:space="preserve">επικείμενης </w:t>
      </w:r>
      <w:r w:rsidRPr="008F5746">
        <w:rPr>
          <w:rFonts w:asciiTheme="minorHAnsi" w:hAnsiTheme="minorHAnsi" w:cstheme="minorHAnsi"/>
          <w:bCs/>
          <w:color w:val="282828"/>
          <w:sz w:val="24"/>
          <w:szCs w:val="24"/>
          <w:shd w:val="clear" w:color="auto" w:fill="FFFFFF"/>
        </w:rPr>
        <w:t>συνεδρίασης στην Λευκάδα, γιατί ακριβώς δύο μέρες πριν</w:t>
      </w:r>
      <w:r w:rsidR="008F5746" w:rsidRPr="008F5746">
        <w:rPr>
          <w:rFonts w:asciiTheme="minorHAnsi" w:hAnsiTheme="minorHAnsi" w:cstheme="minorHAnsi"/>
          <w:bCs/>
          <w:color w:val="282828"/>
          <w:sz w:val="24"/>
          <w:szCs w:val="24"/>
          <w:shd w:val="clear" w:color="auto" w:fill="FFFFFF"/>
        </w:rPr>
        <w:t>,</w:t>
      </w:r>
      <w:r w:rsidRPr="008F5746">
        <w:rPr>
          <w:rFonts w:asciiTheme="minorHAnsi" w:hAnsiTheme="minorHAnsi" w:cstheme="minorHAnsi"/>
          <w:bCs/>
          <w:color w:val="282828"/>
          <w:sz w:val="24"/>
          <w:szCs w:val="24"/>
          <w:shd w:val="clear" w:color="auto" w:fill="FFFFFF"/>
        </w:rPr>
        <w:t xml:space="preserve"> συνεδρί</w:t>
      </w:r>
      <w:r w:rsidR="0002555B" w:rsidRPr="008F5746">
        <w:rPr>
          <w:rFonts w:asciiTheme="minorHAnsi" w:hAnsiTheme="minorHAnsi" w:cstheme="minorHAnsi"/>
          <w:bCs/>
          <w:color w:val="282828"/>
          <w:sz w:val="24"/>
          <w:szCs w:val="24"/>
          <w:shd w:val="clear" w:color="auto" w:fill="FFFFFF"/>
        </w:rPr>
        <w:t>α</w:t>
      </w:r>
      <w:r w:rsidRPr="008F5746">
        <w:rPr>
          <w:rFonts w:asciiTheme="minorHAnsi" w:hAnsiTheme="minorHAnsi" w:cstheme="minorHAnsi"/>
          <w:bCs/>
          <w:color w:val="282828"/>
          <w:sz w:val="24"/>
          <w:szCs w:val="24"/>
          <w:shd w:val="clear" w:color="auto" w:fill="FFFFFF"/>
        </w:rPr>
        <w:t>σε κανονικά η Π.Ε</w:t>
      </w:r>
      <w:r w:rsidR="004732A5">
        <w:rPr>
          <w:rFonts w:asciiTheme="minorHAnsi" w:hAnsiTheme="minorHAnsi" w:cstheme="minorHAnsi"/>
          <w:bCs/>
          <w:color w:val="282828"/>
          <w:sz w:val="24"/>
          <w:szCs w:val="24"/>
          <w:shd w:val="clear" w:color="auto" w:fill="FFFFFF"/>
        </w:rPr>
        <w:t>.</w:t>
      </w:r>
      <w:r w:rsidRPr="008F5746">
        <w:rPr>
          <w:rFonts w:asciiTheme="minorHAnsi" w:hAnsiTheme="minorHAnsi" w:cstheme="minorHAnsi"/>
          <w:bCs/>
          <w:color w:val="282828"/>
          <w:sz w:val="24"/>
          <w:szCs w:val="24"/>
          <w:shd w:val="clear" w:color="auto" w:fill="FFFFFF"/>
        </w:rPr>
        <w:t xml:space="preserve"> και το θέμα δεν υπήρχε</w:t>
      </w:r>
      <w:r w:rsidR="00F92F7E" w:rsidRPr="008F5746">
        <w:rPr>
          <w:rFonts w:asciiTheme="minorHAnsi" w:hAnsiTheme="minorHAnsi" w:cstheme="minorHAnsi"/>
          <w:bCs/>
          <w:color w:val="282828"/>
          <w:sz w:val="24"/>
          <w:szCs w:val="24"/>
          <w:shd w:val="clear" w:color="auto" w:fill="FFFFFF"/>
        </w:rPr>
        <w:t xml:space="preserve"> στην Ημερήσια Διάταξη.</w:t>
      </w:r>
      <w:r w:rsidRPr="008F5746">
        <w:rPr>
          <w:rFonts w:asciiTheme="minorHAnsi" w:hAnsiTheme="minorHAnsi" w:cstheme="minorHAnsi"/>
          <w:bCs/>
          <w:color w:val="282828"/>
          <w:sz w:val="24"/>
          <w:szCs w:val="24"/>
          <w:shd w:val="clear" w:color="auto" w:fill="FFFFFF"/>
        </w:rPr>
        <w:t xml:space="preserve"> </w:t>
      </w:r>
      <w:r w:rsidR="0002555B" w:rsidRPr="008F5746">
        <w:rPr>
          <w:rFonts w:asciiTheme="minorHAnsi" w:hAnsiTheme="minorHAnsi" w:cstheme="minorHAnsi"/>
          <w:bCs/>
          <w:color w:val="282828"/>
          <w:sz w:val="24"/>
          <w:szCs w:val="24"/>
          <w:shd w:val="clear" w:color="auto" w:fill="FFFFFF"/>
        </w:rPr>
        <w:t xml:space="preserve">Παρ όλα αυτά παραμένουν ερωτηματικά  ως προς την </w:t>
      </w:r>
      <w:proofErr w:type="spellStart"/>
      <w:r w:rsidR="0002555B" w:rsidRPr="008F5746">
        <w:rPr>
          <w:rFonts w:asciiTheme="minorHAnsi" w:hAnsiTheme="minorHAnsi" w:cstheme="minorHAnsi"/>
          <w:bCs/>
          <w:color w:val="282828"/>
          <w:sz w:val="24"/>
          <w:szCs w:val="24"/>
          <w:shd w:val="clear" w:color="auto" w:fill="FFFFFF"/>
        </w:rPr>
        <w:t>υποστελέχωση</w:t>
      </w:r>
      <w:proofErr w:type="spellEnd"/>
      <w:r w:rsidR="0002555B" w:rsidRPr="008F5746">
        <w:rPr>
          <w:rFonts w:asciiTheme="minorHAnsi" w:hAnsiTheme="minorHAnsi" w:cstheme="minorHAnsi"/>
          <w:bCs/>
          <w:color w:val="282828"/>
          <w:sz w:val="24"/>
          <w:szCs w:val="24"/>
          <w:shd w:val="clear" w:color="auto" w:fill="FFFFFF"/>
        </w:rPr>
        <w:t xml:space="preserve"> , την μείωση της </w:t>
      </w:r>
      <w:r w:rsidR="006D3989" w:rsidRPr="008F5746">
        <w:rPr>
          <w:rFonts w:asciiTheme="minorHAnsi" w:hAnsiTheme="minorHAnsi" w:cstheme="minorHAnsi"/>
          <w:bCs/>
          <w:color w:val="282828"/>
          <w:sz w:val="24"/>
          <w:szCs w:val="24"/>
          <w:shd w:val="clear" w:color="auto" w:fill="FFFFFF"/>
        </w:rPr>
        <w:t>χρηματοδότησης</w:t>
      </w:r>
      <w:r w:rsidR="006D3989" w:rsidRPr="008F5746">
        <w:rPr>
          <w:rFonts w:asciiTheme="minorHAnsi" w:hAnsiTheme="minorHAnsi" w:cstheme="minorHAnsi"/>
          <w:bCs/>
          <w:sz w:val="24"/>
          <w:szCs w:val="24"/>
        </w:rPr>
        <w:t xml:space="preserve"> και </w:t>
      </w:r>
      <w:r w:rsidR="00F92F7E" w:rsidRPr="008F5746">
        <w:rPr>
          <w:rFonts w:asciiTheme="minorHAnsi" w:hAnsiTheme="minorHAnsi" w:cstheme="minorHAnsi"/>
          <w:bCs/>
          <w:sz w:val="24"/>
          <w:szCs w:val="24"/>
        </w:rPr>
        <w:t>τ</w:t>
      </w:r>
      <w:r w:rsidR="006D3989" w:rsidRPr="008F5746">
        <w:rPr>
          <w:rFonts w:asciiTheme="minorHAnsi" w:hAnsiTheme="minorHAnsi" w:cstheme="minorHAnsi"/>
          <w:bCs/>
          <w:sz w:val="24"/>
          <w:szCs w:val="24"/>
        </w:rPr>
        <w:t>η διασφάλιση</w:t>
      </w:r>
      <w:r w:rsidR="0002555B" w:rsidRPr="008F5746">
        <w:rPr>
          <w:rFonts w:asciiTheme="minorHAnsi" w:hAnsiTheme="minorHAnsi" w:cstheme="minorHAnsi"/>
          <w:bCs/>
          <w:sz w:val="24"/>
          <w:szCs w:val="24"/>
        </w:rPr>
        <w:t xml:space="preserve"> </w:t>
      </w:r>
      <w:r w:rsidR="006D3989" w:rsidRPr="008F5746">
        <w:rPr>
          <w:rFonts w:asciiTheme="minorHAnsi" w:hAnsiTheme="minorHAnsi" w:cstheme="minorHAnsi"/>
          <w:bCs/>
          <w:sz w:val="24"/>
          <w:szCs w:val="24"/>
        </w:rPr>
        <w:t>τ</w:t>
      </w:r>
      <w:r w:rsidR="0002555B" w:rsidRPr="008F5746">
        <w:rPr>
          <w:rFonts w:asciiTheme="minorHAnsi" w:hAnsiTheme="minorHAnsi" w:cstheme="minorHAnsi"/>
          <w:bCs/>
          <w:sz w:val="24"/>
          <w:szCs w:val="24"/>
        </w:rPr>
        <w:t>η</w:t>
      </w:r>
      <w:r w:rsidR="006D3989" w:rsidRPr="008F5746">
        <w:rPr>
          <w:rFonts w:asciiTheme="minorHAnsi" w:hAnsiTheme="minorHAnsi" w:cstheme="minorHAnsi"/>
          <w:bCs/>
          <w:sz w:val="24"/>
          <w:szCs w:val="24"/>
        </w:rPr>
        <w:t>ς</w:t>
      </w:r>
      <w:r w:rsidR="0002555B" w:rsidRPr="008F5746">
        <w:rPr>
          <w:rFonts w:asciiTheme="minorHAnsi" w:hAnsiTheme="minorHAnsi" w:cstheme="minorHAnsi"/>
          <w:bCs/>
          <w:sz w:val="24"/>
          <w:szCs w:val="24"/>
        </w:rPr>
        <w:t xml:space="preserve"> ποιότητα</w:t>
      </w:r>
      <w:r w:rsidR="006D3989" w:rsidRPr="008F5746">
        <w:rPr>
          <w:rFonts w:asciiTheme="minorHAnsi" w:hAnsiTheme="minorHAnsi" w:cstheme="minorHAnsi"/>
          <w:bCs/>
          <w:sz w:val="24"/>
          <w:szCs w:val="24"/>
        </w:rPr>
        <w:t>ς</w:t>
      </w:r>
      <w:r w:rsidR="0002555B" w:rsidRPr="008F5746">
        <w:rPr>
          <w:rFonts w:asciiTheme="minorHAnsi" w:hAnsiTheme="minorHAnsi" w:cstheme="minorHAnsi"/>
          <w:bCs/>
          <w:sz w:val="24"/>
          <w:szCs w:val="24"/>
        </w:rPr>
        <w:t xml:space="preserve"> των εργασιών για την ασφάλεια των χρηστών και</w:t>
      </w:r>
      <w:r w:rsidR="006D3989" w:rsidRPr="008F5746">
        <w:rPr>
          <w:rFonts w:asciiTheme="minorHAnsi" w:hAnsiTheme="minorHAnsi" w:cstheme="minorHAnsi"/>
          <w:bCs/>
          <w:sz w:val="24"/>
          <w:szCs w:val="24"/>
        </w:rPr>
        <w:t xml:space="preserve"> των εργαζομένων καθώς και η τήρηση  των χρονοδιαγραμμάτων. </w:t>
      </w:r>
    </w:p>
    <w:p w14:paraId="749293E8" w14:textId="1DF40C48" w:rsidR="00E9206B" w:rsidRPr="008F5746" w:rsidRDefault="006D3989" w:rsidP="00CC69BF">
      <w:pPr>
        <w:pStyle w:val="1"/>
        <w:numPr>
          <w:ilvl w:val="0"/>
          <w:numId w:val="2"/>
        </w:numPr>
        <w:tabs>
          <w:tab w:val="left" w:pos="861"/>
        </w:tabs>
        <w:spacing w:after="400" w:line="214" w:lineRule="auto"/>
        <w:ind w:left="-567" w:right="-908"/>
        <w:jc w:val="both"/>
        <w:rPr>
          <w:rFonts w:asciiTheme="minorHAnsi" w:hAnsiTheme="minorHAnsi" w:cstheme="minorHAnsi"/>
          <w:bCs/>
          <w:sz w:val="24"/>
          <w:szCs w:val="24"/>
        </w:rPr>
      </w:pPr>
      <w:r w:rsidRPr="008F5746">
        <w:rPr>
          <w:rFonts w:asciiTheme="minorHAnsi" w:hAnsiTheme="minorHAnsi" w:cstheme="minorHAnsi"/>
          <w:bCs/>
          <w:sz w:val="24"/>
          <w:szCs w:val="24"/>
        </w:rPr>
        <w:t xml:space="preserve">Για το ζήτημα της </w:t>
      </w:r>
      <w:r w:rsidRPr="004732A5">
        <w:rPr>
          <w:rFonts w:asciiTheme="minorHAnsi" w:hAnsiTheme="minorHAnsi" w:cstheme="minorHAnsi"/>
          <w:b/>
          <w:sz w:val="24"/>
          <w:szCs w:val="24"/>
        </w:rPr>
        <w:t>υδροδότησης</w:t>
      </w:r>
      <w:r w:rsidRPr="008F5746">
        <w:rPr>
          <w:rFonts w:asciiTheme="minorHAnsi" w:hAnsiTheme="minorHAnsi" w:cstheme="minorHAnsi"/>
          <w:bCs/>
          <w:sz w:val="24"/>
          <w:szCs w:val="24"/>
        </w:rPr>
        <w:t xml:space="preserve"> δεν υπάρχει καμία ανταπό</w:t>
      </w:r>
      <w:r w:rsidR="00F92F7E" w:rsidRPr="008F5746">
        <w:rPr>
          <w:rFonts w:asciiTheme="minorHAnsi" w:hAnsiTheme="minorHAnsi" w:cstheme="minorHAnsi"/>
          <w:bCs/>
          <w:sz w:val="24"/>
          <w:szCs w:val="24"/>
        </w:rPr>
        <w:t xml:space="preserve">κριση και αποδοχή ως </w:t>
      </w:r>
      <w:r w:rsidR="004732A5">
        <w:rPr>
          <w:rFonts w:asciiTheme="minorHAnsi" w:hAnsiTheme="minorHAnsi" w:cstheme="minorHAnsi"/>
          <w:bCs/>
          <w:sz w:val="24"/>
          <w:szCs w:val="24"/>
        </w:rPr>
        <w:t>Θ</w:t>
      </w:r>
      <w:r w:rsidR="00F92F7E" w:rsidRPr="008F5746">
        <w:rPr>
          <w:rFonts w:asciiTheme="minorHAnsi" w:hAnsiTheme="minorHAnsi" w:cstheme="minorHAnsi"/>
          <w:bCs/>
          <w:sz w:val="24"/>
          <w:szCs w:val="24"/>
        </w:rPr>
        <w:t>έμα συζήτησης στην συνεδρίαση.</w:t>
      </w:r>
    </w:p>
    <w:p w14:paraId="3641177B" w14:textId="77777777" w:rsidR="00E9206B" w:rsidRPr="008F5746" w:rsidRDefault="00AE6A84" w:rsidP="00CC69BF">
      <w:pPr>
        <w:pStyle w:val="1"/>
        <w:numPr>
          <w:ilvl w:val="0"/>
          <w:numId w:val="2"/>
        </w:numPr>
        <w:tabs>
          <w:tab w:val="left" w:pos="861"/>
        </w:tabs>
        <w:spacing w:after="400" w:line="214" w:lineRule="auto"/>
        <w:ind w:left="-567" w:right="-908"/>
        <w:jc w:val="both"/>
        <w:rPr>
          <w:rFonts w:asciiTheme="minorHAnsi" w:hAnsiTheme="minorHAnsi" w:cstheme="minorHAnsi"/>
          <w:bCs/>
          <w:sz w:val="24"/>
          <w:szCs w:val="24"/>
        </w:rPr>
      </w:pPr>
      <w:r w:rsidRPr="008F5746">
        <w:rPr>
          <w:rFonts w:asciiTheme="minorHAnsi" w:hAnsiTheme="minorHAnsi" w:cstheme="minorHAnsi"/>
          <w:bCs/>
          <w:sz w:val="24"/>
          <w:szCs w:val="24"/>
        </w:rPr>
        <w:t xml:space="preserve">Καταθέσαμε </w:t>
      </w:r>
      <w:r w:rsidR="00E9206B" w:rsidRPr="008F5746">
        <w:rPr>
          <w:rFonts w:asciiTheme="minorHAnsi" w:hAnsiTheme="minorHAnsi" w:cstheme="minorHAnsi"/>
          <w:bCs/>
          <w:sz w:val="24"/>
          <w:szCs w:val="24"/>
        </w:rPr>
        <w:t>επίσης</w:t>
      </w:r>
      <w:r w:rsidRPr="008F5746">
        <w:rPr>
          <w:rFonts w:asciiTheme="minorHAnsi" w:hAnsiTheme="minorHAnsi" w:cstheme="minorHAnsi"/>
          <w:bCs/>
          <w:sz w:val="24"/>
          <w:szCs w:val="24"/>
        </w:rPr>
        <w:t xml:space="preserve"> ψήφισμα στήριξη</w:t>
      </w:r>
      <w:r w:rsidR="00E9206B" w:rsidRPr="008F5746">
        <w:rPr>
          <w:rFonts w:asciiTheme="minorHAnsi" w:hAnsiTheme="minorHAnsi" w:cstheme="minorHAnsi"/>
          <w:bCs/>
          <w:sz w:val="24"/>
          <w:szCs w:val="24"/>
        </w:rPr>
        <w:t>ς των Σ</w:t>
      </w:r>
      <w:r w:rsidR="00247F8C">
        <w:rPr>
          <w:rFonts w:asciiTheme="minorHAnsi" w:hAnsiTheme="minorHAnsi" w:cstheme="minorHAnsi"/>
          <w:bCs/>
          <w:sz w:val="24"/>
          <w:szCs w:val="24"/>
        </w:rPr>
        <w:t>υλλόγων των εργαζομένων στις ΔΟΥ</w:t>
      </w:r>
      <w:r w:rsidR="00E9206B" w:rsidRPr="008F5746">
        <w:rPr>
          <w:rFonts w:asciiTheme="minorHAnsi" w:hAnsiTheme="minorHAnsi" w:cstheme="minorHAnsi"/>
          <w:bCs/>
          <w:sz w:val="24"/>
          <w:szCs w:val="24"/>
        </w:rPr>
        <w:t xml:space="preserve"> ενάντια </w:t>
      </w:r>
      <w:r w:rsidR="00E9206B" w:rsidRPr="008F5746">
        <w:rPr>
          <w:rFonts w:asciiTheme="minorHAnsi" w:hAnsiTheme="minorHAnsi" w:cstheme="minorHAnsi"/>
          <w:b/>
          <w:bCs/>
          <w:sz w:val="24"/>
          <w:szCs w:val="24"/>
        </w:rPr>
        <w:t xml:space="preserve"> στις </w:t>
      </w:r>
      <w:proofErr w:type="spellStart"/>
      <w:r w:rsidR="00E9206B" w:rsidRPr="008F5746">
        <w:rPr>
          <w:rFonts w:asciiTheme="minorHAnsi" w:hAnsiTheme="minorHAnsi" w:cstheme="minorHAnsi"/>
          <w:b/>
          <w:bCs/>
          <w:sz w:val="24"/>
          <w:szCs w:val="24"/>
        </w:rPr>
        <w:t>κεντρικοποιήσεις</w:t>
      </w:r>
      <w:proofErr w:type="spellEnd"/>
      <w:r w:rsidR="00E9206B" w:rsidRPr="008F5746">
        <w:rPr>
          <w:rFonts w:asciiTheme="minorHAnsi" w:hAnsiTheme="minorHAnsi" w:cstheme="minorHAnsi"/>
          <w:b/>
          <w:bCs/>
          <w:sz w:val="24"/>
          <w:szCs w:val="24"/>
        </w:rPr>
        <w:t xml:space="preserve"> και το κλείσιμο Περιφερειακών </w:t>
      </w:r>
      <w:r w:rsidR="00247F8C">
        <w:rPr>
          <w:rFonts w:asciiTheme="minorHAnsi" w:hAnsiTheme="minorHAnsi" w:cstheme="minorHAnsi"/>
          <w:b/>
          <w:bCs/>
          <w:sz w:val="24"/>
          <w:szCs w:val="24"/>
        </w:rPr>
        <w:t>ΔΟΥ!</w:t>
      </w:r>
    </w:p>
    <w:p w14:paraId="66DCA6C1" w14:textId="77777777" w:rsidR="004732A5" w:rsidRDefault="00F92F7E" w:rsidP="00CC69BF">
      <w:pPr>
        <w:pStyle w:val="1"/>
        <w:tabs>
          <w:tab w:val="left" w:pos="861"/>
        </w:tabs>
        <w:spacing w:after="400" w:line="214" w:lineRule="auto"/>
        <w:ind w:left="-1134" w:right="-908"/>
        <w:jc w:val="both"/>
        <w:rPr>
          <w:rFonts w:asciiTheme="minorHAnsi" w:hAnsiTheme="minorHAnsi" w:cstheme="minorHAnsi"/>
          <w:bCs/>
          <w:sz w:val="24"/>
          <w:szCs w:val="24"/>
        </w:rPr>
      </w:pPr>
      <w:r w:rsidRPr="008F5746">
        <w:rPr>
          <w:rFonts w:asciiTheme="minorHAnsi" w:hAnsiTheme="minorHAnsi" w:cstheme="minorHAnsi"/>
          <w:bCs/>
          <w:sz w:val="24"/>
          <w:szCs w:val="24"/>
        </w:rPr>
        <w:t>Κανένα</w:t>
      </w:r>
      <w:r w:rsidR="00AE6A84" w:rsidRPr="008F5746">
        <w:rPr>
          <w:rFonts w:asciiTheme="minorHAnsi" w:hAnsiTheme="minorHAnsi" w:cstheme="minorHAnsi"/>
          <w:bCs/>
          <w:sz w:val="24"/>
          <w:szCs w:val="24"/>
        </w:rPr>
        <w:t>ν</w:t>
      </w:r>
      <w:r w:rsidRPr="008F5746">
        <w:rPr>
          <w:rFonts w:asciiTheme="minorHAnsi" w:hAnsiTheme="minorHAnsi" w:cstheme="minorHAnsi"/>
          <w:bCs/>
          <w:sz w:val="24"/>
          <w:szCs w:val="24"/>
        </w:rPr>
        <w:t xml:space="preserve"> εφησυχασμό και αυταπάτη από τα μεγάλα λόγια δεν πρέπ</w:t>
      </w:r>
      <w:r w:rsidR="00AE6A84" w:rsidRPr="008F5746">
        <w:rPr>
          <w:rFonts w:asciiTheme="minorHAnsi" w:hAnsiTheme="minorHAnsi" w:cstheme="minorHAnsi"/>
          <w:bCs/>
          <w:sz w:val="24"/>
          <w:szCs w:val="24"/>
        </w:rPr>
        <w:t>ε</w:t>
      </w:r>
      <w:r w:rsidRPr="008F5746">
        <w:rPr>
          <w:rFonts w:asciiTheme="minorHAnsi" w:hAnsiTheme="minorHAnsi" w:cstheme="minorHAnsi"/>
          <w:bCs/>
          <w:sz w:val="24"/>
          <w:szCs w:val="24"/>
        </w:rPr>
        <w:t>ι να έχει ο</w:t>
      </w:r>
      <w:r w:rsidR="00AE6A84" w:rsidRPr="008F5746">
        <w:rPr>
          <w:rFonts w:asciiTheme="minorHAnsi" w:hAnsiTheme="minorHAnsi" w:cstheme="minorHAnsi"/>
          <w:bCs/>
          <w:sz w:val="24"/>
          <w:szCs w:val="24"/>
        </w:rPr>
        <w:t xml:space="preserve"> </w:t>
      </w:r>
      <w:r w:rsidRPr="008F5746">
        <w:rPr>
          <w:rFonts w:asciiTheme="minorHAnsi" w:hAnsiTheme="minorHAnsi" w:cstheme="minorHAnsi"/>
          <w:bCs/>
          <w:sz w:val="24"/>
          <w:szCs w:val="24"/>
        </w:rPr>
        <w:t>λαός. Καμία αναμονή  δεν πρέπει να δείχνει.</w:t>
      </w:r>
    </w:p>
    <w:p w14:paraId="06084F09" w14:textId="4EACFF1E" w:rsidR="00F92F7E" w:rsidRPr="008F5746" w:rsidRDefault="004732A5" w:rsidP="00CC69BF">
      <w:pPr>
        <w:pStyle w:val="1"/>
        <w:tabs>
          <w:tab w:val="left" w:pos="861"/>
        </w:tabs>
        <w:spacing w:after="400" w:line="214" w:lineRule="auto"/>
        <w:ind w:left="-1134" w:right="-908"/>
        <w:jc w:val="both"/>
        <w:rPr>
          <w:rFonts w:asciiTheme="minorHAnsi" w:hAnsiTheme="minorHAnsi" w:cstheme="minorHAnsi"/>
          <w:bCs/>
          <w:sz w:val="24"/>
          <w:szCs w:val="24"/>
        </w:rPr>
      </w:pPr>
      <w:r>
        <w:rPr>
          <w:rFonts w:asciiTheme="minorHAnsi" w:hAnsiTheme="minorHAnsi" w:cstheme="minorHAnsi"/>
          <w:bCs/>
          <w:sz w:val="24"/>
          <w:szCs w:val="24"/>
        </w:rPr>
        <w:t xml:space="preserve">Με </w:t>
      </w:r>
      <w:r w:rsidR="00BD50E0" w:rsidRPr="008F5746">
        <w:rPr>
          <w:rFonts w:asciiTheme="minorHAnsi" w:hAnsiTheme="minorHAnsi" w:cstheme="minorHAnsi"/>
          <w:bCs/>
          <w:sz w:val="24"/>
          <w:szCs w:val="24"/>
        </w:rPr>
        <w:t xml:space="preserve">το νομοθετικό πλαίσιο που έχουν ψηφίσει όλες οι </w:t>
      </w:r>
      <w:r>
        <w:rPr>
          <w:rFonts w:asciiTheme="minorHAnsi" w:hAnsiTheme="minorHAnsi" w:cstheme="minorHAnsi"/>
          <w:bCs/>
          <w:sz w:val="24"/>
          <w:szCs w:val="24"/>
        </w:rPr>
        <w:t>κ</w:t>
      </w:r>
      <w:r w:rsidR="00BD50E0" w:rsidRPr="008F5746">
        <w:rPr>
          <w:rFonts w:asciiTheme="minorHAnsi" w:hAnsiTheme="minorHAnsi" w:cstheme="minorHAnsi"/>
          <w:bCs/>
          <w:sz w:val="24"/>
          <w:szCs w:val="24"/>
        </w:rPr>
        <w:t xml:space="preserve">υβερνήσεις μέχρι σήμερα </w:t>
      </w:r>
      <w:r w:rsidR="00F92F7E" w:rsidRPr="008F5746">
        <w:rPr>
          <w:rFonts w:asciiTheme="minorHAnsi" w:hAnsiTheme="minorHAnsi" w:cstheme="minorHAnsi"/>
          <w:bCs/>
          <w:sz w:val="24"/>
          <w:szCs w:val="24"/>
        </w:rPr>
        <w:t>,</w:t>
      </w:r>
      <w:r w:rsidR="00BD50E0" w:rsidRPr="008F5746">
        <w:rPr>
          <w:rFonts w:asciiTheme="minorHAnsi" w:hAnsiTheme="minorHAnsi" w:cstheme="minorHAnsi"/>
          <w:bCs/>
          <w:sz w:val="24"/>
          <w:szCs w:val="24"/>
        </w:rPr>
        <w:t xml:space="preserve"> έχουν μετατρέψει τις </w:t>
      </w:r>
      <w:r w:rsidR="00BD50E0" w:rsidRPr="008F5746">
        <w:rPr>
          <w:rFonts w:asciiTheme="minorHAnsi" w:hAnsiTheme="minorHAnsi" w:cstheme="minorHAnsi"/>
          <w:sz w:val="24"/>
          <w:szCs w:val="24"/>
        </w:rPr>
        <w:t xml:space="preserve"> Περιφέρειες σε εργαλείο του κράτους  που υλοποιεί και εξειδικεύει την κεντρική κυβερνητική πολιτική και τις προτεραιότ</w:t>
      </w:r>
      <w:r w:rsidR="00F92F7E" w:rsidRPr="008F5746">
        <w:rPr>
          <w:rFonts w:asciiTheme="minorHAnsi" w:hAnsiTheme="minorHAnsi" w:cstheme="minorHAnsi"/>
          <w:sz w:val="24"/>
          <w:szCs w:val="24"/>
        </w:rPr>
        <w:t>ητες που θέτει  στα πλαίσια της ΕΕ.</w:t>
      </w:r>
      <w:r w:rsidR="00BD50E0" w:rsidRPr="008F5746">
        <w:rPr>
          <w:rFonts w:asciiTheme="minorHAnsi" w:hAnsiTheme="minorHAnsi" w:cstheme="minorHAnsi"/>
          <w:sz w:val="24"/>
          <w:szCs w:val="24"/>
        </w:rPr>
        <w:t xml:space="preserve"> </w:t>
      </w:r>
      <w:r w:rsidR="00F92F7E" w:rsidRPr="008F5746">
        <w:rPr>
          <w:rFonts w:asciiTheme="minorHAnsi" w:hAnsiTheme="minorHAnsi" w:cstheme="minorHAnsi"/>
          <w:sz w:val="24"/>
          <w:szCs w:val="24"/>
        </w:rPr>
        <w:t xml:space="preserve">Για αυτό γίνονται ανίκανες να προστατεύσουν την ανθρώπινη ζωή και το περιβάλλον, με ακριβότερες </w:t>
      </w:r>
      <w:r w:rsidR="00BA3241" w:rsidRPr="008F5746">
        <w:rPr>
          <w:rFonts w:asciiTheme="minorHAnsi" w:hAnsiTheme="minorHAnsi" w:cstheme="minorHAnsi"/>
          <w:sz w:val="24"/>
          <w:szCs w:val="24"/>
        </w:rPr>
        <w:t>υπηρεσίες για τον λαό.</w:t>
      </w:r>
      <w:r w:rsidR="00F92F7E" w:rsidRPr="008F5746">
        <w:rPr>
          <w:rFonts w:asciiTheme="minorHAnsi" w:hAnsiTheme="minorHAnsi" w:cstheme="minorHAnsi"/>
          <w:sz w:val="24"/>
          <w:szCs w:val="24"/>
        </w:rPr>
        <w:t xml:space="preserve"> </w:t>
      </w:r>
    </w:p>
    <w:p w14:paraId="07CCD328" w14:textId="77777777" w:rsidR="005E43A9" w:rsidRPr="008F5746" w:rsidRDefault="00BD50E0" w:rsidP="00CC69BF">
      <w:pPr>
        <w:pStyle w:val="1"/>
        <w:tabs>
          <w:tab w:val="left" w:pos="861"/>
        </w:tabs>
        <w:spacing w:after="400" w:line="214" w:lineRule="auto"/>
        <w:ind w:left="-1134" w:right="-908"/>
        <w:jc w:val="both"/>
        <w:rPr>
          <w:rFonts w:asciiTheme="minorHAnsi" w:hAnsiTheme="minorHAnsi" w:cstheme="minorHAnsi"/>
          <w:sz w:val="24"/>
          <w:szCs w:val="24"/>
        </w:rPr>
      </w:pPr>
      <w:r w:rsidRPr="008F5746">
        <w:rPr>
          <w:rFonts w:asciiTheme="minorHAnsi" w:hAnsiTheme="minorHAnsi" w:cstheme="minorHAnsi"/>
          <w:sz w:val="24"/>
          <w:szCs w:val="24"/>
        </w:rPr>
        <w:t xml:space="preserve">Κάθε μέρα γίνεται </w:t>
      </w:r>
      <w:r w:rsidR="00F92F7E" w:rsidRPr="008F5746">
        <w:rPr>
          <w:rFonts w:asciiTheme="minorHAnsi" w:hAnsiTheme="minorHAnsi" w:cstheme="minorHAnsi"/>
          <w:sz w:val="24"/>
          <w:szCs w:val="24"/>
        </w:rPr>
        <w:t xml:space="preserve">όλο </w:t>
      </w:r>
      <w:r w:rsidRPr="008F5746">
        <w:rPr>
          <w:rFonts w:asciiTheme="minorHAnsi" w:hAnsiTheme="minorHAnsi" w:cstheme="minorHAnsi"/>
          <w:sz w:val="24"/>
          <w:szCs w:val="24"/>
        </w:rPr>
        <w:t xml:space="preserve">και πιο φανερό ότι  η πολιτική του κόστους οφέλους βάζει στο ζύγι τις ανάγκες του λαού με τα κέρδη των λίγων. </w:t>
      </w:r>
      <w:r w:rsidR="005E43A9" w:rsidRPr="008F5746">
        <w:rPr>
          <w:rFonts w:asciiTheme="minorHAnsi" w:hAnsiTheme="minorHAnsi" w:cstheme="minorHAnsi"/>
          <w:sz w:val="24"/>
          <w:szCs w:val="24"/>
        </w:rPr>
        <w:t xml:space="preserve">Οι ανάγκες του λαού είναι τεράστιες  δεν αρκεί να τις περιγράφουμε όπως συνηθίζουν να κάνουν δυνάμεις της αντιπολίτευσης «ΑΝΑΣΑ», «ΜΕΝΟΥΜΕ ΙΟΝΙΟ» που διαχειρίστηκαν από θέση διοίκησης της Περιφέρειας και έβαλαν πλάτη να περάσει  η  πολιτική των κομμάτων τους (ΣΥΡΙΖΑ,ΠΑΣΟΚ) όταν ήταν στην κυβέρνηση .   </w:t>
      </w:r>
      <w:r w:rsidR="00AE6A84" w:rsidRPr="008F5746">
        <w:rPr>
          <w:rFonts w:asciiTheme="minorHAnsi" w:hAnsiTheme="minorHAnsi" w:cstheme="minorHAnsi"/>
          <w:sz w:val="24"/>
          <w:szCs w:val="24"/>
        </w:rPr>
        <w:t>Όλοι τους στηρίζουν την πολιτική που υπηρετεί τα κέρδη και μετατρέπει τα κοινωνικά αγαθά σε εμπορεύματα.</w:t>
      </w:r>
    </w:p>
    <w:p w14:paraId="57CD5290" w14:textId="5DC3F644" w:rsidR="00BD50E0" w:rsidRPr="008F5746" w:rsidRDefault="00BD50E0" w:rsidP="00CC69BF">
      <w:pPr>
        <w:pStyle w:val="1"/>
        <w:tabs>
          <w:tab w:val="left" w:pos="861"/>
        </w:tabs>
        <w:spacing w:after="400" w:line="214" w:lineRule="auto"/>
        <w:ind w:left="-1134" w:right="-908"/>
        <w:jc w:val="both"/>
        <w:rPr>
          <w:rFonts w:asciiTheme="minorHAnsi" w:hAnsiTheme="minorHAnsi" w:cstheme="minorHAnsi"/>
          <w:bCs/>
          <w:sz w:val="24"/>
          <w:szCs w:val="24"/>
        </w:rPr>
      </w:pPr>
      <w:r w:rsidRPr="008F5746">
        <w:rPr>
          <w:rFonts w:asciiTheme="minorHAnsi" w:hAnsiTheme="minorHAnsi" w:cstheme="minorHAnsi"/>
          <w:sz w:val="24"/>
          <w:szCs w:val="24"/>
        </w:rPr>
        <w:t>Για αυτό παρά τις δυνατότητες της εποχής, τις εναλλαγές στην διακυβέρνηση κεντρική και τοπική</w:t>
      </w:r>
      <w:r w:rsidR="00F92F7E" w:rsidRPr="008F5746">
        <w:rPr>
          <w:rFonts w:asciiTheme="minorHAnsi" w:hAnsiTheme="minorHAnsi" w:cstheme="minorHAnsi"/>
          <w:sz w:val="24"/>
          <w:szCs w:val="24"/>
        </w:rPr>
        <w:t>,</w:t>
      </w:r>
      <w:r w:rsidR="00247F8C">
        <w:rPr>
          <w:rFonts w:asciiTheme="minorHAnsi" w:hAnsiTheme="minorHAnsi" w:cstheme="minorHAnsi"/>
          <w:sz w:val="24"/>
          <w:szCs w:val="24"/>
        </w:rPr>
        <w:t xml:space="preserve"> τα προβλήματα για το λαό, (Σ</w:t>
      </w:r>
      <w:r w:rsidRPr="008F5746">
        <w:rPr>
          <w:rFonts w:asciiTheme="minorHAnsi" w:hAnsiTheme="minorHAnsi" w:cstheme="minorHAnsi"/>
          <w:sz w:val="24"/>
          <w:szCs w:val="24"/>
        </w:rPr>
        <w:t>χολεία, Υγεία, ακρίβεια, οδική ασφάλεια, πρόνοια, ύδρευση αποχέτευση, διαχείριση αποβλήτων</w:t>
      </w:r>
      <w:r w:rsidR="005E43A9" w:rsidRPr="008F5746">
        <w:rPr>
          <w:rFonts w:asciiTheme="minorHAnsi" w:hAnsiTheme="minorHAnsi" w:cstheme="minorHAnsi"/>
          <w:sz w:val="24"/>
          <w:szCs w:val="24"/>
        </w:rPr>
        <w:t xml:space="preserve">, </w:t>
      </w:r>
      <w:r w:rsidR="00AE6A84" w:rsidRPr="008F5746">
        <w:rPr>
          <w:rFonts w:asciiTheme="minorHAnsi" w:hAnsiTheme="minorHAnsi" w:cstheme="minorHAnsi"/>
          <w:sz w:val="24"/>
          <w:szCs w:val="24"/>
        </w:rPr>
        <w:t>περιβάλλον</w:t>
      </w:r>
      <w:r w:rsidRPr="008F5746">
        <w:rPr>
          <w:rFonts w:asciiTheme="minorHAnsi" w:hAnsiTheme="minorHAnsi" w:cstheme="minorHAnsi"/>
          <w:sz w:val="24"/>
          <w:szCs w:val="24"/>
        </w:rPr>
        <w:t xml:space="preserve"> κ.α. )</w:t>
      </w:r>
      <w:r w:rsidR="004732A5">
        <w:rPr>
          <w:rFonts w:asciiTheme="minorHAnsi" w:hAnsiTheme="minorHAnsi" w:cstheme="minorHAnsi"/>
          <w:sz w:val="24"/>
          <w:szCs w:val="24"/>
        </w:rPr>
        <w:t xml:space="preserve"> </w:t>
      </w:r>
      <w:r w:rsidRPr="008F5746">
        <w:rPr>
          <w:rFonts w:asciiTheme="minorHAnsi" w:hAnsiTheme="minorHAnsi" w:cstheme="minorHAnsi"/>
          <w:sz w:val="24"/>
          <w:szCs w:val="24"/>
        </w:rPr>
        <w:t>αντί να λύνονται οξύνονται</w:t>
      </w:r>
      <w:r w:rsidR="00BA3241" w:rsidRPr="008F5746">
        <w:rPr>
          <w:rFonts w:asciiTheme="minorHAnsi" w:hAnsiTheme="minorHAnsi" w:cstheme="minorHAnsi"/>
          <w:sz w:val="24"/>
          <w:szCs w:val="24"/>
        </w:rPr>
        <w:t xml:space="preserve"> ενώ από την άλλη ο επιχειρηματικοί όμιλοι, εφοπλιστές και </w:t>
      </w:r>
      <w:proofErr w:type="spellStart"/>
      <w:r w:rsidR="00BA3241" w:rsidRPr="008F5746">
        <w:rPr>
          <w:rFonts w:asciiTheme="minorHAnsi" w:hAnsiTheme="minorHAnsi" w:cstheme="minorHAnsi"/>
          <w:sz w:val="24"/>
          <w:szCs w:val="24"/>
        </w:rPr>
        <w:t>μεγαλοξενοδόχοι</w:t>
      </w:r>
      <w:proofErr w:type="spellEnd"/>
      <w:r w:rsidR="00BA3241" w:rsidRPr="008F5746">
        <w:rPr>
          <w:rFonts w:asciiTheme="minorHAnsi" w:hAnsiTheme="minorHAnsi" w:cstheme="minorHAnsi"/>
          <w:sz w:val="24"/>
          <w:szCs w:val="24"/>
        </w:rPr>
        <w:t xml:space="preserve"> τρίβουν τα χέρια τους.</w:t>
      </w:r>
      <w:r w:rsidRPr="008F5746">
        <w:rPr>
          <w:rFonts w:asciiTheme="minorHAnsi" w:hAnsiTheme="minorHAnsi" w:cstheme="minorHAnsi"/>
          <w:sz w:val="24"/>
          <w:szCs w:val="24"/>
        </w:rPr>
        <w:t xml:space="preserve"> </w:t>
      </w:r>
    </w:p>
    <w:p w14:paraId="7AE53E84" w14:textId="77777777" w:rsidR="008F5746" w:rsidRPr="008F5746" w:rsidRDefault="00AE6A84" w:rsidP="00CC69BF">
      <w:pPr>
        <w:pStyle w:val="yiv0173521337ydpec9bfb87msonormal"/>
        <w:ind w:left="-1134" w:right="-908"/>
        <w:jc w:val="both"/>
        <w:rPr>
          <w:rFonts w:asciiTheme="minorHAnsi" w:hAnsiTheme="minorHAnsi" w:cstheme="minorHAnsi"/>
        </w:rPr>
      </w:pPr>
      <w:r w:rsidRPr="008F5746">
        <w:rPr>
          <w:rFonts w:asciiTheme="minorHAnsi" w:hAnsiTheme="minorHAnsi" w:cstheme="minorHAnsi"/>
        </w:rPr>
        <w:t>Ως Λαϊκή Συσπείρωση δ</w:t>
      </w:r>
      <w:r w:rsidR="005E43A9" w:rsidRPr="008F5746">
        <w:rPr>
          <w:rFonts w:asciiTheme="minorHAnsi" w:hAnsiTheme="minorHAnsi" w:cstheme="minorHAnsi"/>
        </w:rPr>
        <w:t xml:space="preserve">εν συμβιβαζόμαστε με αυτήν την κανονικότητα. Δεν είναι μονόδρομος να βασανίζεται ο λαός. Ο ίδιος μπορεί με την δύναμη της οργάνωσης και των αγώνων του να διεκδικήσει λύσεις και να την ανατρέψει.  </w:t>
      </w:r>
      <w:r w:rsidRPr="008F5746">
        <w:rPr>
          <w:rFonts w:asciiTheme="minorHAnsi" w:hAnsiTheme="minorHAnsi" w:cstheme="minorHAnsi"/>
        </w:rPr>
        <w:t>Οι εκλεγμένοι της Λαϊκής Συσπείρωσης θα συνεχίσουν να αγωνίζονται εντός και εκτός του Περιφερειακού Συμβουλίου μαζί με το λαό και τους φορείς του για να ανατρέπονται τα σχέδια σε βάρος του και να έχει κατακτήσεις.</w:t>
      </w:r>
      <w:r w:rsidR="008F5746" w:rsidRPr="008F5746">
        <w:rPr>
          <w:rFonts w:asciiTheme="minorHAnsi" w:hAnsiTheme="minorHAnsi" w:cstheme="minorHAnsi"/>
        </w:rPr>
        <w:t xml:space="preserve">       </w:t>
      </w:r>
    </w:p>
    <w:p w14:paraId="479C56D9" w14:textId="79818F6C" w:rsidR="00D35F03" w:rsidRPr="008F5746" w:rsidRDefault="008F5746" w:rsidP="004732A5">
      <w:pPr>
        <w:pStyle w:val="yiv0173521337ydpec9bfb87msonormal"/>
        <w:ind w:left="-567"/>
        <w:jc w:val="center"/>
        <w:rPr>
          <w:rFonts w:asciiTheme="minorHAnsi" w:hAnsiTheme="minorHAnsi" w:cstheme="minorHAnsi"/>
        </w:rPr>
      </w:pPr>
      <w:r w:rsidRPr="008F5746">
        <w:rPr>
          <w:rFonts w:asciiTheme="minorHAnsi" w:hAnsiTheme="minorHAnsi" w:cstheme="minorHAnsi"/>
        </w:rPr>
        <w:t>1</w:t>
      </w:r>
      <w:r w:rsidR="00092CB4">
        <w:rPr>
          <w:rFonts w:asciiTheme="minorHAnsi" w:hAnsiTheme="minorHAnsi" w:cstheme="minorHAnsi"/>
        </w:rPr>
        <w:t>9</w:t>
      </w:r>
      <w:r w:rsidR="004732A5">
        <w:rPr>
          <w:rFonts w:asciiTheme="minorHAnsi" w:hAnsiTheme="minorHAnsi" w:cstheme="minorHAnsi"/>
        </w:rPr>
        <w:t>.</w:t>
      </w:r>
      <w:r w:rsidRPr="008F5746">
        <w:rPr>
          <w:rFonts w:asciiTheme="minorHAnsi" w:hAnsiTheme="minorHAnsi" w:cstheme="minorHAnsi"/>
        </w:rPr>
        <w:t>0</w:t>
      </w:r>
      <w:r w:rsidR="00092CB4">
        <w:rPr>
          <w:rFonts w:asciiTheme="minorHAnsi" w:hAnsiTheme="minorHAnsi" w:cstheme="minorHAnsi"/>
        </w:rPr>
        <w:t>5</w:t>
      </w:r>
      <w:r w:rsidR="004732A5">
        <w:rPr>
          <w:rFonts w:asciiTheme="minorHAnsi" w:hAnsiTheme="minorHAnsi" w:cstheme="minorHAnsi"/>
        </w:rPr>
        <w:t>.2</w:t>
      </w:r>
      <w:r w:rsidRPr="008F5746">
        <w:rPr>
          <w:rFonts w:asciiTheme="minorHAnsi" w:hAnsiTheme="minorHAnsi" w:cstheme="minorHAnsi"/>
        </w:rPr>
        <w:t>025</w:t>
      </w:r>
    </w:p>
    <w:p w14:paraId="53BC9746" w14:textId="77777777" w:rsidR="00D35F03" w:rsidRPr="008F5746" w:rsidRDefault="00D35F03" w:rsidP="005E43A9">
      <w:pPr>
        <w:ind w:left="-567"/>
        <w:jc w:val="both"/>
        <w:rPr>
          <w:rFonts w:cstheme="minorHAnsi"/>
          <w:color w:val="4A4A4A"/>
          <w:sz w:val="24"/>
          <w:szCs w:val="24"/>
          <w:shd w:val="clear" w:color="auto" w:fill="FFFFFF"/>
        </w:rPr>
      </w:pPr>
    </w:p>
    <w:p w14:paraId="05044D79" w14:textId="77777777" w:rsidR="00A854C7" w:rsidRPr="008F5746" w:rsidRDefault="00A854C7" w:rsidP="005E43A9">
      <w:pPr>
        <w:pStyle w:val="yiv0173521337ydpec9bfb87msonormal"/>
        <w:ind w:left="-567"/>
        <w:jc w:val="both"/>
        <w:rPr>
          <w:rFonts w:asciiTheme="minorHAnsi" w:hAnsiTheme="minorHAnsi" w:cstheme="minorHAnsi"/>
          <w:b/>
          <w:bCs/>
          <w:color w:val="282828"/>
          <w:u w:val="single"/>
          <w:shd w:val="clear" w:color="auto" w:fill="FFFFFF"/>
        </w:rPr>
      </w:pPr>
    </w:p>
    <w:p w14:paraId="111CC3CC" w14:textId="77777777" w:rsidR="00A854C7" w:rsidRPr="008F5746" w:rsidRDefault="00A854C7" w:rsidP="005E43A9">
      <w:pPr>
        <w:pStyle w:val="yiv0173521337ydpec9bfb87msonormal"/>
        <w:ind w:left="-567"/>
        <w:jc w:val="both"/>
        <w:rPr>
          <w:rFonts w:asciiTheme="minorHAnsi" w:hAnsiTheme="minorHAnsi" w:cstheme="minorHAnsi"/>
          <w:b/>
          <w:bCs/>
          <w:color w:val="282828"/>
          <w:u w:val="single"/>
          <w:shd w:val="clear" w:color="auto" w:fill="FFFFFF"/>
        </w:rPr>
      </w:pPr>
    </w:p>
    <w:p w14:paraId="17901C5D" w14:textId="77777777" w:rsidR="00A854C7" w:rsidRPr="008F5746" w:rsidRDefault="00A854C7" w:rsidP="005E43A9">
      <w:pPr>
        <w:pStyle w:val="yiv0173521337ydpec9bfb87msonormal"/>
        <w:ind w:left="-567"/>
        <w:jc w:val="both"/>
        <w:rPr>
          <w:rFonts w:asciiTheme="minorHAnsi" w:hAnsiTheme="minorHAnsi" w:cstheme="minorHAnsi"/>
          <w:b/>
          <w:bCs/>
          <w:color w:val="282828"/>
          <w:u w:val="single"/>
          <w:shd w:val="clear" w:color="auto" w:fill="FFFFFF"/>
        </w:rPr>
      </w:pPr>
    </w:p>
    <w:p w14:paraId="0E9CD88E" w14:textId="77777777" w:rsidR="00A854C7" w:rsidRPr="008F5746" w:rsidRDefault="00A854C7" w:rsidP="005E43A9">
      <w:pPr>
        <w:pStyle w:val="yiv0173521337ydpec9bfb87msonormal"/>
        <w:ind w:left="-567"/>
        <w:jc w:val="both"/>
        <w:rPr>
          <w:rFonts w:asciiTheme="minorHAnsi" w:hAnsiTheme="minorHAnsi" w:cstheme="minorHAnsi"/>
          <w:b/>
          <w:bCs/>
          <w:color w:val="282828"/>
          <w:u w:val="single"/>
          <w:shd w:val="clear" w:color="auto" w:fill="FFFFFF"/>
        </w:rPr>
      </w:pPr>
    </w:p>
    <w:p w14:paraId="322C7EFA" w14:textId="77777777" w:rsidR="00A854C7" w:rsidRPr="008F5746" w:rsidRDefault="00A854C7" w:rsidP="005E43A9">
      <w:pPr>
        <w:pStyle w:val="yiv0173521337ydpec9bfb87msonormal"/>
        <w:ind w:left="-567"/>
        <w:jc w:val="both"/>
        <w:rPr>
          <w:rFonts w:asciiTheme="minorHAnsi" w:hAnsiTheme="minorHAnsi" w:cstheme="minorHAnsi"/>
          <w:b/>
          <w:bCs/>
          <w:color w:val="282828"/>
          <w:u w:val="single"/>
          <w:shd w:val="clear" w:color="auto" w:fill="FFFFFF"/>
        </w:rPr>
      </w:pPr>
    </w:p>
    <w:p w14:paraId="701009EB" w14:textId="77777777" w:rsidR="00A854C7" w:rsidRPr="008F5746" w:rsidRDefault="00A854C7" w:rsidP="005E43A9">
      <w:pPr>
        <w:pStyle w:val="yiv0173521337ydpec9bfb87msonormal"/>
        <w:ind w:left="-567"/>
        <w:jc w:val="both"/>
        <w:rPr>
          <w:rFonts w:asciiTheme="minorHAnsi" w:hAnsiTheme="minorHAnsi" w:cstheme="minorHAnsi"/>
          <w:b/>
          <w:bCs/>
          <w:color w:val="282828"/>
          <w:u w:val="single"/>
          <w:shd w:val="clear" w:color="auto" w:fill="FFFFFF"/>
        </w:rPr>
      </w:pPr>
    </w:p>
    <w:sectPr w:rsidR="00A854C7" w:rsidRPr="008F5746" w:rsidSect="004732A5">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B3AC1"/>
    <w:multiLevelType w:val="hybridMultilevel"/>
    <w:tmpl w:val="2542C04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15:restartNumberingAfterBreak="0">
    <w:nsid w:val="505D3840"/>
    <w:multiLevelType w:val="multilevel"/>
    <w:tmpl w:val="3AFAE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5D628B"/>
    <w:multiLevelType w:val="hybridMultilevel"/>
    <w:tmpl w:val="816A535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166088092">
    <w:abstractNumId w:val="1"/>
  </w:num>
  <w:num w:numId="2" w16cid:durableId="239145678">
    <w:abstractNumId w:val="0"/>
  </w:num>
  <w:num w:numId="3" w16cid:durableId="40418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C1"/>
    <w:rsid w:val="0002555B"/>
    <w:rsid w:val="00047BE1"/>
    <w:rsid w:val="00092CB4"/>
    <w:rsid w:val="001D22AA"/>
    <w:rsid w:val="001F5A3E"/>
    <w:rsid w:val="00247F8C"/>
    <w:rsid w:val="002D74B4"/>
    <w:rsid w:val="00354265"/>
    <w:rsid w:val="003C3EAE"/>
    <w:rsid w:val="003F1966"/>
    <w:rsid w:val="004732A5"/>
    <w:rsid w:val="005D3292"/>
    <w:rsid w:val="005E43A9"/>
    <w:rsid w:val="006D3989"/>
    <w:rsid w:val="00794851"/>
    <w:rsid w:val="007D4684"/>
    <w:rsid w:val="00827065"/>
    <w:rsid w:val="008F5746"/>
    <w:rsid w:val="009B2B69"/>
    <w:rsid w:val="00A854C7"/>
    <w:rsid w:val="00AC10B1"/>
    <w:rsid w:val="00AE6A84"/>
    <w:rsid w:val="00BA3241"/>
    <w:rsid w:val="00BD50E0"/>
    <w:rsid w:val="00C426C1"/>
    <w:rsid w:val="00CC69BF"/>
    <w:rsid w:val="00D35F03"/>
    <w:rsid w:val="00DA5A1E"/>
    <w:rsid w:val="00E9206B"/>
    <w:rsid w:val="00F92F7E"/>
    <w:rsid w:val="00FE74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C8F1"/>
  <w15:docId w15:val="{78A20541-B51A-42ED-95F2-4F07F6C2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42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Σώμα κειμένου_"/>
    <w:basedOn w:val="a0"/>
    <w:link w:val="1"/>
    <w:rsid w:val="00C426C1"/>
    <w:rPr>
      <w:rFonts w:ascii="Times New Roman" w:eastAsia="Times New Roman" w:hAnsi="Times New Roman" w:cs="Times New Roman"/>
    </w:rPr>
  </w:style>
  <w:style w:type="paragraph" w:customStyle="1" w:styleId="1">
    <w:name w:val="Σώμα κειμένου1"/>
    <w:basedOn w:val="a"/>
    <w:link w:val="a3"/>
    <w:rsid w:val="00C426C1"/>
    <w:pPr>
      <w:widowControl w:val="0"/>
      <w:spacing w:after="0" w:line="240" w:lineRule="auto"/>
    </w:pPr>
    <w:rPr>
      <w:rFonts w:ascii="Times New Roman" w:eastAsia="Times New Roman" w:hAnsi="Times New Roman" w:cs="Times New Roman"/>
    </w:rPr>
  </w:style>
  <w:style w:type="paragraph" w:customStyle="1" w:styleId="yiv0173521337ydpec9bfb87msonormal">
    <w:name w:val="yiv0173521337ydpec9bfb87msonormal"/>
    <w:basedOn w:val="a"/>
    <w:rsid w:val="00C426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426C1"/>
    <w:rPr>
      <w:b/>
      <w:bCs/>
    </w:rPr>
  </w:style>
  <w:style w:type="paragraph" w:styleId="a5">
    <w:name w:val="List Paragraph"/>
    <w:basedOn w:val="a"/>
    <w:uiPriority w:val="34"/>
    <w:qFormat/>
    <w:rsid w:val="00AE6A84"/>
    <w:pPr>
      <w:ind w:left="720"/>
      <w:contextualSpacing/>
    </w:pPr>
  </w:style>
  <w:style w:type="character" w:styleId="-">
    <w:name w:val="Hyperlink"/>
    <w:basedOn w:val="a0"/>
    <w:uiPriority w:val="99"/>
    <w:unhideWhenUsed/>
    <w:rsid w:val="00247F8C"/>
    <w:rPr>
      <w:color w:val="0000FF"/>
      <w:u w:val="single"/>
    </w:rPr>
  </w:style>
  <w:style w:type="paragraph" w:styleId="a6">
    <w:name w:val="Balloon Text"/>
    <w:basedOn w:val="a"/>
    <w:link w:val="Char"/>
    <w:uiPriority w:val="99"/>
    <w:semiHidden/>
    <w:unhideWhenUsed/>
    <w:rsid w:val="00247F8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247F8C"/>
    <w:rPr>
      <w:rFonts w:ascii="Tahoma" w:hAnsi="Tahoma" w:cs="Tahoma"/>
      <w:sz w:val="16"/>
      <w:szCs w:val="16"/>
    </w:rPr>
  </w:style>
  <w:style w:type="character" w:styleId="a7">
    <w:name w:val="Unresolved Mention"/>
    <w:basedOn w:val="a0"/>
    <w:uiPriority w:val="99"/>
    <w:semiHidden/>
    <w:unhideWhenUsed/>
    <w:rsid w:val="0047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799</Words>
  <Characters>4315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2025-05-24T08:52:00Z</dcterms:created>
  <dcterms:modified xsi:type="dcterms:W3CDTF">2025-05-24T08:52:00Z</dcterms:modified>
</cp:coreProperties>
</file>