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9B" w:rsidRDefault="0088149B" w:rsidP="00726B82">
      <w:pPr>
        <w:spacing w:before="60" w:after="60" w:line="264" w:lineRule="auto"/>
        <w:jc w:val="center"/>
        <w:rPr>
          <w:rFonts w:ascii="Arial Narrow" w:hAnsi="Arial Narrow"/>
          <w:b/>
          <w:sz w:val="28"/>
          <w:szCs w:val="24"/>
          <w:lang w:val="el-GR"/>
        </w:rPr>
      </w:pPr>
    </w:p>
    <w:p w:rsidR="0088149B" w:rsidRPr="009E240C" w:rsidRDefault="0088149B" w:rsidP="0088149B">
      <w:pPr>
        <w:shd w:val="clear" w:color="auto" w:fill="000000"/>
        <w:spacing w:after="0"/>
        <w:jc w:val="center"/>
        <w:rPr>
          <w:rFonts w:ascii="Arial Narrow" w:eastAsia="Dotum" w:hAnsi="Arial Narrow"/>
          <w:b/>
          <w:lang w:val="el-GR"/>
        </w:rPr>
      </w:pPr>
      <w:r w:rsidRPr="009E240C">
        <w:rPr>
          <w:rFonts w:ascii="Arial Narrow" w:eastAsia="Dotum" w:hAnsi="Arial Narrow"/>
          <w:b/>
          <w:lang w:val="el-GR"/>
        </w:rPr>
        <w:t>ΕΝΩΣΗ ΛΕΙΤΟΥΡΓΩΝ ΜΕΣΗΣ ΕΚΠΑΙΔΕΥΣΗΣ ΚΕΦΑΛΟΝΙΑΣ - ΙΘΑΚΗΣ (ΕΛΜΕ-ΚΙ)</w:t>
      </w:r>
    </w:p>
    <w:p w:rsidR="0088149B" w:rsidRPr="005F4D02" w:rsidRDefault="0088149B" w:rsidP="0088149B">
      <w:pPr>
        <w:spacing w:after="0"/>
        <w:jc w:val="right"/>
        <w:rPr>
          <w:rFonts w:ascii="Arial Narrow" w:hAnsi="Arial Narrow"/>
          <w:lang w:val="el-GR"/>
        </w:rPr>
      </w:pPr>
      <w:hyperlink r:id="rId4" w:history="1">
        <w:r w:rsidRPr="009E240C">
          <w:rPr>
            <w:rFonts w:ascii="Arial Narrow" w:hAnsi="Arial Narrow"/>
            <w:spacing w:val="-12"/>
          </w:rPr>
          <w:t>elme</w:t>
        </w:r>
        <w:r w:rsidRPr="005F4D02">
          <w:rPr>
            <w:rFonts w:ascii="Arial Narrow" w:hAnsi="Arial Narrow"/>
            <w:spacing w:val="-12"/>
            <w:lang w:val="el-GR"/>
          </w:rPr>
          <w:t>_</w:t>
        </w:r>
        <w:r w:rsidRPr="009E240C">
          <w:rPr>
            <w:rFonts w:ascii="Arial Narrow" w:hAnsi="Arial Narrow"/>
            <w:spacing w:val="-12"/>
          </w:rPr>
          <w:t>ki</w:t>
        </w:r>
        <w:r w:rsidRPr="005F4D02">
          <w:rPr>
            <w:rFonts w:ascii="Arial Narrow" w:hAnsi="Arial Narrow"/>
            <w:spacing w:val="-12"/>
            <w:lang w:val="el-GR"/>
          </w:rPr>
          <w:t>@</w:t>
        </w:r>
        <w:r w:rsidRPr="009E240C">
          <w:rPr>
            <w:rFonts w:ascii="Arial Narrow" w:hAnsi="Arial Narrow"/>
            <w:spacing w:val="-12"/>
          </w:rPr>
          <w:t>yahoo</w:t>
        </w:r>
        <w:r w:rsidRPr="005F4D02">
          <w:rPr>
            <w:rFonts w:ascii="Arial Narrow" w:hAnsi="Arial Narrow"/>
            <w:spacing w:val="-12"/>
            <w:lang w:val="el-GR"/>
          </w:rPr>
          <w:t>.</w:t>
        </w:r>
        <w:proofErr w:type="spellStart"/>
        <w:r w:rsidRPr="009E240C">
          <w:rPr>
            <w:rFonts w:ascii="Arial Narrow" w:hAnsi="Arial Narrow"/>
            <w:spacing w:val="-12"/>
          </w:rPr>
          <w:t>gr</w:t>
        </w:r>
        <w:proofErr w:type="spellEnd"/>
      </w:hyperlink>
    </w:p>
    <w:p w:rsidR="0088149B" w:rsidRPr="0088149B" w:rsidRDefault="0088149B" w:rsidP="00726B82">
      <w:pPr>
        <w:spacing w:before="60" w:after="60" w:line="264" w:lineRule="auto"/>
        <w:jc w:val="center"/>
        <w:rPr>
          <w:rFonts w:ascii="Arial Narrow" w:hAnsi="Arial Narrow"/>
          <w:b/>
          <w:sz w:val="24"/>
          <w:szCs w:val="24"/>
          <w:u w:val="single"/>
          <w:lang w:val="el-GR"/>
        </w:rPr>
      </w:pPr>
      <w:r w:rsidRPr="0088149B">
        <w:rPr>
          <w:rFonts w:ascii="Arial Narrow" w:hAnsi="Arial Narrow"/>
          <w:b/>
          <w:sz w:val="24"/>
          <w:szCs w:val="24"/>
          <w:u w:val="single"/>
          <w:lang w:val="el-GR"/>
        </w:rPr>
        <w:t>ΑΝΑΚΟΙΝΩΣΗ</w:t>
      </w:r>
    </w:p>
    <w:p w:rsidR="00291EB7" w:rsidRPr="0088149B" w:rsidRDefault="0088149B" w:rsidP="00726B82">
      <w:pPr>
        <w:spacing w:before="60" w:after="60" w:line="264" w:lineRule="auto"/>
        <w:jc w:val="center"/>
        <w:rPr>
          <w:rFonts w:ascii="Arial Narrow" w:hAnsi="Arial Narrow"/>
          <w:b/>
          <w:sz w:val="24"/>
          <w:szCs w:val="24"/>
          <w:lang w:val="el-GR"/>
        </w:rPr>
      </w:pPr>
      <w:r w:rsidRPr="0088149B">
        <w:rPr>
          <w:rFonts w:ascii="Arial Narrow" w:hAnsi="Arial Narrow"/>
          <w:b/>
          <w:sz w:val="24"/>
          <w:szCs w:val="24"/>
          <w:lang w:val="el-GR"/>
        </w:rPr>
        <w:t>Σχετικά με το</w:t>
      </w:r>
      <w:r w:rsidR="00A70BFC" w:rsidRPr="0088149B">
        <w:rPr>
          <w:rFonts w:ascii="Arial Narrow" w:hAnsi="Arial Narrow"/>
          <w:b/>
          <w:sz w:val="24"/>
          <w:szCs w:val="24"/>
          <w:lang w:val="el-GR"/>
        </w:rPr>
        <w:t xml:space="preserve"> περιβόητο επίδομα ενοικίου</w:t>
      </w:r>
      <w:r w:rsidR="00203532" w:rsidRPr="0088149B">
        <w:rPr>
          <w:rFonts w:ascii="Arial Narrow" w:hAnsi="Arial Narrow"/>
          <w:b/>
          <w:sz w:val="24"/>
          <w:szCs w:val="24"/>
          <w:lang w:val="el-GR"/>
        </w:rPr>
        <w:t xml:space="preserve"> </w:t>
      </w:r>
      <w:r w:rsidR="00A70BFC" w:rsidRPr="0088149B">
        <w:rPr>
          <w:rFonts w:ascii="Arial Narrow" w:hAnsi="Arial Narrow"/>
          <w:b/>
          <w:sz w:val="24"/>
          <w:szCs w:val="24"/>
          <w:lang w:val="el-GR"/>
        </w:rPr>
        <w:t>που ανακοίνωσε η κυβέρνηση!</w:t>
      </w:r>
    </w:p>
    <w:p w:rsidR="00203532" w:rsidRPr="0088149B" w:rsidRDefault="00203532" w:rsidP="00726B82">
      <w:pPr>
        <w:spacing w:before="60" w:after="60" w:line="264" w:lineRule="auto"/>
        <w:jc w:val="both"/>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t xml:space="preserve">Τη στιγμή που ο λαός στενάζει, το θράσος του Μητσοτάκη, του </w:t>
      </w:r>
      <w:proofErr w:type="spellStart"/>
      <w:r w:rsidRPr="0088149B">
        <w:rPr>
          <w:rFonts w:ascii="Arial Narrow" w:eastAsia="Times New Roman" w:hAnsi="Arial Narrow"/>
          <w:sz w:val="24"/>
          <w:szCs w:val="24"/>
          <w:lang w:val="el-GR" w:eastAsia="el-GR"/>
        </w:rPr>
        <w:t>Πιερρακάκη</w:t>
      </w:r>
      <w:proofErr w:type="spellEnd"/>
      <w:r w:rsidRPr="0088149B">
        <w:rPr>
          <w:rFonts w:ascii="Arial Narrow" w:eastAsia="Times New Roman" w:hAnsi="Arial Narrow"/>
          <w:sz w:val="24"/>
          <w:szCs w:val="24"/>
          <w:lang w:val="el-GR" w:eastAsia="el-GR"/>
        </w:rPr>
        <w:t xml:space="preserve"> και συνολικά της κυβέρνησης της ΝΔ ξεχειλίζει. Οι εργαζόμενοι, μέσα από τα σωματεία και τις κινητοποιήσεις τους, έχουν καταστήσει σαφές ότι το πλαίσιο των αιτημάτων τους – για πραγματικές αυξήσεις στους μισθούς, υπογραφή Συλλογικών Συμβάσεων Εργασίας, επαναφορά του 13ου και 14ου μισθού στο Δημόσιο, κατάργηση του ΕΝΦΙΑ και του ΦΠΑ, καθώς και αύξηση του αφορολόγητου ορίου στις 12.000 ευρώ – μπορεί να δώσει πραγματική ανάσα στη δύσκολη καθημερινότητα.</w:t>
      </w:r>
    </w:p>
    <w:p w:rsidR="00203532" w:rsidRPr="0088149B" w:rsidRDefault="00203532" w:rsidP="00726B82">
      <w:pPr>
        <w:spacing w:before="120" w:after="60" w:line="264" w:lineRule="auto"/>
        <w:jc w:val="both"/>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t xml:space="preserve">Αποτελεί πρόκληση και κοροϊδία, ιδιαίτερα για τους νεοδιόριστους και τους συμβασιούχους εκπαιδευτικούς, η απάντηση της κυβέρνησης να είναι τα ψίχουλα που ονομάζει «επίδομα ενοικίου». </w:t>
      </w:r>
      <w:r w:rsidRPr="00301DCF">
        <w:rPr>
          <w:rFonts w:ascii="Arial Narrow" w:eastAsia="Times New Roman" w:hAnsi="Arial Narrow"/>
          <w:b/>
          <w:sz w:val="24"/>
          <w:szCs w:val="24"/>
          <w:lang w:val="el-GR" w:eastAsia="el-GR"/>
        </w:rPr>
        <w:t>Πανηγυρίζουν για τα ματωμένα πλεονάσματα των 11,5 δισ. ευρώ, που προέκυψαν από την άγρια φορολόγηση του λαού, και επιστρέφουν ένα ξεροκόμματο, την ώρα που οι μεγάλοι επιχειρηματικοί όμιλοι καρπώνονται εκατοντάδες εκατομμύρια σε επιδοτήσεις</w:t>
      </w:r>
      <w:r w:rsidRPr="0088149B">
        <w:rPr>
          <w:rFonts w:ascii="Arial Narrow" w:eastAsia="Times New Roman" w:hAnsi="Arial Narrow"/>
          <w:sz w:val="24"/>
          <w:szCs w:val="24"/>
          <w:lang w:val="el-GR" w:eastAsia="el-GR"/>
        </w:rPr>
        <w:t>.</w:t>
      </w:r>
    </w:p>
    <w:p w:rsidR="00203532" w:rsidRPr="00263972" w:rsidRDefault="00203532" w:rsidP="00726B82">
      <w:pPr>
        <w:spacing w:before="120" w:after="60" w:line="264" w:lineRule="auto"/>
        <w:jc w:val="both"/>
        <w:rPr>
          <w:rFonts w:ascii="Arial Narrow" w:eastAsia="Times New Roman" w:hAnsi="Arial Narrow"/>
          <w:b/>
          <w:sz w:val="24"/>
          <w:szCs w:val="24"/>
          <w:lang w:val="el-GR" w:eastAsia="el-GR"/>
        </w:rPr>
      </w:pPr>
      <w:r w:rsidRPr="0088149B">
        <w:rPr>
          <w:rFonts w:ascii="Arial Narrow" w:eastAsia="Times New Roman" w:hAnsi="Arial Narrow"/>
          <w:sz w:val="24"/>
          <w:szCs w:val="24"/>
          <w:lang w:val="el-GR" w:eastAsia="el-GR"/>
        </w:rPr>
        <w:t xml:space="preserve">Τα αιτήματα των εκπαιδευτικών σωματείων για το κρίσιμο ζήτημα της στέγασης αποτελούν τη βάση για μια ουσιαστική λύση, ιδιαίτερα για τους εκπαιδευτικούς που διορίζονται μακριά από τον τόπο μόνιμης κατοικίας τους. </w:t>
      </w:r>
      <w:r w:rsidRPr="00263972">
        <w:rPr>
          <w:rFonts w:ascii="Arial Narrow" w:eastAsia="Times New Roman" w:hAnsi="Arial Narrow"/>
          <w:b/>
          <w:sz w:val="24"/>
          <w:szCs w:val="24"/>
          <w:lang w:val="el-GR" w:eastAsia="el-GR"/>
        </w:rPr>
        <w:t>Η ανέγερση κατοικιών με ευθύνη του κράτους, η αξιοποίηση ανενεργών δημόσιων κτιρίων, η μίσθωση ξενοδοχείων, καθώς και η καταβολή μηνιαίου επιδόματος ενοικίου (και όχι ενός εφάπαξ ποσού για ολόκληρο τον χρόνο, όπως κάνει η κυβέρνηση), είναι μέτρα πιο αναγκαία από ποτέ.</w:t>
      </w:r>
    </w:p>
    <w:p w:rsidR="00203532" w:rsidRPr="0088149B" w:rsidRDefault="00203532" w:rsidP="00726B82">
      <w:pPr>
        <w:spacing w:before="120" w:after="60" w:line="264" w:lineRule="auto"/>
        <w:jc w:val="both"/>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t>Οι εξαγγελίες αυτές προκαλούν οργή στους εκατοντάδες συναδέλφους που κάθε χρόνο αναγκάζονται να κοιμούνται σε σκηνές, σε αυτοκίνητα, σε χώρους του σχολείου ή να καταφέρνουν να βρουν στέγη τον Οκτώβριο, συχνά με πέντε άτομα σε ένα σπίτι στις τουριστικές περιοχές. Η κατάσταση αυτή αποδεικνύει με τραγικό τρόπο ότι η κυβέρνηση αγνοεί την πραγματικότητα των εκπαιδευτικών και την αδυναμία τους να ανταπεξέλθουν στα υπέρογκα ενοίκια και στην έλλειψη κατάλληλης στέγης.</w:t>
      </w:r>
    </w:p>
    <w:p w:rsidR="00203532" w:rsidRPr="0088149B" w:rsidRDefault="00203532" w:rsidP="00726B82">
      <w:pPr>
        <w:spacing w:before="120" w:after="60" w:line="264" w:lineRule="auto"/>
        <w:jc w:val="both"/>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t>Η ανακοίνωση του «επιδόματος» είναι μια ακόμη αποτυχημένη προσπάθεια να κοροϊδέψει τον κόσμο, καθώς αναμένεται να οδηγήσει σε αύξηση των ενοικίων. Το βάρος τελικά θα πέσει στις ίδιες τις πλάτες των ενοικιαστών, που από τον Νοέμβρη, όταν καταβληθεί το επίδομα, θα το βρουν άχρηστο λόγω της αναμενόμενης νέας αύξησης των ενοικίων.</w:t>
      </w:r>
    </w:p>
    <w:p w:rsidR="00203532" w:rsidRPr="0088149B" w:rsidRDefault="00203532" w:rsidP="00726B82">
      <w:pPr>
        <w:spacing w:before="120" w:after="60" w:line="264" w:lineRule="auto"/>
        <w:jc w:val="both"/>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t xml:space="preserve">Πάει πολύ ο κύριος </w:t>
      </w:r>
      <w:proofErr w:type="spellStart"/>
      <w:r w:rsidRPr="0088149B">
        <w:rPr>
          <w:rFonts w:ascii="Arial Narrow" w:eastAsia="Times New Roman" w:hAnsi="Arial Narrow"/>
          <w:sz w:val="24"/>
          <w:szCs w:val="24"/>
          <w:lang w:val="el-GR" w:eastAsia="el-GR"/>
        </w:rPr>
        <w:t>Πιερρακάκης</w:t>
      </w:r>
      <w:proofErr w:type="spellEnd"/>
      <w:r w:rsidRPr="0088149B">
        <w:rPr>
          <w:rFonts w:ascii="Arial Narrow" w:eastAsia="Times New Roman" w:hAnsi="Arial Narrow"/>
          <w:sz w:val="24"/>
          <w:szCs w:val="24"/>
          <w:lang w:val="el-GR" w:eastAsia="el-GR"/>
        </w:rPr>
        <w:t>, πρώην υπουργός Παιδείας, να ανακοινώνει με στόμφο τα μέτρα-κοροϊδία τη στιγμή που δεν έκανε το παραμικρό για να συμβάλει στη λύση του οξυμένου προβλήματος της στέγασης. Ειδικά στις τουριστικές περιοχές, το πρόβλημα δεν είναι μόνο τα εξωφρενικά ενοίκια αλλά πρωτίστως η ίδια η εύρεση κατοικίας – και μάλιστα για ολόκληρη τη σχολική χρονιά, αφού πολλοί ιδιοκτήτες δέχονται να νοικιάσουν μέχρι τα τέλη Μαΐου το πολύ.</w:t>
      </w:r>
    </w:p>
    <w:p w:rsidR="000C171C" w:rsidRPr="0088149B" w:rsidRDefault="00203532" w:rsidP="00726B82">
      <w:pPr>
        <w:spacing w:before="120" w:after="60" w:line="264" w:lineRule="auto"/>
        <w:jc w:val="both"/>
        <w:rPr>
          <w:rFonts w:ascii="Arial Narrow" w:eastAsia="Times New Roman" w:hAnsi="Arial Narrow"/>
          <w:b/>
          <w:sz w:val="24"/>
          <w:szCs w:val="24"/>
          <w:lang w:val="el-GR" w:eastAsia="el-GR"/>
        </w:rPr>
      </w:pPr>
      <w:r w:rsidRPr="00386549">
        <w:rPr>
          <w:rFonts w:ascii="Arial Narrow" w:eastAsia="Times New Roman" w:hAnsi="Arial Narrow"/>
          <w:b/>
          <w:sz w:val="24"/>
          <w:szCs w:val="24"/>
          <w:lang w:val="el-GR" w:eastAsia="el-GR"/>
        </w:rPr>
        <w:t>Είναι αυτονόητο ότι οι εκπαιδευτικοί – όπως και ολόκληρος ο λαός – δεν θα αποδεχθούμε να ζούμε με ψίχουλα. Θα συνεχίσουμε τον αγώνα για να ικανοποιούνται οι σύγχρονες ανάγκες μας, κόντρα στα δικά τους κέρδη.</w:t>
      </w:r>
      <w:r w:rsidRPr="0088149B">
        <w:rPr>
          <w:rFonts w:ascii="Arial Narrow" w:eastAsia="Times New Roman" w:hAnsi="Arial Narrow"/>
          <w:sz w:val="24"/>
          <w:szCs w:val="24"/>
          <w:lang w:val="el-GR" w:eastAsia="el-GR"/>
        </w:rPr>
        <w:t xml:space="preserve"> Όπως κάναμε στις 28/2, στο πανελλαδικό συλλαλητήριο στις 29/3, και στην απεργία στις 9/4. </w:t>
      </w:r>
      <w:r w:rsidRPr="0088149B">
        <w:rPr>
          <w:rFonts w:ascii="Arial Narrow" w:eastAsia="Times New Roman" w:hAnsi="Arial Narrow"/>
          <w:b/>
          <w:sz w:val="24"/>
          <w:szCs w:val="24"/>
          <w:lang w:val="el-GR" w:eastAsia="el-GR"/>
        </w:rPr>
        <w:t>Επόμενος σταθμός: η απεργιακή συγκέντρωση της Εργατικής Πρωτομαγιάς!</w:t>
      </w:r>
    </w:p>
    <w:p w:rsidR="00726B82" w:rsidRPr="0088149B" w:rsidRDefault="00726B82" w:rsidP="00CB0E25">
      <w:pPr>
        <w:pBdr>
          <w:top w:val="single" w:sz="4" w:space="1" w:color="auto"/>
          <w:left w:val="single" w:sz="4" w:space="4" w:color="auto"/>
          <w:bottom w:val="single" w:sz="4" w:space="1" w:color="auto"/>
          <w:right w:val="single" w:sz="4" w:space="4" w:color="auto"/>
        </w:pBdr>
        <w:shd w:val="clear" w:color="auto" w:fill="EEECE1" w:themeFill="background2"/>
        <w:spacing w:before="120" w:after="60" w:line="264" w:lineRule="auto"/>
        <w:jc w:val="center"/>
        <w:rPr>
          <w:rFonts w:ascii="Arial Narrow" w:eastAsia="Times New Roman" w:hAnsi="Arial Narrow"/>
          <w:b/>
          <w:i/>
          <w:sz w:val="26"/>
          <w:szCs w:val="24"/>
          <w:lang w:val="el-GR" w:eastAsia="el-GR"/>
        </w:rPr>
      </w:pPr>
      <w:r w:rsidRPr="0088149B">
        <w:rPr>
          <w:rFonts w:ascii="Arial Narrow" w:eastAsia="Times New Roman" w:hAnsi="Arial Narrow"/>
          <w:b/>
          <w:i/>
          <w:sz w:val="26"/>
          <w:szCs w:val="24"/>
          <w:lang w:val="el-GR" w:eastAsia="el-GR"/>
        </w:rPr>
        <w:t xml:space="preserve">Όλοι στην απεργία της </w:t>
      </w:r>
      <w:r w:rsidRPr="0088149B">
        <w:rPr>
          <w:rFonts w:ascii="Arial Narrow" w:eastAsia="Times New Roman" w:hAnsi="Arial Narrow"/>
          <w:b/>
          <w:i/>
          <w:sz w:val="26"/>
          <w:szCs w:val="24"/>
          <w:u w:val="single"/>
          <w:lang w:val="el-GR" w:eastAsia="el-GR"/>
        </w:rPr>
        <w:t>1ης Μάη</w:t>
      </w:r>
      <w:r w:rsidRPr="0088149B">
        <w:rPr>
          <w:rFonts w:ascii="Arial Narrow" w:eastAsia="Times New Roman" w:hAnsi="Arial Narrow"/>
          <w:b/>
          <w:i/>
          <w:sz w:val="26"/>
          <w:szCs w:val="24"/>
          <w:lang w:val="el-GR" w:eastAsia="el-GR"/>
        </w:rPr>
        <w:t>! Όλοι στα συνδικάτα, όλοι στον αγώνα!</w:t>
      </w:r>
    </w:p>
    <w:p w:rsidR="00726B82" w:rsidRPr="0088149B" w:rsidRDefault="00726B82" w:rsidP="00CB0E25">
      <w:pPr>
        <w:pBdr>
          <w:top w:val="single" w:sz="4" w:space="1" w:color="auto"/>
          <w:left w:val="single" w:sz="4" w:space="4" w:color="auto"/>
          <w:bottom w:val="single" w:sz="4" w:space="1" w:color="auto"/>
          <w:right w:val="single" w:sz="4" w:space="4" w:color="auto"/>
        </w:pBdr>
        <w:shd w:val="clear" w:color="auto" w:fill="EEECE1" w:themeFill="background2"/>
        <w:spacing w:before="120" w:after="60" w:line="264" w:lineRule="auto"/>
        <w:jc w:val="center"/>
        <w:rPr>
          <w:rFonts w:ascii="Arial Narrow" w:eastAsia="Times New Roman" w:hAnsi="Arial Narrow"/>
          <w:b/>
          <w:i/>
          <w:sz w:val="26"/>
          <w:szCs w:val="24"/>
          <w:lang w:val="el-GR" w:eastAsia="el-GR"/>
        </w:rPr>
      </w:pPr>
      <w:r w:rsidRPr="0088149B">
        <w:rPr>
          <w:rFonts w:ascii="Arial Narrow" w:eastAsia="Times New Roman" w:hAnsi="Arial Narrow"/>
          <w:b/>
          <w:i/>
          <w:sz w:val="26"/>
          <w:szCs w:val="24"/>
          <w:lang w:val="el-GR" w:eastAsia="el-GR"/>
        </w:rPr>
        <w:t>Όλες – όλοι στ</w:t>
      </w:r>
      <w:r w:rsidR="00EA301D" w:rsidRPr="0088149B">
        <w:rPr>
          <w:rFonts w:ascii="Arial Narrow" w:eastAsia="Times New Roman" w:hAnsi="Arial Narrow"/>
          <w:b/>
          <w:i/>
          <w:sz w:val="26"/>
          <w:szCs w:val="24"/>
          <w:lang w:val="el-GR" w:eastAsia="el-GR"/>
        </w:rPr>
        <w:t xml:space="preserve">ην απεργιακή </w:t>
      </w:r>
      <w:r w:rsidRPr="0088149B">
        <w:rPr>
          <w:rFonts w:ascii="Arial Narrow" w:eastAsia="Times New Roman" w:hAnsi="Arial Narrow"/>
          <w:b/>
          <w:i/>
          <w:sz w:val="26"/>
          <w:szCs w:val="24"/>
          <w:lang w:val="el-GR" w:eastAsia="el-GR"/>
        </w:rPr>
        <w:t>συγκ</w:t>
      </w:r>
      <w:r w:rsidR="00EA301D" w:rsidRPr="0088149B">
        <w:rPr>
          <w:rFonts w:ascii="Arial Narrow" w:eastAsia="Times New Roman" w:hAnsi="Arial Narrow"/>
          <w:b/>
          <w:i/>
          <w:sz w:val="26"/>
          <w:szCs w:val="24"/>
          <w:lang w:val="el-GR" w:eastAsia="el-GR"/>
        </w:rPr>
        <w:t>έντρωση</w:t>
      </w:r>
      <w:r w:rsidRPr="0088149B">
        <w:rPr>
          <w:rFonts w:ascii="Arial Narrow" w:eastAsia="Times New Roman" w:hAnsi="Arial Narrow"/>
          <w:b/>
          <w:i/>
          <w:sz w:val="26"/>
          <w:szCs w:val="24"/>
          <w:lang w:val="el-GR" w:eastAsia="el-GR"/>
        </w:rPr>
        <w:t xml:space="preserve"> στις 10:30π.μ. </w:t>
      </w:r>
      <w:r w:rsidR="00EA301D" w:rsidRPr="0088149B">
        <w:rPr>
          <w:rFonts w:ascii="Arial Narrow" w:eastAsia="Times New Roman" w:hAnsi="Arial Narrow"/>
          <w:b/>
          <w:i/>
          <w:sz w:val="26"/>
          <w:szCs w:val="24"/>
          <w:lang w:val="el-GR" w:eastAsia="el-GR"/>
        </w:rPr>
        <w:t>στην πλατεία Βαλλιάνου</w:t>
      </w:r>
    </w:p>
    <w:p w:rsidR="0088149B" w:rsidRDefault="0088149B" w:rsidP="0088149B">
      <w:pPr>
        <w:spacing w:before="120" w:after="60" w:line="264" w:lineRule="auto"/>
        <w:jc w:val="right"/>
        <w:rPr>
          <w:rFonts w:ascii="Arial Narrow" w:eastAsia="Times New Roman" w:hAnsi="Arial Narrow"/>
          <w:sz w:val="24"/>
          <w:szCs w:val="24"/>
          <w:lang w:val="el-GR" w:eastAsia="el-GR"/>
        </w:rPr>
      </w:pPr>
      <w:r>
        <w:rPr>
          <w:rFonts w:ascii="Arial Narrow" w:eastAsia="Times New Roman" w:hAnsi="Arial Narrow"/>
          <w:sz w:val="24"/>
          <w:szCs w:val="24"/>
          <w:lang w:val="el-GR" w:eastAsia="el-GR"/>
        </w:rPr>
        <w:t>Αργοστόλι 2</w:t>
      </w:r>
      <w:r w:rsidR="00CB0E25">
        <w:rPr>
          <w:rFonts w:ascii="Arial Narrow" w:eastAsia="Times New Roman" w:hAnsi="Arial Narrow"/>
          <w:sz w:val="24"/>
          <w:szCs w:val="24"/>
          <w:lang w:val="el-GR" w:eastAsia="el-GR"/>
        </w:rPr>
        <w:t>7</w:t>
      </w:r>
      <w:r>
        <w:rPr>
          <w:rFonts w:ascii="Arial Narrow" w:eastAsia="Times New Roman" w:hAnsi="Arial Narrow"/>
          <w:sz w:val="24"/>
          <w:szCs w:val="24"/>
          <w:lang w:val="el-GR" w:eastAsia="el-GR"/>
        </w:rPr>
        <w:t>/4/2025</w:t>
      </w:r>
    </w:p>
    <w:p w:rsidR="0088149B" w:rsidRPr="0088149B" w:rsidRDefault="0088149B" w:rsidP="00726B82">
      <w:pPr>
        <w:spacing w:before="120" w:after="60" w:line="264" w:lineRule="auto"/>
        <w:jc w:val="center"/>
        <w:rPr>
          <w:rFonts w:ascii="Arial Narrow" w:eastAsia="Times New Roman" w:hAnsi="Arial Narrow"/>
          <w:sz w:val="24"/>
          <w:szCs w:val="24"/>
          <w:lang w:val="el-GR" w:eastAsia="el-GR"/>
        </w:rPr>
      </w:pPr>
      <w:r w:rsidRPr="0088149B">
        <w:rPr>
          <w:rFonts w:ascii="Arial Narrow" w:eastAsia="Times New Roman" w:hAnsi="Arial Narrow"/>
          <w:sz w:val="24"/>
          <w:szCs w:val="24"/>
          <w:lang w:val="el-GR" w:eastAsia="el-GR"/>
        </w:rPr>
        <w:lastRenderedPageBreak/>
        <w:t>Το ΔΣ της ΕΛΜΕ ΚΙ</w:t>
      </w:r>
    </w:p>
    <w:sectPr w:rsidR="0088149B" w:rsidRPr="0088149B" w:rsidSect="00726B82">
      <w:pgSz w:w="12240" w:h="15840"/>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ShadeFormData/>
  <w:characterSpacingControl w:val="doNotCompress"/>
  <w:savePreviewPicture/>
  <w:doNotValidateAgainstSchema/>
  <w:doNotDemarcateInvalidXml/>
  <w:compat>
    <w:useFELayout/>
  </w:compat>
  <w:rsids>
    <w:rsidRoot w:val="00291EB7"/>
    <w:rsid w:val="000C171C"/>
    <w:rsid w:val="00203532"/>
    <w:rsid w:val="00263972"/>
    <w:rsid w:val="00291EB7"/>
    <w:rsid w:val="00301DCF"/>
    <w:rsid w:val="00386549"/>
    <w:rsid w:val="004F1EEA"/>
    <w:rsid w:val="00726B82"/>
    <w:rsid w:val="0088149B"/>
    <w:rsid w:val="00A70BFC"/>
    <w:rsid w:val="00CB0E25"/>
    <w:rsid w:val="00D21E6B"/>
    <w:rsid w:val="00EA301D"/>
    <w:rsid w:val="00F843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EEA"/>
    <w:pPr>
      <w:spacing w:after="200" w:line="276" w:lineRule="auto"/>
    </w:pPr>
    <w:rPr>
      <w:sz w:val="22"/>
      <w:szCs w:val="22"/>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171C"/>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3">
    <w:name w:val="Strong"/>
    <w:uiPriority w:val="22"/>
    <w:qFormat/>
    <w:rsid w:val="000C171C"/>
    <w:rPr>
      <w:b/>
      <w:bCs/>
    </w:rPr>
  </w:style>
</w:styles>
</file>

<file path=word/webSettings.xml><?xml version="1.0" encoding="utf-8"?>
<w:webSettings xmlns:r="http://schemas.openxmlformats.org/officeDocument/2006/relationships" xmlns:w="http://schemas.openxmlformats.org/wordprocessingml/2006/main">
  <w:divs>
    <w:div w:id="575672220">
      <w:bodyDiv w:val="1"/>
      <w:marLeft w:val="0"/>
      <w:marRight w:val="0"/>
      <w:marTop w:val="0"/>
      <w:marBottom w:val="0"/>
      <w:divBdr>
        <w:top w:val="none" w:sz="0" w:space="0" w:color="auto"/>
        <w:left w:val="none" w:sz="0" w:space="0" w:color="auto"/>
        <w:bottom w:val="none" w:sz="0" w:space="0" w:color="auto"/>
        <w:right w:val="none" w:sz="0" w:space="0" w:color="auto"/>
      </w:divBdr>
    </w:div>
    <w:div w:id="635338321">
      <w:bodyDiv w:val="1"/>
      <w:marLeft w:val="0"/>
      <w:marRight w:val="0"/>
      <w:marTop w:val="0"/>
      <w:marBottom w:val="0"/>
      <w:divBdr>
        <w:top w:val="none" w:sz="0" w:space="0" w:color="auto"/>
        <w:left w:val="none" w:sz="0" w:space="0" w:color="auto"/>
        <w:bottom w:val="none" w:sz="0" w:space="0" w:color="auto"/>
        <w:right w:val="none" w:sz="0" w:space="0" w:color="auto"/>
      </w:divBdr>
    </w:div>
    <w:div w:id="672878260">
      <w:bodyDiv w:val="1"/>
      <w:marLeft w:val="0"/>
      <w:marRight w:val="0"/>
      <w:marTop w:val="0"/>
      <w:marBottom w:val="0"/>
      <w:divBdr>
        <w:top w:val="none" w:sz="0" w:space="0" w:color="auto"/>
        <w:left w:val="none" w:sz="0" w:space="0" w:color="auto"/>
        <w:bottom w:val="none" w:sz="0" w:space="0" w:color="auto"/>
        <w:right w:val="none" w:sz="0" w:space="0" w:color="auto"/>
      </w:divBdr>
    </w:div>
    <w:div w:id="1449352640">
      <w:bodyDiv w:val="1"/>
      <w:marLeft w:val="0"/>
      <w:marRight w:val="0"/>
      <w:marTop w:val="0"/>
      <w:marBottom w:val="0"/>
      <w:divBdr>
        <w:top w:val="none" w:sz="0" w:space="0" w:color="auto"/>
        <w:left w:val="none" w:sz="0" w:space="0" w:color="auto"/>
        <w:bottom w:val="none" w:sz="0" w:space="0" w:color="auto"/>
        <w:right w:val="none" w:sz="0" w:space="0" w:color="auto"/>
      </w:divBdr>
    </w:div>
    <w:div w:id="1578595493">
      <w:bodyDiv w:val="1"/>
      <w:marLeft w:val="0"/>
      <w:marRight w:val="0"/>
      <w:marTop w:val="0"/>
      <w:marBottom w:val="0"/>
      <w:divBdr>
        <w:top w:val="none" w:sz="0" w:space="0" w:color="auto"/>
        <w:left w:val="none" w:sz="0" w:space="0" w:color="auto"/>
        <w:bottom w:val="none" w:sz="0" w:space="0" w:color="auto"/>
        <w:right w:val="none" w:sz="0" w:space="0" w:color="auto"/>
      </w:divBdr>
    </w:div>
    <w:div w:id="1665937681">
      <w:bodyDiv w:val="1"/>
      <w:marLeft w:val="0"/>
      <w:marRight w:val="0"/>
      <w:marTop w:val="0"/>
      <w:marBottom w:val="0"/>
      <w:divBdr>
        <w:top w:val="none" w:sz="0" w:space="0" w:color="auto"/>
        <w:left w:val="none" w:sz="0" w:space="0" w:color="auto"/>
        <w:bottom w:val="none" w:sz="0" w:space="0" w:color="auto"/>
        <w:right w:val="none" w:sz="0" w:space="0" w:color="auto"/>
      </w:divBdr>
    </w:div>
    <w:div w:id="209153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2886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2312DRA50G</dc:creator>
  <cp:lastModifiedBy>user</cp:lastModifiedBy>
  <cp:revision>4</cp:revision>
  <dcterms:created xsi:type="dcterms:W3CDTF">2025-04-27T16:54:00Z</dcterms:created>
  <dcterms:modified xsi:type="dcterms:W3CDTF">2025-04-27T19:32:00Z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62341f034cd6451fb11b52a69e2feb1f</vt:lpwstr>
  </property>
</Properties>
</file>