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AA" w:rsidRDefault="00C827AA" w:rsidP="00C827AA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C651AD">
        <w:rPr>
          <w:b/>
          <w:sz w:val="20"/>
        </w:rPr>
        <w:fldChar w:fldCharType="begin"/>
      </w:r>
      <w:r w:rsidRPr="00C651AD">
        <w:rPr>
          <w:b/>
          <w:sz w:val="20"/>
        </w:rPr>
        <w:instrText xml:space="preserve"> INCLUDEPICTURE "http://4.bp.blogspot.com/_AdfEw3zPszQ/SzLzfcD2MjI/AAAAAAAAAhk/ELMk3KuI6WI/s200/labarum.png" \* MERGEFORMATINET </w:instrText>
      </w:r>
      <w:r w:rsidRPr="00C651AD">
        <w:rPr>
          <w:b/>
          <w:sz w:val="20"/>
        </w:rPr>
        <w:fldChar w:fldCharType="separate"/>
      </w:r>
      <w:r w:rsidR="0047269A">
        <w:rPr>
          <w:b/>
          <w:sz w:val="20"/>
        </w:rPr>
        <w:fldChar w:fldCharType="begin"/>
      </w:r>
      <w:r w:rsidR="0047269A">
        <w:rPr>
          <w:b/>
          <w:sz w:val="20"/>
        </w:rPr>
        <w:instrText xml:space="preserve"> </w:instrText>
      </w:r>
      <w:r w:rsidR="0047269A">
        <w:rPr>
          <w:b/>
          <w:sz w:val="20"/>
        </w:rPr>
        <w:instrText>INCLUDEPICTURE  "http://4.bp.blogspot.com/_AdfEw3zPszQ/SzLzfcD2MjI/AAAAAAAAAhk/ELMk3KuI6WI/s200/labarum.png" \* MERGEFORMATINET</w:instrText>
      </w:r>
      <w:r w:rsidR="0047269A">
        <w:rPr>
          <w:b/>
          <w:sz w:val="20"/>
        </w:rPr>
        <w:instrText xml:space="preserve"> </w:instrText>
      </w:r>
      <w:r w:rsidR="0047269A">
        <w:rPr>
          <w:b/>
          <w:sz w:val="20"/>
        </w:rPr>
        <w:fldChar w:fldCharType="separate"/>
      </w:r>
      <w:r w:rsidR="0047269A"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pt;height:36.4pt">
            <v:imagedata r:id="rId5" r:href="rId6"/>
          </v:shape>
        </w:pict>
      </w:r>
      <w:r w:rsidR="0047269A">
        <w:rPr>
          <w:b/>
          <w:sz w:val="20"/>
        </w:rPr>
        <w:fldChar w:fldCharType="end"/>
      </w:r>
      <w:r w:rsidRPr="00C651AD">
        <w:rPr>
          <w:b/>
          <w:sz w:val="20"/>
        </w:rPr>
        <w:fldChar w:fldCharType="end"/>
      </w:r>
    </w:p>
    <w:p w:rsidR="00C827AA" w:rsidRPr="00024125" w:rsidRDefault="00C827AA" w:rsidP="00C827AA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ΕΛΛΗΝΙΚΗ ΔΗΜΟΚΡΑΤΙΑ</w:t>
      </w:r>
    </w:p>
    <w:p w:rsidR="00C827AA" w:rsidRPr="00024125" w:rsidRDefault="00C827AA" w:rsidP="00C827AA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ΕΚΚΛΗΣΙΑ ΤΗΣ ΕΛΛΑΔΟΣ</w:t>
      </w:r>
    </w:p>
    <w:p w:rsidR="00C827AA" w:rsidRPr="00B5684F" w:rsidRDefault="00C827AA" w:rsidP="00C827AA">
      <w:pPr>
        <w:spacing w:line="276" w:lineRule="auto"/>
        <w:jc w:val="center"/>
        <w:rPr>
          <w:rFonts w:ascii="MgByzantine UC Pol" w:hAnsi="MgByzantine UC Pol"/>
          <w:b/>
          <w:spacing w:val="24"/>
          <w:sz w:val="26"/>
          <w:szCs w:val="26"/>
          <w:u w:val="double"/>
        </w:rPr>
      </w:pPr>
      <w:r w:rsidRPr="00B5684F">
        <w:rPr>
          <w:rFonts w:ascii="MgByzantine UC Pol" w:hAnsi="MgByzantine UC Pol"/>
          <w:b/>
          <w:spacing w:val="24"/>
          <w:sz w:val="26"/>
          <w:szCs w:val="26"/>
          <w:u w:val="double"/>
        </w:rPr>
        <w:t>ΙΕΡΑ ΜΗΤΡΟΠΟΛΙΣ ΚΕΦΑΛΛΗΝΙΑΣ</w:t>
      </w:r>
    </w:p>
    <w:p w:rsidR="00C827AA" w:rsidRPr="009A1EBF" w:rsidRDefault="00C827AA" w:rsidP="00C827AA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4"/>
          <w:szCs w:val="16"/>
          <w:lang w:val="de-DE"/>
        </w:rPr>
      </w:pPr>
      <w:r w:rsidRPr="009A1EBF">
        <w:rPr>
          <w:rFonts w:ascii="MgMemoriesApla UC Pol" w:hAnsi="MgMemoriesApla UC Pol"/>
          <w:sz w:val="4"/>
          <w:szCs w:val="16"/>
          <w:lang w:val="de-DE"/>
        </w:rPr>
        <w:tab/>
      </w:r>
    </w:p>
    <w:p w:rsidR="00C827AA" w:rsidRPr="00EF4AFF" w:rsidRDefault="00C827AA" w:rsidP="00C827AA">
      <w:pPr>
        <w:spacing w:line="276" w:lineRule="auto"/>
        <w:ind w:left="-900" w:right="-1234" w:firstLine="360"/>
        <w:rPr>
          <w:b/>
          <w:spacing w:val="20"/>
          <w:sz w:val="2"/>
        </w:rPr>
      </w:pP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 xml:space="preserve">   </w:t>
      </w:r>
      <w:r w:rsidRPr="00EF4AFF">
        <w:rPr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ab/>
        <w:t xml:space="preserve">     </w:t>
      </w:r>
      <w:r w:rsidRPr="00EF4AFF">
        <w:rPr>
          <w:b/>
          <w:spacing w:val="20"/>
          <w:sz w:val="2"/>
        </w:rPr>
        <w:tab/>
        <w:t xml:space="preserve">        </w:t>
      </w:r>
    </w:p>
    <w:p w:rsidR="00C827AA" w:rsidRPr="004F0960" w:rsidRDefault="00C827AA" w:rsidP="00C827AA">
      <w:pPr>
        <w:spacing w:line="276" w:lineRule="auto"/>
        <w:ind w:left="-900" w:right="-1234" w:firstLine="360"/>
        <w:rPr>
          <w:rFonts w:ascii="Palatino Linotype" w:hAnsi="Palatino Linotype"/>
          <w:b/>
          <w:spacing w:val="20"/>
          <w:sz w:val="26"/>
          <w:szCs w:val="26"/>
        </w:rPr>
      </w:pP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  <w:t xml:space="preserve">             </w:t>
      </w:r>
      <w:r w:rsidRPr="00962CAD">
        <w:rPr>
          <w:rFonts w:ascii="MgByzantine UC Pol" w:hAnsi="MgByzantine UC Pol"/>
          <w:b/>
          <w:spacing w:val="20"/>
          <w:sz w:val="16"/>
          <w:szCs w:val="16"/>
          <w:lang w:val="en-US"/>
        </w:rPr>
        <w:t>A</w:t>
      </w:r>
      <w:r w:rsidRPr="00962CAD">
        <w:rPr>
          <w:rFonts w:ascii="MgByzantine UC Pol" w:hAnsi="MgByzantine UC Pol"/>
          <w:b/>
          <w:spacing w:val="20"/>
          <w:sz w:val="16"/>
          <w:szCs w:val="16"/>
        </w:rPr>
        <w:t>ΡΓΟΣΤΟΛΙΟΝ</w:t>
      </w:r>
      <w:r w:rsidRPr="00962CAD">
        <w:rPr>
          <w:rFonts w:ascii="SPAchmim" w:hAnsi="SPAchmim"/>
          <w:b/>
          <w:spacing w:val="20"/>
          <w:lang w:val="en-US"/>
        </w:rPr>
        <w:t></w:t>
      </w:r>
      <w:r w:rsidRPr="00962CAD">
        <w:rPr>
          <w:b/>
          <w:spacing w:val="20"/>
          <w:sz w:val="20"/>
        </w:rPr>
        <w:t xml:space="preserve"> </w:t>
      </w:r>
      <w:r w:rsidR="0047269A">
        <w:rPr>
          <w:rFonts w:ascii="Palatino Linotype" w:hAnsi="Palatino Linotype"/>
          <w:b/>
          <w:spacing w:val="20"/>
          <w:sz w:val="26"/>
          <w:szCs w:val="26"/>
        </w:rPr>
        <w:t>18</w:t>
      </w:r>
      <w:r>
        <w:rPr>
          <w:rFonts w:ascii="Palatino Linotype" w:hAnsi="Palatino Linotype"/>
          <w:b/>
          <w:spacing w:val="20"/>
          <w:sz w:val="26"/>
          <w:szCs w:val="26"/>
        </w:rPr>
        <w:t>/</w:t>
      </w:r>
      <w:r w:rsidR="0047269A">
        <w:rPr>
          <w:rFonts w:ascii="Palatino Linotype" w:hAnsi="Palatino Linotype"/>
          <w:b/>
          <w:spacing w:val="20"/>
          <w:sz w:val="26"/>
          <w:szCs w:val="26"/>
        </w:rPr>
        <w:t>04</w:t>
      </w:r>
      <w:r>
        <w:rPr>
          <w:rFonts w:ascii="Palatino Linotype" w:hAnsi="Palatino Linotype"/>
          <w:b/>
          <w:spacing w:val="20"/>
          <w:sz w:val="26"/>
          <w:szCs w:val="26"/>
        </w:rPr>
        <w:t>/202</w:t>
      </w:r>
      <w:r w:rsidR="0047269A">
        <w:rPr>
          <w:rFonts w:ascii="Palatino Linotype" w:hAnsi="Palatino Linotype"/>
          <w:b/>
          <w:spacing w:val="20"/>
          <w:sz w:val="26"/>
          <w:szCs w:val="26"/>
        </w:rPr>
        <w:t>5</w:t>
      </w:r>
    </w:p>
    <w:p w:rsidR="00C827AA" w:rsidRDefault="00C827AA" w:rsidP="00C827AA">
      <w:pPr>
        <w:rPr>
          <w:b/>
          <w:sz w:val="26"/>
          <w:u w:val="single"/>
        </w:rPr>
      </w:pPr>
      <w:r w:rsidRPr="00A858DD">
        <w:tab/>
      </w:r>
      <w:r>
        <w:tab/>
      </w:r>
      <w:r>
        <w:tab/>
      </w:r>
      <w:r>
        <w:tab/>
        <w:t xml:space="preserve">                        </w:t>
      </w:r>
      <w:proofErr w:type="gramStart"/>
      <w:r w:rsidRPr="00D2323E">
        <w:rPr>
          <w:b/>
          <w:sz w:val="26"/>
          <w:u w:val="single"/>
          <w:lang w:val="en-US"/>
        </w:rPr>
        <w:t>ME</w:t>
      </w:r>
      <w:r w:rsidRPr="00D2323E">
        <w:rPr>
          <w:b/>
          <w:sz w:val="26"/>
          <w:u w:val="single"/>
        </w:rPr>
        <w:t>ΓΑΛ</w:t>
      </w:r>
      <w:r w:rsidR="0047269A">
        <w:rPr>
          <w:b/>
          <w:sz w:val="26"/>
          <w:u w:val="single"/>
        </w:rPr>
        <w:t>Η</w:t>
      </w:r>
      <w:r>
        <w:rPr>
          <w:b/>
          <w:sz w:val="26"/>
          <w:u w:val="single"/>
        </w:rPr>
        <w:t xml:space="preserve"> </w:t>
      </w:r>
      <w:r w:rsidR="0047269A">
        <w:rPr>
          <w:b/>
          <w:sz w:val="26"/>
          <w:u w:val="single"/>
        </w:rPr>
        <w:t xml:space="preserve"> ΠΑΡΑΣΚΕΥΗ</w:t>
      </w:r>
      <w:proofErr w:type="gramEnd"/>
    </w:p>
    <w:p w:rsidR="00C827AA" w:rsidRPr="00E95EEF" w:rsidRDefault="00C827AA" w:rsidP="00C827AA">
      <w:pPr>
        <w:rPr>
          <w:b/>
          <w:u w:val="single"/>
        </w:rPr>
      </w:pPr>
    </w:p>
    <w:p w:rsidR="00C827AA" w:rsidRDefault="00C827AA" w:rsidP="00C827AA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C827AA" w:rsidRPr="00A81109" w:rsidRDefault="00C827AA" w:rsidP="00C827AA">
      <w:pPr>
        <w:jc w:val="center"/>
        <w:rPr>
          <w:rFonts w:ascii="Palatino Linotype" w:hAnsi="Palatino Linotype"/>
          <w:b/>
          <w:spacing w:val="20"/>
          <w:sz w:val="28"/>
          <w:szCs w:val="28"/>
          <w:u w:val="single"/>
        </w:rPr>
      </w:pPr>
      <w:r w:rsidRPr="00A81109">
        <w:rPr>
          <w:rFonts w:ascii="Palatino Linotype" w:hAnsi="Palatino Linotype"/>
          <w:b/>
          <w:spacing w:val="20"/>
          <w:sz w:val="28"/>
          <w:szCs w:val="28"/>
          <w:u w:val="single"/>
        </w:rPr>
        <w:t>ΔΕΛΤΙΟΝ ΤΥΠΟΥ</w:t>
      </w:r>
    </w:p>
    <w:p w:rsidR="00C827AA" w:rsidRPr="00A81109" w:rsidRDefault="00C827AA" w:rsidP="00C827AA">
      <w:pPr>
        <w:jc w:val="center"/>
        <w:rPr>
          <w:rFonts w:ascii="Palatino Linotype" w:hAnsi="Palatino Linotype"/>
          <w:b/>
          <w:spacing w:val="20"/>
          <w:sz w:val="28"/>
          <w:szCs w:val="28"/>
          <w:u w:val="single"/>
        </w:rPr>
      </w:pPr>
      <w:r w:rsidRPr="00A81109">
        <w:rPr>
          <w:rFonts w:ascii="Palatino Linotype" w:hAnsi="Palatino Linotype"/>
          <w:b/>
          <w:spacing w:val="20"/>
          <w:sz w:val="28"/>
          <w:szCs w:val="28"/>
          <w:u w:val="single"/>
        </w:rPr>
        <w:t xml:space="preserve">ΠΑΣΧΑΛΙΕΣ ΕΥΧΕΣ </w:t>
      </w:r>
    </w:p>
    <w:p w:rsidR="00C827AA" w:rsidRPr="00E95EEF" w:rsidRDefault="00C827AA" w:rsidP="00C827AA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C827AA" w:rsidRPr="007677EA" w:rsidRDefault="00C827AA" w:rsidP="00C827AA">
      <w:pPr>
        <w:jc w:val="both"/>
        <w:rPr>
          <w:rFonts w:ascii="Palatino Linotype" w:hAnsi="Palatino Linotype"/>
          <w:sz w:val="26"/>
          <w:szCs w:val="26"/>
        </w:rPr>
      </w:pPr>
      <w:r w:rsidRPr="00E95EEF">
        <w:rPr>
          <w:rFonts w:ascii="Palatino Linotype" w:hAnsi="Palatino Linotype"/>
          <w:spacing w:val="-12"/>
          <w:sz w:val="28"/>
          <w:szCs w:val="28"/>
        </w:rPr>
        <w:tab/>
      </w:r>
      <w:r w:rsidRPr="00A81109">
        <w:rPr>
          <w:rFonts w:ascii="Palatino Linotype" w:hAnsi="Palatino Linotype"/>
          <w:sz w:val="26"/>
          <w:szCs w:val="26"/>
        </w:rPr>
        <w:t xml:space="preserve">Ὁ Μητροπολίτης Κεφαλληνίας Δημήτριος,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ἐπ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΄ </w:t>
      </w:r>
      <w:proofErr w:type="spellStart"/>
      <w:r w:rsidRPr="00A81109">
        <w:rPr>
          <w:rFonts w:ascii="Palatino Linotype" w:hAnsi="Palatino Linotype"/>
          <w:sz w:val="26"/>
          <w:szCs w:val="26"/>
        </w:rPr>
        <w:t>εὐκαιρίᾳ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τῆς Μεγάλης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ἑορτῆς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τοῦ Πάσχα </w:t>
      </w:r>
      <w:proofErr w:type="spellStart"/>
      <w:r w:rsidRPr="00A81109">
        <w:rPr>
          <w:rFonts w:ascii="Palatino Linotype" w:hAnsi="Palatino Linotype"/>
          <w:b/>
          <w:sz w:val="26"/>
          <w:szCs w:val="26"/>
        </w:rPr>
        <w:t>εὒχεται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A81109">
        <w:rPr>
          <w:rFonts w:ascii="Palatino Linotype" w:hAnsi="Palatino Linotype"/>
          <w:sz w:val="26"/>
          <w:szCs w:val="26"/>
        </w:rPr>
        <w:t>εἰς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τ</w:t>
      </w:r>
      <w:r>
        <w:rPr>
          <w:rFonts w:ascii="Palatino Linotype" w:hAnsi="Palatino Linotype"/>
          <w:sz w:val="26"/>
          <w:szCs w:val="26"/>
        </w:rPr>
        <w:t>όν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Ἀξι</w:t>
      </w:r>
      <w:r>
        <w:rPr>
          <w:rFonts w:ascii="Palatino Linotype" w:hAnsi="Palatino Linotype"/>
          <w:sz w:val="26"/>
          <w:szCs w:val="26"/>
        </w:rPr>
        <w:t>ότιμον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Διοικητήν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τοῦ </w:t>
      </w:r>
      <w:proofErr w:type="spellStart"/>
      <w:r w:rsidRPr="00A81109">
        <w:rPr>
          <w:rFonts w:ascii="Palatino Linotype" w:hAnsi="Palatino Linotype"/>
          <w:sz w:val="26"/>
          <w:szCs w:val="26"/>
        </w:rPr>
        <w:t>Γενικοῦ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Νοσοκομείου </w:t>
      </w:r>
      <w:r>
        <w:rPr>
          <w:rFonts w:ascii="Palatino Linotype" w:hAnsi="Palatino Linotype"/>
          <w:sz w:val="26"/>
          <w:szCs w:val="26"/>
        </w:rPr>
        <w:t xml:space="preserve">Ἀργοστολίου καί τοῦ </w:t>
      </w:r>
      <w:proofErr w:type="spellStart"/>
      <w:r>
        <w:rPr>
          <w:rFonts w:ascii="Palatino Linotype" w:hAnsi="Palatino Linotype"/>
          <w:sz w:val="26"/>
          <w:szCs w:val="26"/>
        </w:rPr>
        <w:t>Ληξουρίου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r w:rsidRPr="00A81109">
        <w:rPr>
          <w:rFonts w:ascii="Palatino Linotype" w:hAnsi="Palatino Linotype"/>
          <w:sz w:val="26"/>
          <w:szCs w:val="26"/>
        </w:rPr>
        <w:t xml:space="preserve"> κ.  </w:t>
      </w:r>
      <w:proofErr w:type="spellStart"/>
      <w:r w:rsidRPr="00A81109">
        <w:rPr>
          <w:rFonts w:ascii="Palatino Linotype" w:hAnsi="Palatino Linotype"/>
          <w:sz w:val="26"/>
          <w:szCs w:val="26"/>
        </w:rPr>
        <w:t>Δημήτριον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Μαρτίνη</w:t>
      </w:r>
      <w:r>
        <w:rPr>
          <w:rFonts w:ascii="Palatino Linotype" w:hAnsi="Palatino Linotype"/>
          <w:sz w:val="26"/>
          <w:szCs w:val="26"/>
        </w:rPr>
        <w:t>ν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καί </w:t>
      </w:r>
      <w:r>
        <w:rPr>
          <w:rFonts w:ascii="Palatino Linotype" w:hAnsi="Palatino Linotype"/>
          <w:sz w:val="26"/>
          <w:szCs w:val="26"/>
        </w:rPr>
        <w:t>τήν</w:t>
      </w:r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Ἀν</w:t>
      </w:r>
      <w:r>
        <w:rPr>
          <w:rFonts w:ascii="Palatino Linotype" w:hAnsi="Palatino Linotype"/>
          <w:sz w:val="26"/>
          <w:szCs w:val="26"/>
        </w:rPr>
        <w:t>απλ</w:t>
      </w:r>
      <w:proofErr w:type="spellEnd"/>
      <w:r>
        <w:rPr>
          <w:rFonts w:ascii="Palatino Linotype" w:hAnsi="Palatino Linotype"/>
          <w:sz w:val="26"/>
          <w:szCs w:val="26"/>
        </w:rPr>
        <w:t>.</w:t>
      </w:r>
      <w:r w:rsidRPr="00A8110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A81109">
        <w:rPr>
          <w:rFonts w:ascii="Palatino Linotype" w:hAnsi="Palatino Linotype"/>
          <w:sz w:val="26"/>
          <w:szCs w:val="26"/>
        </w:rPr>
        <w:t>Διοικ</w:t>
      </w:r>
      <w:r>
        <w:rPr>
          <w:rFonts w:ascii="Palatino Linotype" w:hAnsi="Palatino Linotype"/>
          <w:sz w:val="26"/>
          <w:szCs w:val="26"/>
        </w:rPr>
        <w:t>ητοῦ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εἰς</w:t>
      </w:r>
      <w:proofErr w:type="spellEnd"/>
      <w:r>
        <w:rPr>
          <w:rFonts w:ascii="Palatino Linotype" w:hAnsi="Palatino Linotype"/>
          <w:sz w:val="26"/>
          <w:szCs w:val="26"/>
        </w:rPr>
        <w:t xml:space="preserve"> τό</w:t>
      </w:r>
      <w:r w:rsidRPr="00A81109">
        <w:rPr>
          <w:rFonts w:ascii="Palatino Linotype" w:hAnsi="Palatino Linotype"/>
          <w:sz w:val="26"/>
          <w:szCs w:val="26"/>
        </w:rPr>
        <w:t xml:space="preserve"> Γενικό Νοσοκομείο </w:t>
      </w:r>
      <w:proofErr w:type="spellStart"/>
      <w:r w:rsidRPr="00A81109">
        <w:rPr>
          <w:rFonts w:ascii="Palatino Linotype" w:hAnsi="Palatino Linotype"/>
          <w:sz w:val="26"/>
          <w:szCs w:val="26"/>
        </w:rPr>
        <w:t>Ληξουρίου</w:t>
      </w:r>
      <w:proofErr w:type="spellEnd"/>
      <w:r w:rsidRPr="00A81109">
        <w:rPr>
          <w:rFonts w:ascii="Palatino Linotype" w:hAnsi="Palatino Linotype"/>
          <w:sz w:val="26"/>
          <w:szCs w:val="26"/>
        </w:rPr>
        <w:t xml:space="preserve"> «</w:t>
      </w:r>
      <w:proofErr w:type="spellStart"/>
      <w:r w:rsidRPr="00A81109">
        <w:rPr>
          <w:rFonts w:ascii="Palatino Linotype" w:hAnsi="Palatino Linotype"/>
          <w:sz w:val="26"/>
          <w:szCs w:val="26"/>
        </w:rPr>
        <w:t>Μαντζαβινάτειο</w:t>
      </w:r>
      <w:proofErr w:type="spellEnd"/>
      <w:r w:rsidRPr="00A81109">
        <w:rPr>
          <w:rFonts w:ascii="Palatino Linotype" w:hAnsi="Palatino Linotype"/>
          <w:sz w:val="26"/>
          <w:szCs w:val="26"/>
        </w:rPr>
        <w:t>» κ. </w:t>
      </w:r>
      <w:r>
        <w:rPr>
          <w:rFonts w:ascii="Palatino Linotype" w:hAnsi="Palatino Linotype"/>
          <w:sz w:val="26"/>
          <w:szCs w:val="26"/>
        </w:rPr>
        <w:t xml:space="preserve">Ζωή </w:t>
      </w:r>
      <w:proofErr w:type="spellStart"/>
      <w:r>
        <w:rPr>
          <w:rFonts w:ascii="Palatino Linotype" w:hAnsi="Palatino Linotype"/>
          <w:sz w:val="26"/>
          <w:szCs w:val="26"/>
        </w:rPr>
        <w:t>Μοσχονᾶ</w:t>
      </w:r>
      <w:proofErr w:type="spellEnd"/>
      <w:r>
        <w:rPr>
          <w:rFonts w:ascii="Palatino Linotype" w:hAnsi="Palatino Linotype"/>
          <w:sz w:val="26"/>
          <w:szCs w:val="26"/>
        </w:rPr>
        <w:t xml:space="preserve">, τούς </w:t>
      </w:r>
      <w:proofErr w:type="spellStart"/>
      <w:r>
        <w:rPr>
          <w:rFonts w:ascii="Palatino Linotype" w:hAnsi="Palatino Linotype"/>
          <w:sz w:val="26"/>
          <w:szCs w:val="26"/>
        </w:rPr>
        <w:t>Ἰατρούς</w:t>
      </w:r>
      <w:proofErr w:type="spellEnd"/>
      <w:r>
        <w:rPr>
          <w:rFonts w:ascii="Palatino Linotype" w:hAnsi="Palatino Linotype"/>
          <w:sz w:val="26"/>
          <w:szCs w:val="26"/>
        </w:rPr>
        <w:t xml:space="preserve">, τούς Νοσηλευτές, τούς </w:t>
      </w:r>
      <w:proofErr w:type="spellStart"/>
      <w:r>
        <w:rPr>
          <w:rFonts w:ascii="Palatino Linotype" w:hAnsi="Palatino Linotype"/>
          <w:sz w:val="26"/>
          <w:szCs w:val="26"/>
        </w:rPr>
        <w:t>ἐργαζομένους</w:t>
      </w:r>
      <w:proofErr w:type="spellEnd"/>
      <w:r w:rsidRPr="00A81109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 w:rsidRPr="007677EA">
        <w:rPr>
          <w:rFonts w:ascii="Palatino Linotype" w:hAnsi="Palatino Linotype"/>
          <w:spacing w:val="-12"/>
          <w:sz w:val="28"/>
          <w:szCs w:val="28"/>
        </w:rPr>
        <w:t xml:space="preserve">καί </w:t>
      </w:r>
      <w:r>
        <w:rPr>
          <w:rFonts w:ascii="Palatino Linotype" w:hAnsi="Palatino Linotype"/>
          <w:spacing w:val="-12"/>
          <w:sz w:val="28"/>
          <w:szCs w:val="28"/>
        </w:rPr>
        <w:t xml:space="preserve">τούς νοσηλευομένους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ἐν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αὐτοῖς</w:t>
      </w:r>
      <w:proofErr w:type="spellEnd"/>
      <w:r>
        <w:rPr>
          <w:rFonts w:ascii="Palatino Linotype" w:hAnsi="Palatino Linotype"/>
          <w:b/>
          <w:spacing w:val="-12"/>
          <w:sz w:val="28"/>
          <w:szCs w:val="28"/>
        </w:rPr>
        <w:t xml:space="preserve"> ΚΑΛΟ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b/>
          <w:spacing w:val="-12"/>
          <w:sz w:val="28"/>
          <w:szCs w:val="28"/>
        </w:rPr>
        <w:t>ΚΑΙ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b/>
          <w:spacing w:val="-12"/>
          <w:sz w:val="28"/>
          <w:szCs w:val="28"/>
        </w:rPr>
        <w:t>ΕΥΛΟΓΗΜΕΝΟ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b/>
          <w:spacing w:val="-12"/>
          <w:sz w:val="28"/>
          <w:szCs w:val="28"/>
        </w:rPr>
        <w:t>ΠΑΣΧΑ</w:t>
      </w:r>
      <w:r w:rsidRPr="007D36C0">
        <w:rPr>
          <w:rFonts w:ascii="Palatino Linotype" w:hAnsi="Palatino Linotype"/>
          <w:b/>
          <w:spacing w:val="-12"/>
          <w:sz w:val="28"/>
          <w:szCs w:val="28"/>
        </w:rPr>
        <w:t>.</w:t>
      </w:r>
      <w:r w:rsidRPr="007D36C0">
        <w:rPr>
          <w:rFonts w:ascii="Palatino Linotype" w:hAnsi="Palatino Linotype"/>
          <w:spacing w:val="-12"/>
          <w:sz w:val="28"/>
          <w:szCs w:val="28"/>
        </w:rPr>
        <w:t xml:space="preserve"> </w:t>
      </w:r>
      <w:r w:rsidRPr="007677EA">
        <w:rPr>
          <w:rFonts w:ascii="Palatino Linotype" w:hAnsi="Palatino Linotype"/>
          <w:spacing w:val="-12"/>
          <w:sz w:val="26"/>
          <w:szCs w:val="26"/>
        </w:rPr>
        <w:t xml:space="preserve">Ὁ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Ἀναστάς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Κύριος,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νά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χαρίζῃ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ὑγεία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, χαρά, δύναμη, πρόοδο καί προκοπή </w:t>
      </w:r>
      <w:proofErr w:type="spellStart"/>
      <w:r w:rsidRPr="007677EA">
        <w:rPr>
          <w:rFonts w:ascii="Palatino Linotype" w:hAnsi="Palatino Linotype"/>
          <w:spacing w:val="-12"/>
          <w:sz w:val="26"/>
          <w:szCs w:val="26"/>
        </w:rPr>
        <w:t>εἰς</w:t>
      </w:r>
      <w:proofErr w:type="spellEnd"/>
      <w:r w:rsidRPr="007677EA">
        <w:rPr>
          <w:rFonts w:ascii="Palatino Linotype" w:hAnsi="Palatino Linotype"/>
          <w:spacing w:val="-12"/>
          <w:sz w:val="26"/>
          <w:szCs w:val="26"/>
        </w:rPr>
        <w:t xml:space="preserve"> τίς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οἰκογένειες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ὃλων</w:t>
      </w:r>
      <w:proofErr w:type="spellEnd"/>
      <w:r w:rsidRPr="007677EA">
        <w:rPr>
          <w:rFonts w:ascii="Palatino Linotype" w:hAnsi="Palatino Linotype"/>
          <w:sz w:val="26"/>
          <w:szCs w:val="26"/>
        </w:rPr>
        <w:t>.</w:t>
      </w:r>
    </w:p>
    <w:p w:rsidR="00C827AA" w:rsidRPr="007677EA" w:rsidRDefault="00C827AA" w:rsidP="00C827AA">
      <w:pPr>
        <w:jc w:val="both"/>
        <w:rPr>
          <w:rFonts w:ascii="Palatino Linotype" w:hAnsi="Palatino Linotype"/>
          <w:sz w:val="26"/>
          <w:szCs w:val="26"/>
        </w:rPr>
      </w:pPr>
      <w:r w:rsidRPr="007677EA">
        <w:rPr>
          <w:rFonts w:ascii="Palatino Linotype" w:hAnsi="Palatino Linotype"/>
          <w:sz w:val="26"/>
          <w:szCs w:val="26"/>
        </w:rPr>
        <w:tab/>
        <w:t xml:space="preserve">Εἰς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ὃλους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τούς νοσηλευομένους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εὒχεται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ταχείαν </w:t>
      </w:r>
      <w:proofErr w:type="spellStart"/>
      <w:r w:rsidRPr="007677EA">
        <w:rPr>
          <w:rFonts w:ascii="Palatino Linotype" w:hAnsi="Palatino Linotype"/>
          <w:sz w:val="26"/>
          <w:szCs w:val="26"/>
        </w:rPr>
        <w:t>ἀνάρρωσιν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καί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ὑγείαν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κατ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΄ </w:t>
      </w:r>
      <w:proofErr w:type="spellStart"/>
      <w:r w:rsidRPr="007677EA">
        <w:rPr>
          <w:rFonts w:ascii="Palatino Linotype" w:hAnsi="Palatino Linotype"/>
          <w:sz w:val="26"/>
          <w:szCs w:val="26"/>
        </w:rPr>
        <w:t>ἂμφω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. Καλό καί </w:t>
      </w:r>
      <w:proofErr w:type="spellStart"/>
      <w:r w:rsidRPr="007677EA">
        <w:rPr>
          <w:rFonts w:ascii="Palatino Linotype" w:hAnsi="Palatino Linotype"/>
          <w:color w:val="000000"/>
          <w:sz w:val="26"/>
          <w:szCs w:val="26"/>
        </w:rPr>
        <w:t>εὐλογημένο</w:t>
      </w:r>
      <w:proofErr w:type="spellEnd"/>
      <w:r w:rsidRPr="007677EA">
        <w:rPr>
          <w:rFonts w:ascii="Palatino Linotype" w:hAnsi="Palatino Linotype"/>
          <w:color w:val="000000"/>
          <w:sz w:val="26"/>
          <w:szCs w:val="26"/>
        </w:rPr>
        <w:t xml:space="preserve"> Πάσχα </w:t>
      </w:r>
      <w:proofErr w:type="spellStart"/>
      <w:r w:rsidRPr="007677EA">
        <w:rPr>
          <w:rFonts w:ascii="Palatino Linotype" w:hAnsi="Palatino Linotype"/>
          <w:sz w:val="26"/>
          <w:szCs w:val="26"/>
        </w:rPr>
        <w:t>εἰς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ὃλους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677EA">
        <w:rPr>
          <w:rFonts w:ascii="Palatino Linotype" w:hAnsi="Palatino Linotype"/>
          <w:sz w:val="26"/>
          <w:szCs w:val="26"/>
        </w:rPr>
        <w:t>μέ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κάθε πρόοδο καί προκοπή </w:t>
      </w:r>
      <w:proofErr w:type="spellStart"/>
      <w:r w:rsidRPr="007677EA">
        <w:rPr>
          <w:rFonts w:ascii="Palatino Linotype" w:hAnsi="Palatino Linotype"/>
          <w:sz w:val="26"/>
          <w:szCs w:val="26"/>
        </w:rPr>
        <w:t>εἰς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τίς </w:t>
      </w:r>
      <w:proofErr w:type="spellStart"/>
      <w:r w:rsidRPr="007677EA">
        <w:rPr>
          <w:rFonts w:ascii="Palatino Linotype" w:hAnsi="Palatino Linotype"/>
          <w:sz w:val="26"/>
          <w:szCs w:val="26"/>
        </w:rPr>
        <w:t>οἰκογένειές</w:t>
      </w:r>
      <w:proofErr w:type="spellEnd"/>
      <w:r w:rsidRPr="007677EA">
        <w:rPr>
          <w:rFonts w:ascii="Palatino Linotype" w:hAnsi="Palatino Linotype"/>
          <w:sz w:val="26"/>
          <w:szCs w:val="26"/>
        </w:rPr>
        <w:t xml:space="preserve"> τους.  </w:t>
      </w:r>
    </w:p>
    <w:p w:rsidR="00C827AA" w:rsidRDefault="00C827AA" w:rsidP="00C827AA">
      <w:pPr>
        <w:jc w:val="center"/>
        <w:rPr>
          <w:rFonts w:ascii="Palatino Linotype" w:hAnsi="Palatino Linotype"/>
          <w:sz w:val="12"/>
          <w:szCs w:val="28"/>
        </w:rPr>
      </w:pPr>
    </w:p>
    <w:p w:rsidR="0047269A" w:rsidRPr="00A81109" w:rsidRDefault="0047269A" w:rsidP="00C827AA">
      <w:pPr>
        <w:jc w:val="center"/>
        <w:rPr>
          <w:rFonts w:ascii="Palatino Linotype" w:hAnsi="Palatino Linotype"/>
          <w:sz w:val="12"/>
          <w:szCs w:val="28"/>
        </w:rPr>
      </w:pPr>
      <w:bookmarkStart w:id="0" w:name="_GoBack"/>
      <w:bookmarkEnd w:id="0"/>
    </w:p>
    <w:p w:rsidR="0047269A" w:rsidRDefault="0047269A" w:rsidP="0047269A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Χριστός </w:t>
      </w:r>
      <w:proofErr w:type="spellStart"/>
      <w:r>
        <w:rPr>
          <w:rFonts w:ascii="Palatino Linotype" w:hAnsi="Palatino Linotype"/>
          <w:sz w:val="28"/>
          <w:szCs w:val="28"/>
        </w:rPr>
        <w:t>Ἀνέστη</w:t>
      </w:r>
      <w:proofErr w:type="spellEnd"/>
      <w:r>
        <w:rPr>
          <w:rFonts w:ascii="Palatino Linotype" w:hAnsi="Palatino Linotype"/>
          <w:sz w:val="28"/>
          <w:szCs w:val="28"/>
        </w:rPr>
        <w:t xml:space="preserve"> - </w:t>
      </w:r>
      <w:proofErr w:type="spellStart"/>
      <w:r>
        <w:rPr>
          <w:rFonts w:ascii="Palatino Linotype" w:hAnsi="Palatino Linotype"/>
          <w:sz w:val="28"/>
          <w:szCs w:val="28"/>
        </w:rPr>
        <w:t>Ἀληθῶς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Ἀνέστη</w:t>
      </w:r>
      <w:proofErr w:type="spellEnd"/>
      <w:r>
        <w:rPr>
          <w:rFonts w:ascii="Palatino Linotype" w:hAnsi="Palatino Linotype"/>
          <w:sz w:val="28"/>
          <w:szCs w:val="28"/>
        </w:rPr>
        <w:t xml:space="preserve"> ὁ Κύριος</w:t>
      </w:r>
    </w:p>
    <w:p w:rsidR="0047269A" w:rsidRDefault="0047269A" w:rsidP="0047269A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Χρόνια Πολλά καί </w:t>
      </w:r>
      <w:proofErr w:type="spellStart"/>
      <w:r>
        <w:rPr>
          <w:rFonts w:ascii="Palatino Linotype" w:hAnsi="Palatino Linotype"/>
          <w:sz w:val="28"/>
          <w:szCs w:val="28"/>
        </w:rPr>
        <w:t>εὐλογημένα</w:t>
      </w:r>
      <w:proofErr w:type="spellEnd"/>
    </w:p>
    <w:p w:rsidR="0047269A" w:rsidRDefault="0047269A" w:rsidP="0047269A">
      <w:pPr>
        <w:jc w:val="both"/>
      </w:pPr>
      <w:r w:rsidRPr="008A35E8">
        <w:rPr>
          <w:rFonts w:ascii="Palatino Linotype" w:hAnsi="Palatino Linotype"/>
          <w:sz w:val="28"/>
          <w:szCs w:val="28"/>
        </w:rPr>
        <w:t xml:space="preserve">         </w:t>
      </w:r>
      <w:r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  <w:t xml:space="preserve">      </w:t>
      </w:r>
      <w:r w:rsidRPr="009501FB">
        <w:rPr>
          <w:rFonts w:ascii="MgMemoriesApla UC Pol" w:hAnsi="MgMemoriesApla UC Pol"/>
          <w:b/>
          <w:sz w:val="28"/>
          <w:szCs w:val="28"/>
        </w:rPr>
        <w:t>†</w:t>
      </w:r>
      <w:r w:rsidRPr="009501FB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Pr="009501FB">
        <w:rPr>
          <w:rFonts w:ascii="Palatino Linotype" w:hAnsi="Palatino Linotype"/>
          <w:b/>
          <w:sz w:val="28"/>
          <w:szCs w:val="28"/>
        </w:rPr>
        <w:t>Ὁ  Κεφαλληνίας ΔΗΜΗΤΡΙΟΣ</w:t>
      </w:r>
    </w:p>
    <w:p w:rsidR="00C33D75" w:rsidRDefault="00C33D75" w:rsidP="0047269A">
      <w:pPr>
        <w:jc w:val="center"/>
      </w:pPr>
    </w:p>
    <w:sectPr w:rsidR="00C33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MemoriesApla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SPAchmi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AA"/>
    <w:rsid w:val="00344800"/>
    <w:rsid w:val="0047269A"/>
    <w:rsid w:val="00C33D75"/>
    <w:rsid w:val="00C827AA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4F95E-8A95-47E0-A7D9-2FAE8DE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4.bp.blogspot.com/_AdfEw3zPszQ/SzLzfcD2MjI/AAAAAAAAAhk/ELMk3KuI6WI/s200/labarum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604F-A9AD-4E6E-9FED-9C6921D4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2024-05-04T10:20:00Z</dcterms:created>
  <dcterms:modified xsi:type="dcterms:W3CDTF">2025-04-17T11:26:00Z</dcterms:modified>
</cp:coreProperties>
</file>