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5EC" w:rsidRDefault="00F625EC" w:rsidP="00F625EC">
      <w:pPr>
        <w:pStyle w:val="Web"/>
        <w:shd w:val="clear" w:color="auto" w:fill="FFFFFF"/>
        <w:jc w:val="right"/>
        <w:rPr>
          <w:rStyle w:val="a7"/>
          <w:rFonts w:ascii="Tahoma" w:hAnsi="Tahoma" w:cs="Tahoma"/>
          <w:b/>
          <w:i w:val="0"/>
        </w:rPr>
      </w:pPr>
      <w:r w:rsidRPr="00F625EC">
        <w:rPr>
          <w:rStyle w:val="a7"/>
          <w:rFonts w:ascii="Tahoma" w:hAnsi="Tahoma" w:cs="Tahoma"/>
          <w:b/>
          <w:i w:val="0"/>
        </w:rPr>
        <w:t xml:space="preserve">Αθήνα, </w:t>
      </w:r>
      <w:r w:rsidR="009050D2">
        <w:rPr>
          <w:rStyle w:val="a7"/>
          <w:rFonts w:ascii="Tahoma" w:hAnsi="Tahoma" w:cs="Tahoma"/>
          <w:b/>
          <w:i w:val="0"/>
        </w:rPr>
        <w:t>1</w:t>
      </w:r>
      <w:r w:rsidRPr="00F625EC">
        <w:rPr>
          <w:rStyle w:val="a7"/>
          <w:rFonts w:ascii="Tahoma" w:hAnsi="Tahoma" w:cs="Tahoma"/>
          <w:b/>
          <w:i w:val="0"/>
        </w:rPr>
        <w:t xml:space="preserve"> </w:t>
      </w:r>
      <w:r w:rsidR="009050D2">
        <w:rPr>
          <w:rStyle w:val="a7"/>
          <w:rFonts w:ascii="Tahoma" w:hAnsi="Tahoma" w:cs="Tahoma"/>
          <w:b/>
          <w:i w:val="0"/>
        </w:rPr>
        <w:t>Απριλίου</w:t>
      </w:r>
      <w:r w:rsidRPr="00F625EC">
        <w:rPr>
          <w:rStyle w:val="a7"/>
          <w:rFonts w:ascii="Tahoma" w:hAnsi="Tahoma" w:cs="Tahoma"/>
          <w:b/>
          <w:i w:val="0"/>
        </w:rPr>
        <w:t> 2025</w:t>
      </w:r>
    </w:p>
    <w:p w:rsidR="009050D2" w:rsidRDefault="009050D2" w:rsidP="00F625EC">
      <w:pPr>
        <w:jc w:val="center"/>
        <w:rPr>
          <w:rStyle w:val="a6"/>
          <w:rFonts w:ascii="Tahoma" w:hAnsi="Tahoma" w:cs="Tahoma"/>
          <w:sz w:val="28"/>
          <w:szCs w:val="28"/>
        </w:rPr>
      </w:pPr>
    </w:p>
    <w:p w:rsidR="009050D2" w:rsidRDefault="00D43383" w:rsidP="009050D2">
      <w:pPr>
        <w:jc w:val="center"/>
        <w:rPr>
          <w:rStyle w:val="a6"/>
          <w:rFonts w:ascii="Tahoma" w:hAnsi="Tahoma" w:cs="Tahoma"/>
          <w:sz w:val="28"/>
          <w:szCs w:val="28"/>
        </w:rPr>
      </w:pPr>
      <w:r>
        <w:rPr>
          <w:rStyle w:val="a6"/>
          <w:rFonts w:ascii="Tahoma" w:hAnsi="Tahoma" w:cs="Tahoma"/>
          <w:sz w:val="28"/>
          <w:szCs w:val="28"/>
        </w:rPr>
        <w:t>ΔΕΛΤΙΟ ΤΥΠΟΥ</w:t>
      </w:r>
    </w:p>
    <w:p w:rsidR="00A66367" w:rsidRDefault="00A66367" w:rsidP="009050D2">
      <w:pPr>
        <w:jc w:val="center"/>
        <w:rPr>
          <w:rStyle w:val="a6"/>
          <w:rFonts w:ascii="Tahoma" w:hAnsi="Tahoma" w:cs="Tahoma"/>
          <w:sz w:val="28"/>
          <w:szCs w:val="28"/>
        </w:rPr>
      </w:pPr>
    </w:p>
    <w:p w:rsidR="00F60A23" w:rsidRDefault="00F60A23" w:rsidP="009050D2">
      <w:pPr>
        <w:jc w:val="center"/>
        <w:rPr>
          <w:rStyle w:val="a6"/>
          <w:rFonts w:ascii="Tahoma" w:hAnsi="Tahoma" w:cs="Tahoma"/>
          <w:sz w:val="28"/>
          <w:szCs w:val="28"/>
        </w:rPr>
      </w:pPr>
    </w:p>
    <w:p w:rsidR="009050D2" w:rsidRPr="009050D2" w:rsidRDefault="00D43383" w:rsidP="009050D2">
      <w:pPr>
        <w:jc w:val="center"/>
        <w:rPr>
          <w:rStyle w:val="a6"/>
          <w:rFonts w:ascii="Tahoma" w:hAnsi="Tahoma" w:cs="Tahoma"/>
          <w:sz w:val="28"/>
          <w:szCs w:val="28"/>
        </w:rPr>
      </w:pPr>
      <w:r>
        <w:rPr>
          <w:rStyle w:val="a6"/>
          <w:rFonts w:ascii="Tahoma" w:hAnsi="Tahoma" w:cs="Tahoma"/>
          <w:sz w:val="28"/>
          <w:szCs w:val="28"/>
        </w:rPr>
        <w:t>Η Διεύθυνση Δίωξης Κυβερνοεγκλήματος ενημερώνει για τηλεφωνικές απάτες που βρίσκονται σε εξέλιξη με τη μέθοδο</w:t>
      </w:r>
      <w:r w:rsidR="00F60A23">
        <w:rPr>
          <w:rStyle w:val="a6"/>
          <w:rFonts w:ascii="Tahoma" w:hAnsi="Tahoma" w:cs="Tahoma"/>
          <w:sz w:val="28"/>
          <w:szCs w:val="28"/>
        </w:rPr>
        <w:t xml:space="preserve"> </w:t>
      </w:r>
      <w:r w:rsidR="00C06D48">
        <w:rPr>
          <w:rStyle w:val="a6"/>
          <w:rFonts w:ascii="Tahoma" w:hAnsi="Tahoma" w:cs="Tahoma"/>
          <w:sz w:val="28"/>
          <w:szCs w:val="28"/>
        </w:rPr>
        <w:t>«</w:t>
      </w:r>
      <w:proofErr w:type="spellStart"/>
      <w:r w:rsidR="009050D2" w:rsidRPr="009050D2">
        <w:rPr>
          <w:rStyle w:val="a6"/>
          <w:rFonts w:ascii="Tahoma" w:hAnsi="Tahoma" w:cs="Tahoma"/>
          <w:sz w:val="28"/>
          <w:szCs w:val="28"/>
        </w:rPr>
        <w:t>Caller</w:t>
      </w:r>
      <w:proofErr w:type="spellEnd"/>
      <w:r w:rsidR="009050D2" w:rsidRPr="009050D2">
        <w:rPr>
          <w:rStyle w:val="a6"/>
          <w:rFonts w:ascii="Tahoma" w:hAnsi="Tahoma" w:cs="Tahoma"/>
          <w:sz w:val="28"/>
          <w:szCs w:val="28"/>
        </w:rPr>
        <w:t xml:space="preserve"> ID </w:t>
      </w:r>
      <w:proofErr w:type="spellStart"/>
      <w:r w:rsidR="009050D2" w:rsidRPr="009050D2">
        <w:rPr>
          <w:rStyle w:val="a6"/>
          <w:rFonts w:ascii="Tahoma" w:hAnsi="Tahoma" w:cs="Tahoma"/>
          <w:sz w:val="28"/>
          <w:szCs w:val="28"/>
        </w:rPr>
        <w:t>Spoofing</w:t>
      </w:r>
      <w:proofErr w:type="spellEnd"/>
      <w:r w:rsidR="00C06D48">
        <w:rPr>
          <w:rStyle w:val="a6"/>
          <w:rFonts w:ascii="Tahoma" w:hAnsi="Tahoma" w:cs="Tahoma"/>
          <w:sz w:val="28"/>
          <w:szCs w:val="28"/>
        </w:rPr>
        <w:t>»</w:t>
      </w:r>
    </w:p>
    <w:p w:rsidR="009050D2" w:rsidRPr="009050D2" w:rsidRDefault="009050D2" w:rsidP="009050D2">
      <w:pPr>
        <w:jc w:val="both"/>
        <w:rPr>
          <w:rStyle w:val="a6"/>
          <w:rFonts w:ascii="Tahoma" w:hAnsi="Tahoma" w:cs="Tahoma"/>
          <w:b w:val="0"/>
          <w:szCs w:val="28"/>
        </w:rPr>
      </w:pPr>
    </w:p>
    <w:p w:rsidR="00D43383" w:rsidRDefault="00D43383" w:rsidP="009050D2">
      <w:pPr>
        <w:jc w:val="both"/>
        <w:rPr>
          <w:rStyle w:val="a6"/>
          <w:rFonts w:ascii="Tahoma" w:hAnsi="Tahoma" w:cs="Tahoma"/>
          <w:b w:val="0"/>
          <w:szCs w:val="28"/>
        </w:rPr>
      </w:pPr>
    </w:p>
    <w:p w:rsidR="00434F7A" w:rsidRPr="00434F7A" w:rsidRDefault="00434F7A" w:rsidP="009050D2">
      <w:pPr>
        <w:jc w:val="both"/>
        <w:rPr>
          <w:rStyle w:val="a6"/>
          <w:rFonts w:ascii="Tahoma" w:hAnsi="Tahoma" w:cs="Tahoma"/>
          <w:b w:val="0"/>
          <w:szCs w:val="28"/>
        </w:rPr>
      </w:pPr>
      <w:r>
        <w:rPr>
          <w:rStyle w:val="a6"/>
          <w:rFonts w:ascii="Tahoma" w:hAnsi="Tahoma" w:cs="Tahoma"/>
          <w:b w:val="0"/>
          <w:szCs w:val="28"/>
        </w:rPr>
        <w:t>Τη</w:t>
      </w:r>
      <w:r w:rsidRPr="00434F7A">
        <w:rPr>
          <w:rStyle w:val="a6"/>
          <w:rFonts w:ascii="Tahoma" w:hAnsi="Tahoma" w:cs="Tahoma"/>
          <w:b w:val="0"/>
          <w:szCs w:val="28"/>
        </w:rPr>
        <w:t xml:space="preserve"> </w:t>
      </w:r>
      <w:r>
        <w:rPr>
          <w:rStyle w:val="a6"/>
          <w:rFonts w:ascii="Tahoma" w:hAnsi="Tahoma" w:cs="Tahoma"/>
          <w:b w:val="0"/>
          <w:szCs w:val="28"/>
        </w:rPr>
        <w:t>μέθοδο</w:t>
      </w:r>
      <w:r w:rsidRPr="00434F7A">
        <w:rPr>
          <w:rStyle w:val="a6"/>
          <w:rFonts w:ascii="Tahoma" w:hAnsi="Tahoma" w:cs="Tahoma"/>
          <w:b w:val="0"/>
          <w:szCs w:val="28"/>
        </w:rPr>
        <w:t xml:space="preserve"> «</w:t>
      </w:r>
      <w:r w:rsidRPr="00434F7A">
        <w:rPr>
          <w:rStyle w:val="a6"/>
          <w:rFonts w:ascii="Tahoma" w:hAnsi="Tahoma" w:cs="Tahoma"/>
          <w:b w:val="0"/>
          <w:szCs w:val="28"/>
          <w:lang w:val="en-US"/>
        </w:rPr>
        <w:t>Caller</w:t>
      </w:r>
      <w:r w:rsidRPr="00434F7A">
        <w:rPr>
          <w:rStyle w:val="a6"/>
          <w:rFonts w:ascii="Tahoma" w:hAnsi="Tahoma" w:cs="Tahoma"/>
          <w:b w:val="0"/>
          <w:szCs w:val="28"/>
        </w:rPr>
        <w:t xml:space="preserve"> </w:t>
      </w:r>
      <w:r w:rsidRPr="00434F7A">
        <w:rPr>
          <w:rStyle w:val="a6"/>
          <w:rFonts w:ascii="Tahoma" w:hAnsi="Tahoma" w:cs="Tahoma"/>
          <w:b w:val="0"/>
          <w:szCs w:val="28"/>
          <w:lang w:val="en-US"/>
        </w:rPr>
        <w:t>ID</w:t>
      </w:r>
      <w:r w:rsidRPr="00434F7A">
        <w:rPr>
          <w:rStyle w:val="a6"/>
          <w:rFonts w:ascii="Tahoma" w:hAnsi="Tahoma" w:cs="Tahoma"/>
          <w:b w:val="0"/>
          <w:szCs w:val="28"/>
        </w:rPr>
        <w:t xml:space="preserve"> </w:t>
      </w:r>
      <w:r w:rsidRPr="00434F7A">
        <w:rPr>
          <w:rStyle w:val="a6"/>
          <w:rFonts w:ascii="Tahoma" w:hAnsi="Tahoma" w:cs="Tahoma"/>
          <w:b w:val="0"/>
          <w:szCs w:val="28"/>
          <w:lang w:val="en-US"/>
        </w:rPr>
        <w:t>Spoofing</w:t>
      </w:r>
      <w:r w:rsidRPr="00434F7A">
        <w:rPr>
          <w:rStyle w:val="a6"/>
          <w:rFonts w:ascii="Tahoma" w:hAnsi="Tahoma" w:cs="Tahoma"/>
          <w:b w:val="0"/>
          <w:szCs w:val="28"/>
        </w:rPr>
        <w:t xml:space="preserve">» </w:t>
      </w:r>
      <w:r>
        <w:rPr>
          <w:rStyle w:val="a6"/>
          <w:rFonts w:ascii="Tahoma" w:hAnsi="Tahoma" w:cs="Tahoma"/>
          <w:b w:val="0"/>
          <w:szCs w:val="28"/>
        </w:rPr>
        <w:t xml:space="preserve">χρησιμοποιούν το τελευταίο διάστημα επιτήδειοι, που προσποιούνται ότι τηλεφωνούν εκ μέρους της Διεύθυνσης Δίωξης Κυβερνοεγκλήματος ή συνεργατών της Υπηρεσίας, </w:t>
      </w:r>
      <w:r w:rsidR="00B3364E">
        <w:rPr>
          <w:rStyle w:val="a6"/>
          <w:rFonts w:ascii="Tahoma" w:hAnsi="Tahoma" w:cs="Tahoma"/>
          <w:b w:val="0"/>
          <w:szCs w:val="28"/>
        </w:rPr>
        <w:t xml:space="preserve">ώστε, με απώτερο σκοπό το παράνομο οικονομικό όφελος, </w:t>
      </w:r>
      <w:r>
        <w:rPr>
          <w:rStyle w:val="a6"/>
          <w:rFonts w:ascii="Tahoma" w:hAnsi="Tahoma" w:cs="Tahoma"/>
          <w:b w:val="0"/>
          <w:szCs w:val="28"/>
        </w:rPr>
        <w:t>να εξαπατήσουν ανυποψίαστους πολίτες</w:t>
      </w:r>
      <w:r w:rsidR="00B3364E">
        <w:rPr>
          <w:rStyle w:val="a6"/>
          <w:rFonts w:ascii="Tahoma" w:hAnsi="Tahoma" w:cs="Tahoma"/>
          <w:b w:val="0"/>
          <w:szCs w:val="28"/>
        </w:rPr>
        <w:t xml:space="preserve"> ή να υποκλέψουν προσωπικά δεδομένα.</w:t>
      </w:r>
    </w:p>
    <w:p w:rsidR="00434F7A" w:rsidRPr="00434F7A" w:rsidRDefault="00434F7A" w:rsidP="009050D2">
      <w:pPr>
        <w:jc w:val="both"/>
        <w:rPr>
          <w:rStyle w:val="a6"/>
          <w:rFonts w:ascii="Tahoma" w:hAnsi="Tahoma" w:cs="Tahoma"/>
          <w:b w:val="0"/>
          <w:szCs w:val="28"/>
        </w:rPr>
      </w:pPr>
    </w:p>
    <w:p w:rsidR="00F60A23" w:rsidRPr="002E3533" w:rsidRDefault="00434F7A" w:rsidP="009050D2">
      <w:pPr>
        <w:jc w:val="both"/>
        <w:rPr>
          <w:rStyle w:val="a6"/>
          <w:rFonts w:ascii="Tahoma" w:hAnsi="Tahoma" w:cs="Tahoma"/>
          <w:b w:val="0"/>
          <w:szCs w:val="28"/>
        </w:rPr>
      </w:pPr>
      <w:r>
        <w:rPr>
          <w:rStyle w:val="a6"/>
          <w:rFonts w:ascii="Tahoma" w:hAnsi="Tahoma" w:cs="Tahoma"/>
          <w:b w:val="0"/>
          <w:szCs w:val="28"/>
        </w:rPr>
        <w:t xml:space="preserve">Ειδικότερα, σύμφωνα με καταγγελίες, οι δράστες φαίνεται να πραγματοποιούν κλήσεις από τον τηλεφωνικό αριθμό </w:t>
      </w:r>
      <w:r w:rsidRPr="00434F7A">
        <w:rPr>
          <w:rStyle w:val="a6"/>
          <w:rFonts w:ascii="Tahoma" w:hAnsi="Tahoma" w:cs="Tahoma"/>
          <w:bCs w:val="0"/>
          <w:szCs w:val="28"/>
        </w:rPr>
        <w:t>2144027860</w:t>
      </w:r>
      <w:r w:rsidRPr="00434F7A">
        <w:rPr>
          <w:rStyle w:val="a6"/>
          <w:rFonts w:ascii="Tahoma" w:hAnsi="Tahoma" w:cs="Tahoma"/>
          <w:b w:val="0"/>
          <w:szCs w:val="28"/>
        </w:rPr>
        <w:t>, ο οποίος</w:t>
      </w:r>
      <w:r>
        <w:rPr>
          <w:rStyle w:val="a6"/>
          <w:rFonts w:ascii="Tahoma" w:hAnsi="Tahoma" w:cs="Tahoma"/>
          <w:bCs w:val="0"/>
          <w:szCs w:val="28"/>
        </w:rPr>
        <w:t xml:space="preserve"> </w:t>
      </w:r>
      <w:r w:rsidR="002E3533" w:rsidRPr="002E3533">
        <w:rPr>
          <w:rStyle w:val="a6"/>
          <w:rFonts w:ascii="Tahoma" w:hAnsi="Tahoma" w:cs="Tahoma"/>
          <w:b w:val="0"/>
          <w:szCs w:val="28"/>
        </w:rPr>
        <w:t>ανήκει στ</w:t>
      </w:r>
      <w:r w:rsidR="002E3533">
        <w:rPr>
          <w:rStyle w:val="a6"/>
          <w:rFonts w:ascii="Tahoma" w:hAnsi="Tahoma" w:cs="Tahoma"/>
          <w:b w:val="0"/>
          <w:szCs w:val="28"/>
        </w:rPr>
        <w:t>ο τηλεφωνικό κέντρο της</w:t>
      </w:r>
      <w:r w:rsidR="002E3533" w:rsidRPr="002E3533">
        <w:rPr>
          <w:rStyle w:val="a6"/>
          <w:rFonts w:ascii="Tahoma" w:hAnsi="Tahoma" w:cs="Tahoma"/>
          <w:b w:val="0"/>
          <w:szCs w:val="28"/>
        </w:rPr>
        <w:t xml:space="preserve"> Διεύθυνση</w:t>
      </w:r>
      <w:r w:rsidR="002E3533">
        <w:rPr>
          <w:rStyle w:val="a6"/>
          <w:rFonts w:ascii="Tahoma" w:hAnsi="Tahoma" w:cs="Tahoma"/>
          <w:b w:val="0"/>
          <w:szCs w:val="28"/>
        </w:rPr>
        <w:t>ς</w:t>
      </w:r>
      <w:r w:rsidR="002E3533" w:rsidRPr="002E3533">
        <w:rPr>
          <w:rStyle w:val="a6"/>
          <w:rFonts w:ascii="Tahoma" w:hAnsi="Tahoma" w:cs="Tahoma"/>
          <w:b w:val="0"/>
          <w:szCs w:val="28"/>
        </w:rPr>
        <w:t xml:space="preserve"> Δίωξης Κυβερνοεγκλήματος, </w:t>
      </w:r>
      <w:r w:rsidR="002E3533">
        <w:rPr>
          <w:rStyle w:val="a6"/>
          <w:rFonts w:ascii="Tahoma" w:hAnsi="Tahoma" w:cs="Tahoma"/>
          <w:b w:val="0"/>
          <w:szCs w:val="28"/>
        </w:rPr>
        <w:t xml:space="preserve">αλλά </w:t>
      </w:r>
      <w:r w:rsidR="002E3533" w:rsidRPr="006E0D05">
        <w:rPr>
          <w:rStyle w:val="a6"/>
          <w:rFonts w:ascii="Tahoma" w:hAnsi="Tahoma" w:cs="Tahoma"/>
          <w:bCs w:val="0"/>
          <w:szCs w:val="28"/>
        </w:rPr>
        <w:t>δεν έχει τη δυνατότητα εξερχ</w:t>
      </w:r>
      <w:r w:rsidR="00B3364E" w:rsidRPr="006E0D05">
        <w:rPr>
          <w:rStyle w:val="a6"/>
          <w:rFonts w:ascii="Tahoma" w:hAnsi="Tahoma" w:cs="Tahoma"/>
          <w:bCs w:val="0"/>
          <w:szCs w:val="28"/>
        </w:rPr>
        <w:t>ο</w:t>
      </w:r>
      <w:r w:rsidR="002E3533" w:rsidRPr="006E0D05">
        <w:rPr>
          <w:rStyle w:val="a6"/>
          <w:rFonts w:ascii="Tahoma" w:hAnsi="Tahoma" w:cs="Tahoma"/>
          <w:bCs w:val="0"/>
          <w:szCs w:val="28"/>
        </w:rPr>
        <w:t>μ</w:t>
      </w:r>
      <w:r w:rsidR="00B3364E" w:rsidRPr="006E0D05">
        <w:rPr>
          <w:rStyle w:val="a6"/>
          <w:rFonts w:ascii="Tahoma" w:hAnsi="Tahoma" w:cs="Tahoma"/>
          <w:bCs w:val="0"/>
          <w:szCs w:val="28"/>
        </w:rPr>
        <w:t>έ</w:t>
      </w:r>
      <w:r w:rsidR="002E3533" w:rsidRPr="006E0D05">
        <w:rPr>
          <w:rStyle w:val="a6"/>
          <w:rFonts w:ascii="Tahoma" w:hAnsi="Tahoma" w:cs="Tahoma"/>
          <w:bCs w:val="0"/>
          <w:szCs w:val="28"/>
        </w:rPr>
        <w:t>νων κλήσεων</w:t>
      </w:r>
      <w:r w:rsidR="002E3533">
        <w:rPr>
          <w:rStyle w:val="a6"/>
          <w:rFonts w:ascii="Tahoma" w:hAnsi="Tahoma" w:cs="Tahoma"/>
          <w:b w:val="0"/>
          <w:szCs w:val="28"/>
        </w:rPr>
        <w:t>.</w:t>
      </w:r>
    </w:p>
    <w:p w:rsidR="00434F7A" w:rsidRDefault="00434F7A" w:rsidP="009050D2">
      <w:pPr>
        <w:jc w:val="both"/>
        <w:rPr>
          <w:rStyle w:val="a6"/>
          <w:rFonts w:ascii="Tahoma" w:hAnsi="Tahoma" w:cs="Tahoma"/>
          <w:b w:val="0"/>
          <w:szCs w:val="28"/>
        </w:rPr>
      </w:pPr>
    </w:p>
    <w:p w:rsidR="002E3533" w:rsidRDefault="002E3533" w:rsidP="00A66367">
      <w:pPr>
        <w:jc w:val="both"/>
        <w:rPr>
          <w:rStyle w:val="a6"/>
          <w:rFonts w:ascii="Tahoma" w:hAnsi="Tahoma" w:cs="Tahoma"/>
          <w:b w:val="0"/>
          <w:szCs w:val="28"/>
        </w:rPr>
      </w:pPr>
      <w:r>
        <w:rPr>
          <w:rStyle w:val="a6"/>
          <w:rFonts w:ascii="Tahoma" w:hAnsi="Tahoma" w:cs="Tahoma"/>
          <w:b w:val="0"/>
          <w:szCs w:val="28"/>
        </w:rPr>
        <w:t xml:space="preserve">Για να το πετύχουν αυτό, χρησιμοποιούν τη μέθοδο </w:t>
      </w:r>
      <w:r w:rsidRPr="002E3533">
        <w:rPr>
          <w:rStyle w:val="a6"/>
          <w:rFonts w:ascii="Tahoma" w:hAnsi="Tahoma" w:cs="Tahoma"/>
          <w:b w:val="0"/>
          <w:szCs w:val="28"/>
        </w:rPr>
        <w:t>«</w:t>
      </w:r>
      <w:proofErr w:type="spellStart"/>
      <w:r w:rsidRPr="002E3533">
        <w:rPr>
          <w:rStyle w:val="a6"/>
          <w:rFonts w:ascii="Tahoma" w:hAnsi="Tahoma" w:cs="Tahoma"/>
          <w:b w:val="0"/>
          <w:szCs w:val="28"/>
        </w:rPr>
        <w:t>Caller</w:t>
      </w:r>
      <w:proofErr w:type="spellEnd"/>
      <w:r w:rsidRPr="002E3533">
        <w:rPr>
          <w:rStyle w:val="a6"/>
          <w:rFonts w:ascii="Tahoma" w:hAnsi="Tahoma" w:cs="Tahoma"/>
          <w:b w:val="0"/>
          <w:szCs w:val="28"/>
        </w:rPr>
        <w:t xml:space="preserve"> ID </w:t>
      </w:r>
      <w:proofErr w:type="spellStart"/>
      <w:r w:rsidRPr="002E3533">
        <w:rPr>
          <w:rStyle w:val="a6"/>
          <w:rFonts w:ascii="Tahoma" w:hAnsi="Tahoma" w:cs="Tahoma"/>
          <w:b w:val="0"/>
          <w:szCs w:val="28"/>
        </w:rPr>
        <w:t>Spoofing</w:t>
      </w:r>
      <w:proofErr w:type="spellEnd"/>
      <w:r w:rsidRPr="002E3533">
        <w:rPr>
          <w:rStyle w:val="a6"/>
          <w:rFonts w:ascii="Tahoma" w:hAnsi="Tahoma" w:cs="Tahoma"/>
          <w:b w:val="0"/>
          <w:szCs w:val="28"/>
        </w:rPr>
        <w:t>»</w:t>
      </w:r>
      <w:r>
        <w:rPr>
          <w:rStyle w:val="a6"/>
          <w:rFonts w:ascii="Tahoma" w:hAnsi="Tahoma" w:cs="Tahoma"/>
          <w:b w:val="0"/>
          <w:szCs w:val="28"/>
        </w:rPr>
        <w:t xml:space="preserve">, με την οποία, μέσω της χρήσης κυρίως υπηρεσιών </w:t>
      </w:r>
      <w:r>
        <w:rPr>
          <w:rStyle w:val="a6"/>
          <w:rFonts w:ascii="Tahoma" w:hAnsi="Tahoma" w:cs="Tahoma"/>
          <w:b w:val="0"/>
          <w:szCs w:val="28"/>
          <w:lang w:val="en-US"/>
        </w:rPr>
        <w:t>Voice</w:t>
      </w:r>
      <w:r w:rsidRPr="002E3533">
        <w:rPr>
          <w:rStyle w:val="a6"/>
          <w:rFonts w:ascii="Tahoma" w:hAnsi="Tahoma" w:cs="Tahoma"/>
          <w:b w:val="0"/>
          <w:szCs w:val="28"/>
        </w:rPr>
        <w:t xml:space="preserve"> </w:t>
      </w:r>
      <w:r>
        <w:rPr>
          <w:rStyle w:val="a6"/>
          <w:rFonts w:ascii="Tahoma" w:hAnsi="Tahoma" w:cs="Tahoma"/>
          <w:b w:val="0"/>
          <w:szCs w:val="28"/>
          <w:lang w:val="en-US"/>
        </w:rPr>
        <w:t>over</w:t>
      </w:r>
      <w:r w:rsidRPr="002E3533">
        <w:rPr>
          <w:rStyle w:val="a6"/>
          <w:rFonts w:ascii="Tahoma" w:hAnsi="Tahoma" w:cs="Tahoma"/>
          <w:b w:val="0"/>
          <w:szCs w:val="28"/>
        </w:rPr>
        <w:t xml:space="preserve"> </w:t>
      </w:r>
      <w:r>
        <w:rPr>
          <w:rStyle w:val="a6"/>
          <w:rFonts w:ascii="Tahoma" w:hAnsi="Tahoma" w:cs="Tahoma"/>
          <w:b w:val="0"/>
          <w:szCs w:val="28"/>
          <w:lang w:val="en-US"/>
        </w:rPr>
        <w:t>IP</w:t>
      </w:r>
      <w:r w:rsidRPr="002E3533">
        <w:rPr>
          <w:rStyle w:val="a6"/>
          <w:rFonts w:ascii="Tahoma" w:hAnsi="Tahoma" w:cs="Tahoma"/>
          <w:b w:val="0"/>
          <w:szCs w:val="28"/>
        </w:rPr>
        <w:t xml:space="preserve"> (</w:t>
      </w:r>
      <w:r>
        <w:rPr>
          <w:rStyle w:val="a6"/>
          <w:rFonts w:ascii="Tahoma" w:hAnsi="Tahoma" w:cs="Tahoma"/>
          <w:b w:val="0"/>
          <w:szCs w:val="28"/>
          <w:lang w:val="en-US"/>
        </w:rPr>
        <w:t>VoIP</w:t>
      </w:r>
      <w:r w:rsidRPr="002E3533">
        <w:rPr>
          <w:rStyle w:val="a6"/>
          <w:rFonts w:ascii="Tahoma" w:hAnsi="Tahoma" w:cs="Tahoma"/>
          <w:b w:val="0"/>
          <w:szCs w:val="28"/>
        </w:rPr>
        <w:t xml:space="preserve">), </w:t>
      </w:r>
      <w:r w:rsidRPr="006E0D05">
        <w:rPr>
          <w:rStyle w:val="a6"/>
          <w:rFonts w:ascii="Tahoma" w:hAnsi="Tahoma" w:cs="Tahoma"/>
          <w:bCs w:val="0"/>
          <w:szCs w:val="28"/>
        </w:rPr>
        <w:t>παραποιούν τις πληροφορίες που εμφανίζονται στην αναγνώριση κλήσης</w:t>
      </w:r>
      <w:r>
        <w:rPr>
          <w:rStyle w:val="a6"/>
          <w:rFonts w:ascii="Tahoma" w:hAnsi="Tahoma" w:cs="Tahoma"/>
          <w:b w:val="0"/>
          <w:szCs w:val="28"/>
        </w:rPr>
        <w:t xml:space="preserve"> του παραλήπτη, προκειμ</w:t>
      </w:r>
      <w:r w:rsidR="00B3364E">
        <w:rPr>
          <w:rStyle w:val="a6"/>
          <w:rFonts w:ascii="Tahoma" w:hAnsi="Tahoma" w:cs="Tahoma"/>
          <w:b w:val="0"/>
          <w:szCs w:val="28"/>
        </w:rPr>
        <w:t>ένου να πείσουν ότι οι κλήσεις προέρχονται από αξιόπιστους οργανισμούς ή εταιρείες, αποκρύπτοντας ταυτόχρονα την πραγματική τους ταυτότητα.</w:t>
      </w:r>
    </w:p>
    <w:p w:rsidR="00B3364E" w:rsidRDefault="00B3364E" w:rsidP="00A66367">
      <w:pPr>
        <w:jc w:val="both"/>
        <w:rPr>
          <w:rStyle w:val="a6"/>
          <w:rFonts w:ascii="Tahoma" w:hAnsi="Tahoma" w:cs="Tahoma"/>
          <w:b w:val="0"/>
          <w:szCs w:val="28"/>
        </w:rPr>
      </w:pPr>
    </w:p>
    <w:p w:rsidR="00B3364E" w:rsidRPr="002E3533" w:rsidRDefault="00B3364E" w:rsidP="00A66367">
      <w:pPr>
        <w:jc w:val="both"/>
        <w:rPr>
          <w:rStyle w:val="a6"/>
          <w:rFonts w:ascii="Tahoma" w:hAnsi="Tahoma" w:cs="Tahoma"/>
          <w:b w:val="0"/>
          <w:szCs w:val="28"/>
        </w:rPr>
      </w:pPr>
      <w:r>
        <w:rPr>
          <w:rStyle w:val="a6"/>
          <w:rFonts w:ascii="Tahoma" w:hAnsi="Tahoma" w:cs="Tahoma"/>
          <w:b w:val="0"/>
          <w:szCs w:val="28"/>
        </w:rPr>
        <w:t>Στην προκειμένη περίπτωση, επικαλούνται ότι τηλεφωνούν εκ μέρους της Διεύθυνσης Δίωξης Κυβερνοεγκλήματος ή ως συνεργάτες, και προσπαθούν να εξαπατήσουν τους πολίτες, με πρόσχημα ότι υπάρχουν λογαριασμοί στο όνομά τους με κρυπτονομίσματα και ότι θα βοηθήσουν στην ανάκτησή τους.</w:t>
      </w:r>
    </w:p>
    <w:p w:rsidR="002E3533" w:rsidRDefault="002E3533" w:rsidP="00A66367">
      <w:pPr>
        <w:jc w:val="both"/>
        <w:rPr>
          <w:rStyle w:val="a6"/>
          <w:rFonts w:ascii="Tahoma" w:hAnsi="Tahoma" w:cs="Tahoma"/>
          <w:b w:val="0"/>
          <w:szCs w:val="28"/>
        </w:rPr>
      </w:pPr>
    </w:p>
    <w:p w:rsidR="00B3364E" w:rsidRDefault="00B3364E" w:rsidP="00B3364E">
      <w:pPr>
        <w:jc w:val="both"/>
        <w:rPr>
          <w:rStyle w:val="a6"/>
          <w:rFonts w:ascii="Tahoma" w:hAnsi="Tahoma" w:cs="Tahoma"/>
          <w:b w:val="0"/>
          <w:szCs w:val="28"/>
        </w:rPr>
      </w:pPr>
    </w:p>
    <w:p w:rsidR="00B3364E" w:rsidRDefault="00B3364E" w:rsidP="00B3364E">
      <w:pPr>
        <w:jc w:val="both"/>
        <w:rPr>
          <w:rStyle w:val="a6"/>
          <w:rFonts w:ascii="Tahoma" w:hAnsi="Tahoma" w:cs="Tahoma"/>
          <w:szCs w:val="28"/>
        </w:rPr>
      </w:pPr>
      <w:r>
        <w:rPr>
          <w:rStyle w:val="a6"/>
          <w:rFonts w:ascii="Tahoma" w:hAnsi="Tahoma" w:cs="Tahoma"/>
          <w:b w:val="0"/>
          <w:szCs w:val="28"/>
        </w:rPr>
        <w:t>Στο πλαίσιο αυτό, καλούνται οι πολίτες:</w:t>
      </w:r>
    </w:p>
    <w:p w:rsidR="00B3364E" w:rsidRDefault="00B3364E" w:rsidP="00B3364E">
      <w:pPr>
        <w:jc w:val="both"/>
        <w:rPr>
          <w:rStyle w:val="a6"/>
          <w:rFonts w:ascii="Tahoma" w:hAnsi="Tahoma" w:cs="Tahoma"/>
          <w:szCs w:val="28"/>
        </w:rPr>
      </w:pPr>
    </w:p>
    <w:p w:rsidR="00B3364E" w:rsidRPr="00B3364E" w:rsidRDefault="00B3364E" w:rsidP="006E0D05">
      <w:pPr>
        <w:pStyle w:val="a8"/>
        <w:numPr>
          <w:ilvl w:val="0"/>
          <w:numId w:val="6"/>
        </w:numPr>
        <w:ind w:left="360"/>
        <w:jc w:val="both"/>
        <w:rPr>
          <w:rStyle w:val="a6"/>
          <w:rFonts w:ascii="Tahoma" w:hAnsi="Tahoma" w:cs="Tahoma"/>
          <w:szCs w:val="28"/>
        </w:rPr>
      </w:pPr>
      <w:r w:rsidRPr="00B3364E">
        <w:rPr>
          <w:rStyle w:val="a6"/>
          <w:rFonts w:ascii="Tahoma" w:hAnsi="Tahoma" w:cs="Tahoma"/>
          <w:b w:val="0"/>
          <w:szCs w:val="28"/>
        </w:rPr>
        <w:t xml:space="preserve">Να είναι ιδιαίτερα προσεκτικοί με τηλεφωνικές κλήσεις που φαίνεται να προέρχονται από </w:t>
      </w:r>
      <w:r w:rsidR="006E0D05">
        <w:rPr>
          <w:rStyle w:val="a6"/>
          <w:rFonts w:ascii="Tahoma" w:hAnsi="Tahoma" w:cs="Tahoma"/>
          <w:b w:val="0"/>
          <w:szCs w:val="28"/>
        </w:rPr>
        <w:t>δ</w:t>
      </w:r>
      <w:r w:rsidRPr="00B3364E">
        <w:rPr>
          <w:rStyle w:val="a6"/>
          <w:rFonts w:ascii="Tahoma" w:hAnsi="Tahoma" w:cs="Tahoma"/>
          <w:b w:val="0"/>
          <w:szCs w:val="28"/>
        </w:rPr>
        <w:t>ημόσιους Οργανισμούς ή εταιρείες (</w:t>
      </w:r>
      <w:proofErr w:type="spellStart"/>
      <w:r w:rsidRPr="00B3364E">
        <w:rPr>
          <w:rStyle w:val="a6"/>
          <w:rFonts w:ascii="Tahoma" w:hAnsi="Tahoma" w:cs="Tahoma"/>
          <w:b w:val="0"/>
          <w:szCs w:val="28"/>
        </w:rPr>
        <w:t>π.χ</w:t>
      </w:r>
      <w:proofErr w:type="spellEnd"/>
      <w:r w:rsidRPr="00B3364E">
        <w:rPr>
          <w:rStyle w:val="a6"/>
          <w:rFonts w:ascii="Tahoma" w:hAnsi="Tahoma" w:cs="Tahoma"/>
          <w:b w:val="0"/>
          <w:szCs w:val="28"/>
        </w:rPr>
        <w:t xml:space="preserve"> Αστυνομία, </w:t>
      </w:r>
      <w:proofErr w:type="spellStart"/>
      <w:r w:rsidRPr="00B3364E">
        <w:rPr>
          <w:rStyle w:val="a6"/>
          <w:rFonts w:ascii="Tahoma" w:hAnsi="Tahoma" w:cs="Tahoma"/>
          <w:b w:val="0"/>
          <w:szCs w:val="28"/>
        </w:rPr>
        <w:t>Interpol</w:t>
      </w:r>
      <w:proofErr w:type="spellEnd"/>
      <w:r w:rsidRPr="00B3364E">
        <w:rPr>
          <w:rStyle w:val="a6"/>
          <w:rFonts w:ascii="Tahoma" w:hAnsi="Tahoma" w:cs="Tahoma"/>
          <w:b w:val="0"/>
          <w:szCs w:val="28"/>
        </w:rPr>
        <w:t xml:space="preserve">, τράπεζες κ.α.) και ο συνομιλητής ζητά ευαίσθητα προσωπικά ή τραπεζικά δεδομένα.  </w:t>
      </w:r>
    </w:p>
    <w:p w:rsidR="00B3364E" w:rsidRPr="00B3364E" w:rsidRDefault="00B3364E" w:rsidP="006E0D05">
      <w:pPr>
        <w:pStyle w:val="a8"/>
        <w:numPr>
          <w:ilvl w:val="0"/>
          <w:numId w:val="6"/>
        </w:numPr>
        <w:ind w:left="360"/>
        <w:jc w:val="both"/>
        <w:rPr>
          <w:rStyle w:val="a6"/>
          <w:rFonts w:ascii="Tahoma" w:hAnsi="Tahoma" w:cs="Tahoma"/>
          <w:szCs w:val="28"/>
        </w:rPr>
      </w:pPr>
      <w:r w:rsidRPr="00B3364E">
        <w:rPr>
          <w:rStyle w:val="a6"/>
          <w:rFonts w:ascii="Tahoma" w:hAnsi="Tahoma" w:cs="Tahoma"/>
          <w:b w:val="0"/>
          <w:szCs w:val="28"/>
        </w:rPr>
        <w:t>Αν δεχθούν μία παρόμοια κλήση ή κατά τη διάρκεια μίας κλήσης υποψιασθούν ότι προσπαθούν να τους εξαπατήσουν, να τερματίσουν αμέσως την κλήση και να επιβεβαιώσουν την αυθεντικότητά της, μέσω του επίσημου κατά περίπτωση φορέα.</w:t>
      </w:r>
    </w:p>
    <w:p w:rsidR="009050D2" w:rsidRPr="00B3364E" w:rsidRDefault="00B3364E" w:rsidP="006E0D05">
      <w:pPr>
        <w:pStyle w:val="a8"/>
        <w:numPr>
          <w:ilvl w:val="0"/>
          <w:numId w:val="6"/>
        </w:numPr>
        <w:ind w:left="360"/>
        <w:jc w:val="both"/>
        <w:rPr>
          <w:rStyle w:val="a6"/>
          <w:rFonts w:ascii="Tahoma" w:hAnsi="Tahoma" w:cs="Tahoma"/>
          <w:szCs w:val="28"/>
        </w:rPr>
      </w:pPr>
      <w:r w:rsidRPr="00B3364E">
        <w:rPr>
          <w:rStyle w:val="a6"/>
          <w:rFonts w:ascii="Tahoma" w:hAnsi="Tahoma" w:cs="Tahoma"/>
          <w:b w:val="0"/>
          <w:szCs w:val="28"/>
        </w:rPr>
        <w:t>Να ενημερώνουν άμεσα την Αστυνομία, ακόμη και σε περίπτωση απόπειρας απάτης σε βάρος τους.</w:t>
      </w:r>
    </w:p>
    <w:p w:rsidR="009050D2" w:rsidRPr="009050D2" w:rsidRDefault="009050D2" w:rsidP="009050D2">
      <w:pPr>
        <w:jc w:val="both"/>
        <w:rPr>
          <w:rStyle w:val="a6"/>
          <w:rFonts w:ascii="Tahoma" w:hAnsi="Tahoma" w:cs="Tahoma"/>
          <w:b w:val="0"/>
          <w:szCs w:val="28"/>
        </w:rPr>
      </w:pPr>
    </w:p>
    <w:p w:rsidR="00A66367" w:rsidRPr="00A66367" w:rsidRDefault="006E0D05" w:rsidP="00A66367">
      <w:pPr>
        <w:pStyle w:val="Web"/>
        <w:shd w:val="clear" w:color="auto" w:fill="FFFFFF"/>
        <w:spacing w:before="0" w:beforeAutospacing="0" w:after="326" w:afterAutospacing="0"/>
        <w:jc w:val="both"/>
        <w:rPr>
          <w:rFonts w:ascii="Tahoma" w:hAnsi="Tahoma" w:cs="Tahoma"/>
          <w:color w:val="222222"/>
          <w:szCs w:val="21"/>
        </w:rPr>
      </w:pPr>
      <w:r>
        <w:rPr>
          <w:rFonts w:ascii="Tahoma" w:hAnsi="Tahoma" w:cs="Tahoma"/>
          <w:color w:val="222222"/>
          <w:szCs w:val="21"/>
        </w:rPr>
        <w:t>Υ</w:t>
      </w:r>
      <w:r w:rsidR="00A66367" w:rsidRPr="00A66367">
        <w:rPr>
          <w:rFonts w:ascii="Tahoma" w:hAnsi="Tahoma" w:cs="Tahoma"/>
          <w:color w:val="222222"/>
          <w:szCs w:val="21"/>
        </w:rPr>
        <w:t xml:space="preserve">πενθυμίζεται ότι οι πολίτες μπορούν να επικοινωνούν, ανώνυμα ή επώνυμα, με τη Διεύθυνση Δίωξης </w:t>
      </w:r>
      <w:r>
        <w:rPr>
          <w:rFonts w:ascii="Tahoma" w:hAnsi="Tahoma" w:cs="Tahoma"/>
          <w:color w:val="222222"/>
          <w:szCs w:val="21"/>
        </w:rPr>
        <w:t>Κυβερνοε</w:t>
      </w:r>
      <w:r w:rsidR="00A66367" w:rsidRPr="00A66367">
        <w:rPr>
          <w:rFonts w:ascii="Tahoma" w:hAnsi="Tahoma" w:cs="Tahoma"/>
          <w:color w:val="222222"/>
          <w:szCs w:val="21"/>
        </w:rPr>
        <w:t>γκλήματος, προκειμένου να παρέχουν πληροφορίες ή να καταγγέλλουν παράνομες ή επίμεμπτες πράξεις ή δραστηριότητες που τελούνται μέσω διαδικτύου, στα ακόλουθα στοιχεία επικοινωνίας:</w:t>
      </w:r>
    </w:p>
    <w:p w:rsidR="00A66367" w:rsidRPr="00A66367" w:rsidRDefault="00A66367" w:rsidP="006E0D05">
      <w:pPr>
        <w:numPr>
          <w:ilvl w:val="0"/>
          <w:numId w:val="5"/>
        </w:numPr>
        <w:shd w:val="clear" w:color="auto" w:fill="FFFFFF"/>
        <w:spacing w:before="100" w:beforeAutospacing="1"/>
        <w:ind w:left="450"/>
        <w:rPr>
          <w:rFonts w:ascii="Tahoma" w:hAnsi="Tahoma" w:cs="Tahoma"/>
          <w:color w:val="222222"/>
          <w:szCs w:val="21"/>
        </w:rPr>
      </w:pPr>
      <w:r w:rsidRPr="00A66367">
        <w:rPr>
          <w:rFonts w:ascii="Tahoma" w:hAnsi="Tahoma" w:cs="Tahoma"/>
          <w:color w:val="222222"/>
          <w:szCs w:val="21"/>
        </w:rPr>
        <w:t>Τηλεφωνικά: </w:t>
      </w:r>
      <w:r w:rsidRPr="00A66367">
        <w:rPr>
          <w:rStyle w:val="a6"/>
          <w:rFonts w:ascii="Tahoma" w:hAnsi="Tahoma" w:cs="Tahoma"/>
          <w:color w:val="222222"/>
          <w:szCs w:val="21"/>
        </w:rPr>
        <w:t>11188</w:t>
      </w:r>
    </w:p>
    <w:p w:rsidR="00A66367" w:rsidRPr="00A66367" w:rsidRDefault="00A66367" w:rsidP="006E0D05">
      <w:pPr>
        <w:numPr>
          <w:ilvl w:val="0"/>
          <w:numId w:val="5"/>
        </w:numPr>
        <w:shd w:val="clear" w:color="auto" w:fill="FFFFFF"/>
        <w:spacing w:before="100" w:beforeAutospacing="1"/>
        <w:ind w:left="450"/>
        <w:rPr>
          <w:rFonts w:ascii="Tahoma" w:hAnsi="Tahoma" w:cs="Tahoma"/>
          <w:color w:val="222222"/>
          <w:szCs w:val="21"/>
        </w:rPr>
      </w:pPr>
      <w:r w:rsidRPr="00A66367">
        <w:rPr>
          <w:rFonts w:ascii="Tahoma" w:hAnsi="Tahoma" w:cs="Tahoma"/>
          <w:color w:val="222222"/>
          <w:szCs w:val="21"/>
        </w:rPr>
        <w:t>Στέλνοντας e-mail στο: </w:t>
      </w:r>
      <w:hyperlink r:id="rId7" w:history="1">
        <w:r w:rsidRPr="00A66367">
          <w:rPr>
            <w:rStyle w:val="-"/>
            <w:rFonts w:ascii="Tahoma" w:hAnsi="Tahoma" w:cs="Tahoma"/>
            <w:color w:val="28449A"/>
            <w:szCs w:val="21"/>
          </w:rPr>
          <w:t>ccu@cybercrimeunit.gov.gr</w:t>
        </w:r>
      </w:hyperlink>
    </w:p>
    <w:p w:rsidR="00A66367" w:rsidRPr="00A66367" w:rsidRDefault="00A66367" w:rsidP="006E0D05">
      <w:pPr>
        <w:numPr>
          <w:ilvl w:val="0"/>
          <w:numId w:val="5"/>
        </w:numPr>
        <w:shd w:val="clear" w:color="auto" w:fill="FFFFFF"/>
        <w:spacing w:before="100" w:beforeAutospacing="1"/>
        <w:ind w:left="450"/>
        <w:rPr>
          <w:rFonts w:ascii="Tahoma" w:hAnsi="Tahoma" w:cs="Tahoma"/>
          <w:color w:val="222222"/>
          <w:szCs w:val="21"/>
        </w:rPr>
      </w:pPr>
      <w:r w:rsidRPr="00A66367">
        <w:rPr>
          <w:rFonts w:ascii="Tahoma" w:hAnsi="Tahoma" w:cs="Tahoma"/>
          <w:color w:val="222222"/>
          <w:szCs w:val="21"/>
        </w:rPr>
        <w:t xml:space="preserve">Μέσω </w:t>
      </w:r>
      <w:proofErr w:type="spellStart"/>
      <w:r w:rsidRPr="00A66367">
        <w:rPr>
          <w:rFonts w:ascii="Tahoma" w:hAnsi="Tahoma" w:cs="Tahoma"/>
          <w:color w:val="222222"/>
          <w:szCs w:val="21"/>
        </w:rPr>
        <w:t>twitter</w:t>
      </w:r>
      <w:proofErr w:type="spellEnd"/>
      <w:r w:rsidRPr="00A66367">
        <w:rPr>
          <w:rFonts w:ascii="Tahoma" w:hAnsi="Tahoma" w:cs="Tahoma"/>
          <w:color w:val="222222"/>
          <w:szCs w:val="21"/>
        </w:rPr>
        <w:t>:</w:t>
      </w:r>
      <w:r w:rsidRPr="00A66367">
        <w:rPr>
          <w:rStyle w:val="a6"/>
          <w:rFonts w:ascii="Tahoma" w:hAnsi="Tahoma" w:cs="Tahoma"/>
          <w:color w:val="222222"/>
          <w:szCs w:val="21"/>
        </w:rPr>
        <w:t> @</w:t>
      </w:r>
      <w:proofErr w:type="spellStart"/>
      <w:r w:rsidRPr="00A66367">
        <w:rPr>
          <w:rStyle w:val="a6"/>
          <w:rFonts w:ascii="Tahoma" w:hAnsi="Tahoma" w:cs="Tahoma"/>
          <w:color w:val="222222"/>
          <w:szCs w:val="21"/>
        </w:rPr>
        <w:t>CyberAlertGR</w:t>
      </w:r>
      <w:proofErr w:type="spellEnd"/>
    </w:p>
    <w:p w:rsidR="00A66367" w:rsidRPr="00A66367" w:rsidRDefault="00A66367" w:rsidP="006E0D05">
      <w:pPr>
        <w:numPr>
          <w:ilvl w:val="0"/>
          <w:numId w:val="5"/>
        </w:numPr>
        <w:shd w:val="clear" w:color="auto" w:fill="FFFFFF"/>
        <w:spacing w:before="100" w:beforeAutospacing="1"/>
        <w:ind w:left="450"/>
        <w:rPr>
          <w:rFonts w:ascii="Tahoma" w:hAnsi="Tahoma" w:cs="Tahoma"/>
          <w:color w:val="222222"/>
          <w:szCs w:val="21"/>
        </w:rPr>
      </w:pPr>
      <w:r w:rsidRPr="00A66367">
        <w:rPr>
          <w:rFonts w:ascii="Tahoma" w:hAnsi="Tahoma" w:cs="Tahoma"/>
          <w:color w:val="222222"/>
          <w:szCs w:val="21"/>
        </w:rPr>
        <w:t>Μέσω του gov.gr στην ενότητα Πολίτης και Καθημερινότητα/ Καταγγελίες / Καταγγελίες για εγκλήματα κυβερνοχώρου</w:t>
      </w:r>
    </w:p>
    <w:p w:rsidR="009A4E5A" w:rsidRPr="00926505" w:rsidRDefault="00A66367" w:rsidP="006E0D05">
      <w:pPr>
        <w:numPr>
          <w:ilvl w:val="0"/>
          <w:numId w:val="5"/>
        </w:numPr>
        <w:shd w:val="clear" w:color="auto" w:fill="FFFFFF"/>
        <w:spacing w:before="100" w:beforeAutospacing="1"/>
        <w:ind w:left="450"/>
        <w:jc w:val="both"/>
        <w:rPr>
          <w:rStyle w:val="a6"/>
          <w:rFonts w:ascii="Tahoma" w:hAnsi="Tahoma" w:cs="Tahoma"/>
          <w:b w:val="0"/>
          <w:sz w:val="22"/>
          <w:szCs w:val="32"/>
        </w:rPr>
      </w:pPr>
      <w:r w:rsidRPr="00926505">
        <w:rPr>
          <w:rFonts w:ascii="Tahoma" w:hAnsi="Tahoma" w:cs="Tahoma"/>
          <w:color w:val="222222"/>
          <w:szCs w:val="21"/>
        </w:rPr>
        <w:t>Μέσω της εφαρμογής (</w:t>
      </w:r>
      <w:proofErr w:type="spellStart"/>
      <w:r w:rsidRPr="00926505">
        <w:rPr>
          <w:rFonts w:ascii="Tahoma" w:hAnsi="Tahoma" w:cs="Tahoma"/>
          <w:color w:val="222222"/>
          <w:szCs w:val="21"/>
        </w:rPr>
        <w:t>application</w:t>
      </w:r>
      <w:proofErr w:type="spellEnd"/>
      <w:r w:rsidRPr="00926505">
        <w:rPr>
          <w:rFonts w:ascii="Tahoma" w:hAnsi="Tahoma" w:cs="Tahoma"/>
          <w:color w:val="222222"/>
          <w:szCs w:val="21"/>
        </w:rPr>
        <w:t>) για έξυπνα τηλέφωνα (</w:t>
      </w:r>
      <w:proofErr w:type="spellStart"/>
      <w:r w:rsidRPr="00926505">
        <w:rPr>
          <w:rFonts w:ascii="Tahoma" w:hAnsi="Tahoma" w:cs="Tahoma"/>
          <w:color w:val="222222"/>
          <w:szCs w:val="21"/>
        </w:rPr>
        <w:t>smart</w:t>
      </w:r>
      <w:proofErr w:type="spellEnd"/>
      <w:r w:rsidRPr="00926505">
        <w:rPr>
          <w:rFonts w:ascii="Tahoma" w:hAnsi="Tahoma" w:cs="Tahoma"/>
          <w:color w:val="222222"/>
          <w:szCs w:val="21"/>
        </w:rPr>
        <w:t xml:space="preserve"> </w:t>
      </w:r>
      <w:proofErr w:type="spellStart"/>
      <w:r w:rsidRPr="00926505">
        <w:rPr>
          <w:rFonts w:ascii="Tahoma" w:hAnsi="Tahoma" w:cs="Tahoma"/>
          <w:color w:val="222222"/>
          <w:szCs w:val="21"/>
        </w:rPr>
        <w:t>phones</w:t>
      </w:r>
      <w:proofErr w:type="spellEnd"/>
      <w:r w:rsidRPr="00926505">
        <w:rPr>
          <w:rFonts w:ascii="Tahoma" w:hAnsi="Tahoma" w:cs="Tahoma"/>
          <w:color w:val="222222"/>
          <w:szCs w:val="21"/>
        </w:rPr>
        <w:t>): CYBERΚΙD</w:t>
      </w:r>
    </w:p>
    <w:sectPr w:rsidR="009A4E5A" w:rsidRPr="00926505" w:rsidSect="00C21B88">
      <w:headerReference w:type="default" r:id="rId8"/>
      <w:footerReference w:type="default" r:id="rId9"/>
      <w:pgSz w:w="11906" w:h="16838"/>
      <w:pgMar w:top="1440" w:right="1797" w:bottom="1418" w:left="179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677" w:rsidRDefault="00146677" w:rsidP="00705796">
      <w:r>
        <w:separator/>
      </w:r>
    </w:p>
  </w:endnote>
  <w:endnote w:type="continuationSeparator" w:id="0">
    <w:p w:rsidR="00146677" w:rsidRDefault="00146677" w:rsidP="00705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23997"/>
      <w:docPartObj>
        <w:docPartGallery w:val="Page Numbers (Bottom of Page)"/>
        <w:docPartUnique/>
      </w:docPartObj>
    </w:sdtPr>
    <w:sdtEndPr>
      <w:rPr>
        <w:sz w:val="22"/>
      </w:rPr>
    </w:sdtEndPr>
    <w:sdtContent>
      <w:sdt>
        <w:sdtPr>
          <w:id w:val="295134528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:rsidR="00C06D48" w:rsidRPr="00C21B88" w:rsidRDefault="00C06D48">
            <w:pPr>
              <w:pStyle w:val="a4"/>
              <w:jc w:val="right"/>
              <w:rPr>
                <w:sz w:val="20"/>
              </w:rPr>
            </w:pPr>
          </w:p>
          <w:tbl>
            <w:tblPr>
              <w:tblW w:w="8576" w:type="dxa"/>
              <w:tblBorders>
                <w:top w:val="single" w:sz="4" w:space="0" w:color="auto"/>
              </w:tblBorders>
              <w:tblLook w:val="04A0"/>
            </w:tblPr>
            <w:tblGrid>
              <w:gridCol w:w="4288"/>
              <w:gridCol w:w="4288"/>
            </w:tblGrid>
            <w:tr w:rsidR="00C06D48" w:rsidRPr="00D43383" w:rsidTr="00C21B88">
              <w:trPr>
                <w:trHeight w:val="534"/>
              </w:trPr>
              <w:tc>
                <w:tcPr>
                  <w:tcW w:w="4288" w:type="dxa"/>
                </w:tcPr>
                <w:p w:rsidR="00C06D48" w:rsidRDefault="00C06D48" w:rsidP="00427DE2">
                  <w:pPr>
                    <w:pStyle w:val="a4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  <w:p w:rsidR="00C06D48" w:rsidRPr="00257974" w:rsidRDefault="00C06D48" w:rsidP="00427DE2">
                  <w:pPr>
                    <w:pStyle w:val="a4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Web: www.hellenicpolice.gr</w:t>
                  </w:r>
                </w:p>
                <w:p w:rsidR="00C06D48" w:rsidRPr="00257974" w:rsidRDefault="00C06D48" w:rsidP="00427DE2">
                  <w:pPr>
                    <w:pStyle w:val="a4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Facebook: www.facebook.com/hellenicpolice</w:t>
                  </w:r>
                </w:p>
                <w:p w:rsidR="00C06D48" w:rsidRPr="00257974" w:rsidRDefault="00C06D48" w:rsidP="00427DE2">
                  <w:pPr>
                    <w:pStyle w:val="a4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Instagram:www.instagram.com/hellenicpolice_official</w:t>
                  </w:r>
                </w:p>
              </w:tc>
              <w:tc>
                <w:tcPr>
                  <w:tcW w:w="4288" w:type="dxa"/>
                </w:tcPr>
                <w:p w:rsidR="00C06D48" w:rsidRPr="00187C1D" w:rsidRDefault="00C06D48" w:rsidP="00427DE2">
                  <w:pPr>
                    <w:pStyle w:val="a4"/>
                    <w:jc w:val="right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</w:p>
                <w:p w:rsidR="00C06D48" w:rsidRPr="00257974" w:rsidRDefault="00C06D48" w:rsidP="00427DE2">
                  <w:pPr>
                    <w:pStyle w:val="a4"/>
                    <w:jc w:val="right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Twitter: www.twitter.com/hellenicpolice</w:t>
                  </w:r>
                </w:p>
                <w:p w:rsidR="00C06D48" w:rsidRPr="00C21B88" w:rsidRDefault="00C06D48" w:rsidP="00427DE2">
                  <w:pPr>
                    <w:pStyle w:val="a4"/>
                    <w:jc w:val="right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YouTube: www.youtube.com/ellinikiastynomia</w:t>
                  </w:r>
                </w:p>
                <w:p w:rsidR="00C06D48" w:rsidRPr="00257974" w:rsidRDefault="00C06D48" w:rsidP="00427DE2">
                  <w:pPr>
                    <w:pStyle w:val="a4"/>
                    <w:jc w:val="right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proofErr w:type="spellStart"/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Linkedin</w:t>
                  </w:r>
                  <w:proofErr w:type="spellEnd"/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:</w:t>
                  </w:r>
                  <w:r w:rsidRPr="00257974">
                    <w:rPr>
                      <w:lang w:val="en-US"/>
                    </w:rPr>
                    <w:t xml:space="preserve"> </w:t>
                  </w:r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 xml:space="preserve">www.linkedin.com/company/hellenic_police </w:t>
                  </w:r>
                </w:p>
                <w:p w:rsidR="00C06D48" w:rsidRPr="00257974" w:rsidRDefault="00C06D48" w:rsidP="00427DE2">
                  <w:pPr>
                    <w:pStyle w:val="a4"/>
                    <w:jc w:val="right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C06D48" w:rsidRPr="00C21B88" w:rsidRDefault="00C06D48">
            <w:pPr>
              <w:pStyle w:val="a4"/>
              <w:jc w:val="right"/>
              <w:rPr>
                <w:sz w:val="22"/>
              </w:rPr>
            </w:pPr>
            <w:r w:rsidRPr="00C21B88">
              <w:rPr>
                <w:sz w:val="18"/>
              </w:rPr>
              <w:t xml:space="preserve">Σελίδα </w:t>
            </w:r>
            <w:r w:rsidR="00922383" w:rsidRPr="00C21B88">
              <w:rPr>
                <w:b/>
                <w:sz w:val="18"/>
              </w:rPr>
              <w:fldChar w:fldCharType="begin"/>
            </w:r>
            <w:r w:rsidRPr="00C21B88">
              <w:rPr>
                <w:b/>
                <w:sz w:val="18"/>
              </w:rPr>
              <w:instrText>PAGE</w:instrText>
            </w:r>
            <w:r w:rsidR="00922383" w:rsidRPr="00C21B88">
              <w:rPr>
                <w:b/>
                <w:sz w:val="18"/>
              </w:rPr>
              <w:fldChar w:fldCharType="separate"/>
            </w:r>
            <w:r w:rsidR="00577C0A">
              <w:rPr>
                <w:b/>
                <w:noProof/>
                <w:sz w:val="18"/>
              </w:rPr>
              <w:t>2</w:t>
            </w:r>
            <w:r w:rsidR="00922383" w:rsidRPr="00C21B88">
              <w:rPr>
                <w:b/>
                <w:sz w:val="18"/>
              </w:rPr>
              <w:fldChar w:fldCharType="end"/>
            </w:r>
            <w:r w:rsidRPr="00C21B88">
              <w:rPr>
                <w:sz w:val="18"/>
              </w:rPr>
              <w:t xml:space="preserve"> από </w:t>
            </w:r>
            <w:r w:rsidR="00922383" w:rsidRPr="00C21B88">
              <w:rPr>
                <w:b/>
                <w:sz w:val="18"/>
              </w:rPr>
              <w:fldChar w:fldCharType="begin"/>
            </w:r>
            <w:r w:rsidRPr="00C21B88">
              <w:rPr>
                <w:b/>
                <w:sz w:val="18"/>
              </w:rPr>
              <w:instrText>NUMPAGES</w:instrText>
            </w:r>
            <w:r w:rsidR="00922383" w:rsidRPr="00C21B88">
              <w:rPr>
                <w:b/>
                <w:sz w:val="18"/>
              </w:rPr>
              <w:fldChar w:fldCharType="separate"/>
            </w:r>
            <w:r w:rsidR="00577C0A">
              <w:rPr>
                <w:b/>
                <w:noProof/>
                <w:sz w:val="18"/>
              </w:rPr>
              <w:t>2</w:t>
            </w:r>
            <w:r w:rsidR="00922383" w:rsidRPr="00C21B88">
              <w:rPr>
                <w:b/>
                <w:sz w:val="18"/>
              </w:rPr>
              <w:fldChar w:fldCharType="end"/>
            </w:r>
          </w:p>
        </w:sdtContent>
      </w:sdt>
    </w:sdtContent>
  </w:sdt>
  <w:p w:rsidR="00C06D48" w:rsidRPr="00257974" w:rsidRDefault="00C06D4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677" w:rsidRDefault="00146677" w:rsidP="00705796">
      <w:r>
        <w:separator/>
      </w:r>
    </w:p>
  </w:footnote>
  <w:footnote w:type="continuationSeparator" w:id="0">
    <w:p w:rsidR="00146677" w:rsidRDefault="00146677" w:rsidP="007057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D48" w:rsidRDefault="00C06D48" w:rsidP="00705796">
    <w:pPr>
      <w:pStyle w:val="a3"/>
      <w:ind w:left="-1560"/>
      <w:jc w:val="center"/>
    </w:pPr>
    <w:r>
      <w:rPr>
        <w:noProof/>
      </w:rPr>
      <w:drawing>
        <wp:inline distT="0" distB="0" distL="0" distR="0">
          <wp:extent cx="7244388" cy="2467154"/>
          <wp:effectExtent l="19050" t="0" r="0" b="0"/>
          <wp:docPr id="1" name="0 - Εικόνα" descr="ΑΕΑ - 40 Χρόνια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ΑΕΑ - 40 Χρόνια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49687" cy="2468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0783"/>
    <w:multiLevelType w:val="hybridMultilevel"/>
    <w:tmpl w:val="B4D4CB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A5646"/>
    <w:multiLevelType w:val="hybridMultilevel"/>
    <w:tmpl w:val="F90CD96E"/>
    <w:lvl w:ilvl="0" w:tplc="34D2C292">
      <w:numFmt w:val="bullet"/>
      <w:lvlText w:val="•"/>
      <w:lvlJc w:val="left"/>
      <w:pPr>
        <w:ind w:left="1440" w:hanging="72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D482E2E"/>
    <w:multiLevelType w:val="hybridMultilevel"/>
    <w:tmpl w:val="963A9F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E921B9"/>
    <w:multiLevelType w:val="hybridMultilevel"/>
    <w:tmpl w:val="E04A1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E840E9"/>
    <w:multiLevelType w:val="hybridMultilevel"/>
    <w:tmpl w:val="D9E00C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340E43"/>
    <w:multiLevelType w:val="multilevel"/>
    <w:tmpl w:val="8BAE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705796"/>
    <w:rsid w:val="000326E5"/>
    <w:rsid w:val="000E5098"/>
    <w:rsid w:val="000F3963"/>
    <w:rsid w:val="00106116"/>
    <w:rsid w:val="00146677"/>
    <w:rsid w:val="001535B8"/>
    <w:rsid w:val="00187C1D"/>
    <w:rsid w:val="001F590A"/>
    <w:rsid w:val="002219BF"/>
    <w:rsid w:val="00240F87"/>
    <w:rsid w:val="00257974"/>
    <w:rsid w:val="0027117A"/>
    <w:rsid w:val="002817AC"/>
    <w:rsid w:val="002A24D5"/>
    <w:rsid w:val="002B054A"/>
    <w:rsid w:val="002E3533"/>
    <w:rsid w:val="002F7709"/>
    <w:rsid w:val="00330DEC"/>
    <w:rsid w:val="00366B37"/>
    <w:rsid w:val="0037050E"/>
    <w:rsid w:val="003813E4"/>
    <w:rsid w:val="003B582C"/>
    <w:rsid w:val="00427DE2"/>
    <w:rsid w:val="00434F7A"/>
    <w:rsid w:val="0045302D"/>
    <w:rsid w:val="004D204E"/>
    <w:rsid w:val="005339C1"/>
    <w:rsid w:val="00577C0A"/>
    <w:rsid w:val="005856E3"/>
    <w:rsid w:val="0062096C"/>
    <w:rsid w:val="00653C17"/>
    <w:rsid w:val="006B7919"/>
    <w:rsid w:val="006E0D05"/>
    <w:rsid w:val="00705796"/>
    <w:rsid w:val="0073155A"/>
    <w:rsid w:val="0079244D"/>
    <w:rsid w:val="007F3B16"/>
    <w:rsid w:val="0081246D"/>
    <w:rsid w:val="0085278B"/>
    <w:rsid w:val="00865274"/>
    <w:rsid w:val="00887F8D"/>
    <w:rsid w:val="008D5C7F"/>
    <w:rsid w:val="008F14DB"/>
    <w:rsid w:val="008F372E"/>
    <w:rsid w:val="009050D2"/>
    <w:rsid w:val="00922383"/>
    <w:rsid w:val="0092627F"/>
    <w:rsid w:val="00926505"/>
    <w:rsid w:val="009A4E5A"/>
    <w:rsid w:val="009C489D"/>
    <w:rsid w:val="00A155C7"/>
    <w:rsid w:val="00A42DE4"/>
    <w:rsid w:val="00A66367"/>
    <w:rsid w:val="00A960E4"/>
    <w:rsid w:val="00AE0073"/>
    <w:rsid w:val="00B25403"/>
    <w:rsid w:val="00B3364E"/>
    <w:rsid w:val="00B94737"/>
    <w:rsid w:val="00C06D48"/>
    <w:rsid w:val="00C21B88"/>
    <w:rsid w:val="00CC1C33"/>
    <w:rsid w:val="00D0153D"/>
    <w:rsid w:val="00D06671"/>
    <w:rsid w:val="00D43383"/>
    <w:rsid w:val="00DD0088"/>
    <w:rsid w:val="00DE5C75"/>
    <w:rsid w:val="00E26388"/>
    <w:rsid w:val="00EE1B86"/>
    <w:rsid w:val="00EF2376"/>
    <w:rsid w:val="00F44220"/>
    <w:rsid w:val="00F60A23"/>
    <w:rsid w:val="00F625EC"/>
    <w:rsid w:val="00FE7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579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705796"/>
  </w:style>
  <w:style w:type="paragraph" w:styleId="a4">
    <w:name w:val="footer"/>
    <w:basedOn w:val="a"/>
    <w:link w:val="Char0"/>
    <w:uiPriority w:val="99"/>
    <w:unhideWhenUsed/>
    <w:rsid w:val="0070579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705796"/>
  </w:style>
  <w:style w:type="paragraph" w:styleId="a5">
    <w:name w:val="Balloon Text"/>
    <w:basedOn w:val="a"/>
    <w:link w:val="Char1"/>
    <w:uiPriority w:val="99"/>
    <w:semiHidden/>
    <w:unhideWhenUsed/>
    <w:rsid w:val="0070579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05796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257974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257974"/>
    <w:rPr>
      <w:b/>
      <w:bCs/>
    </w:rPr>
  </w:style>
  <w:style w:type="character" w:styleId="-">
    <w:name w:val="Hyperlink"/>
    <w:uiPriority w:val="99"/>
    <w:unhideWhenUsed/>
    <w:rsid w:val="00257974"/>
    <w:rPr>
      <w:color w:val="0000FF"/>
      <w:u w:val="single"/>
    </w:rPr>
  </w:style>
  <w:style w:type="character" w:styleId="a7">
    <w:name w:val="Emphasis"/>
    <w:qFormat/>
    <w:rsid w:val="00257974"/>
    <w:rPr>
      <w:i/>
      <w:iCs/>
    </w:rPr>
  </w:style>
  <w:style w:type="paragraph" w:styleId="a8">
    <w:name w:val="List Paragraph"/>
    <w:basedOn w:val="a"/>
    <w:uiPriority w:val="34"/>
    <w:qFormat/>
    <w:rsid w:val="00A663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cu@cybercrimeunit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404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officer</cp:lastModifiedBy>
  <cp:revision>45</cp:revision>
  <cp:lastPrinted>2025-04-01T19:00:00Z</cp:lastPrinted>
  <dcterms:created xsi:type="dcterms:W3CDTF">2024-10-21T10:49:00Z</dcterms:created>
  <dcterms:modified xsi:type="dcterms:W3CDTF">2025-04-01T19:03:00Z</dcterms:modified>
</cp:coreProperties>
</file>