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8349C" w14:textId="77777777" w:rsidR="00F307D9" w:rsidRDefault="00F307D9" w:rsidP="00F307D9">
      <w:pPr>
        <w:jc w:val="center"/>
        <w:rPr>
          <w:rFonts w:ascii="Arial" w:hAnsi="Arial" w:cs="Arial"/>
          <w:b/>
          <w:sz w:val="28"/>
          <w:szCs w:val="28"/>
        </w:rPr>
      </w:pPr>
      <w:r>
        <w:rPr>
          <w:rFonts w:ascii="Arial" w:hAnsi="Arial" w:cs="Arial"/>
          <w:b/>
          <w:sz w:val="28"/>
          <w:szCs w:val="28"/>
        </w:rPr>
        <w:t xml:space="preserve">ΕΠΙΜΕΛΗΤΗΡΙΟ ΚΕΦΑΛΟΝΙΑΣ </w:t>
      </w:r>
      <w:r w:rsidR="008E69DD">
        <w:rPr>
          <w:rFonts w:ascii="Arial" w:hAnsi="Arial" w:cs="Arial"/>
          <w:b/>
          <w:sz w:val="28"/>
          <w:szCs w:val="28"/>
        </w:rPr>
        <w:t>&amp;</w:t>
      </w:r>
      <w:r>
        <w:rPr>
          <w:rFonts w:ascii="Arial" w:hAnsi="Arial" w:cs="Arial"/>
          <w:b/>
          <w:sz w:val="28"/>
          <w:szCs w:val="28"/>
        </w:rPr>
        <w:t xml:space="preserve"> ΙΘΑΚΗΣ</w:t>
      </w:r>
    </w:p>
    <w:p w14:paraId="41D729C0" w14:textId="5C2D2F8E" w:rsidR="00173E4E" w:rsidRPr="00173E4E" w:rsidRDefault="00F307D9" w:rsidP="00173E4E">
      <w:pPr>
        <w:jc w:val="center"/>
        <w:rPr>
          <w:rFonts w:ascii="Arial" w:hAnsi="Arial" w:cs="Arial"/>
          <w:b/>
          <w:sz w:val="28"/>
          <w:szCs w:val="28"/>
        </w:rPr>
      </w:pPr>
      <w:r w:rsidRPr="001D0B5C">
        <w:rPr>
          <w:rFonts w:ascii="Arial" w:hAnsi="Arial" w:cs="Arial"/>
          <w:bCs/>
          <w:sz w:val="28"/>
          <w:szCs w:val="28"/>
        </w:rPr>
        <w:t>ΑΝΑΚΟΙΝΩΣΗ ΥΠΟΨΗΦΙΟΤΗΤΑΣ</w:t>
      </w:r>
      <w:r>
        <w:rPr>
          <w:rFonts w:ascii="Arial" w:hAnsi="Arial" w:cs="Arial"/>
          <w:b/>
          <w:sz w:val="28"/>
          <w:szCs w:val="28"/>
        </w:rPr>
        <w:t xml:space="preserve"> </w:t>
      </w:r>
      <w:r w:rsidR="00173E4E" w:rsidRPr="00173E4E">
        <w:rPr>
          <w:rFonts w:ascii="Arial" w:hAnsi="Arial" w:cs="Arial"/>
          <w:b/>
          <w:sz w:val="28"/>
          <w:szCs w:val="28"/>
        </w:rPr>
        <w:t>ΕΥΤΥΧΙΑ</w:t>
      </w:r>
      <w:r w:rsidR="0012313A">
        <w:rPr>
          <w:rFonts w:ascii="Arial" w:hAnsi="Arial" w:cs="Arial"/>
          <w:b/>
          <w:sz w:val="28"/>
          <w:szCs w:val="28"/>
        </w:rPr>
        <w:t>Σ</w:t>
      </w:r>
      <w:r w:rsidR="00173E4E" w:rsidRPr="00173E4E">
        <w:rPr>
          <w:rFonts w:ascii="Arial" w:hAnsi="Arial" w:cs="Arial"/>
          <w:b/>
          <w:sz w:val="28"/>
          <w:szCs w:val="28"/>
        </w:rPr>
        <w:t xml:space="preserve"> Γ. ΛΟΓΑΡΑ</w:t>
      </w:r>
    </w:p>
    <w:p w14:paraId="766985DC" w14:textId="77777777" w:rsidR="00173E4E" w:rsidRPr="00734625" w:rsidRDefault="00EA69F1" w:rsidP="00173E4E">
      <w:pPr>
        <w:jc w:val="both"/>
        <w:rPr>
          <w:noProof/>
          <w:lang w:eastAsia="el-GR"/>
        </w:rPr>
      </w:pPr>
      <w:r w:rsidRPr="00EA69F1">
        <w:rPr>
          <w:noProof/>
          <w:lang w:eastAsia="el-GR"/>
        </w:rPr>
        <w:drawing>
          <wp:inline distT="0" distB="0" distL="0" distR="0" wp14:anchorId="5F736564" wp14:editId="6905921B">
            <wp:extent cx="2573555" cy="2562225"/>
            <wp:effectExtent l="19050" t="0" r="0" b="0"/>
            <wp:docPr id="18906791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1312" cy="2569948"/>
                    </a:xfrm>
                    <a:prstGeom prst="rect">
                      <a:avLst/>
                    </a:prstGeom>
                    <a:noFill/>
                    <a:ln>
                      <a:noFill/>
                    </a:ln>
                  </pic:spPr>
                </pic:pic>
              </a:graphicData>
            </a:graphic>
          </wp:inline>
        </w:drawing>
      </w:r>
      <w:r w:rsidR="00173E4E" w:rsidRPr="00734625">
        <w:rPr>
          <w:rFonts w:ascii="Times New Roman" w:eastAsia="Times New Roman" w:hAnsi="Times New Roman" w:cs="Times New Roman"/>
          <w:sz w:val="24"/>
          <w:szCs w:val="24"/>
        </w:rPr>
        <w:t xml:space="preserve"> </w:t>
      </w:r>
      <w:r w:rsidR="00173E4E" w:rsidRPr="00173E4E">
        <w:rPr>
          <w:noProof/>
          <w:lang w:eastAsia="el-GR"/>
        </w:rPr>
        <w:drawing>
          <wp:inline distT="0" distB="0" distL="0" distR="0" wp14:anchorId="15C2FB6A" wp14:editId="7433D0AB">
            <wp:extent cx="2476500" cy="2476500"/>
            <wp:effectExtent l="19050" t="0" r="0" b="0"/>
            <wp:docPr id="188428368" name="Εικόνα 2" descr="Εικόνα που περιέχει ανθρώπινο πρόσωπο, άτομο, χαμόγελο, χείλι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8368" name="Εικόνα 2" descr="Εικόνα που περιέχει ανθρώπινο πρόσωπο, άτομο, χαμόγελο, χείλια&#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inline>
        </w:drawing>
      </w:r>
    </w:p>
    <w:p w14:paraId="49414454" w14:textId="77777777" w:rsidR="00734625" w:rsidRPr="00734625" w:rsidRDefault="00173E4E" w:rsidP="00734625">
      <w:pPr>
        <w:spacing w:after="0"/>
        <w:jc w:val="both"/>
        <w:rPr>
          <w:rFonts w:ascii="Arial" w:eastAsia="SimSun" w:hAnsi="Arial" w:cs="Arial"/>
          <w:kern w:val="2"/>
          <w:sz w:val="24"/>
          <w:szCs w:val="24"/>
          <w:lang w:eastAsia="hi-IN" w:bidi="hi-IN"/>
        </w:rPr>
      </w:pPr>
      <w:r w:rsidRPr="00734625">
        <w:rPr>
          <w:rFonts w:ascii="Arial" w:eastAsia="SimSun" w:hAnsi="Arial" w:cs="Arial"/>
          <w:kern w:val="2"/>
          <w:sz w:val="24"/>
          <w:szCs w:val="24"/>
          <w:lang w:eastAsia="hi-IN" w:bidi="hi-IN"/>
        </w:rPr>
        <w:t>Γεννήθηκε από Κεφαλλονίτες γονείς στη Αθήνα, όπου έζησε και τα περισσότερα χρόνια της ζωής της.</w:t>
      </w:r>
    </w:p>
    <w:p w14:paraId="67E72AA6" w14:textId="77777777" w:rsidR="00734625" w:rsidRPr="00734625" w:rsidRDefault="00173E4E" w:rsidP="00734625">
      <w:pPr>
        <w:spacing w:after="0"/>
        <w:jc w:val="both"/>
        <w:rPr>
          <w:rFonts w:ascii="Arial" w:eastAsia="SimSun" w:hAnsi="Arial" w:cs="Arial"/>
          <w:kern w:val="2"/>
          <w:sz w:val="24"/>
          <w:szCs w:val="24"/>
          <w:lang w:eastAsia="hi-IN" w:bidi="hi-IN"/>
        </w:rPr>
      </w:pPr>
      <w:r w:rsidRPr="00734625">
        <w:rPr>
          <w:rFonts w:ascii="Arial" w:eastAsia="SimSun" w:hAnsi="Arial" w:cs="Arial"/>
          <w:kern w:val="2"/>
          <w:sz w:val="24"/>
          <w:szCs w:val="24"/>
          <w:lang w:eastAsia="hi-IN" w:bidi="hi-IN"/>
        </w:rPr>
        <w:t>Σπούδασε Ιταλική Φιλολογία στο Αριστοτέλειο Πανεπιστήμιο Θεσ/νίκης όπου εισήχθη με υποτροφία (ως 3η κατά σειρά επιτυχίας στις εισαγωγικές εξετάσεις).</w:t>
      </w:r>
    </w:p>
    <w:p w14:paraId="2A5BFDDE" w14:textId="77777777" w:rsidR="00D40FE3" w:rsidRDefault="00173E4E" w:rsidP="00734625">
      <w:pPr>
        <w:spacing w:after="0"/>
        <w:jc w:val="both"/>
        <w:rPr>
          <w:rFonts w:ascii="Arial" w:eastAsia="SimSun" w:hAnsi="Arial" w:cs="Arial"/>
          <w:kern w:val="2"/>
          <w:sz w:val="24"/>
          <w:szCs w:val="24"/>
          <w:lang w:eastAsia="hi-IN" w:bidi="hi-IN"/>
        </w:rPr>
      </w:pPr>
      <w:r w:rsidRPr="00734625">
        <w:rPr>
          <w:rFonts w:ascii="Arial" w:eastAsia="SimSun" w:hAnsi="Arial" w:cs="Arial"/>
          <w:kern w:val="2"/>
          <w:sz w:val="24"/>
          <w:szCs w:val="24"/>
          <w:lang w:eastAsia="hi-IN" w:bidi="hi-IN"/>
        </w:rPr>
        <w:t>Εργάστηκε πολλά χρόνια ως καθηγήτρια σε δημόσια σχολεία, φροντιστήρια και μεγάλες ιδιωτικές εταιρείες (</w:t>
      </w:r>
      <w:r w:rsidRPr="00734625">
        <w:rPr>
          <w:rFonts w:ascii="Arial" w:eastAsia="SimSun" w:hAnsi="Arial" w:cs="Arial"/>
          <w:kern w:val="2"/>
          <w:sz w:val="24"/>
          <w:szCs w:val="24"/>
          <w:lang w:val="en-GB" w:eastAsia="hi-IN" w:bidi="hi-IN"/>
        </w:rPr>
        <w:t>Nike</w:t>
      </w:r>
      <w:r w:rsidRPr="00734625">
        <w:rPr>
          <w:rFonts w:ascii="Arial" w:eastAsia="SimSun" w:hAnsi="Arial" w:cs="Arial"/>
          <w:kern w:val="2"/>
          <w:sz w:val="24"/>
          <w:szCs w:val="24"/>
          <w:lang w:eastAsia="hi-IN" w:bidi="hi-IN"/>
        </w:rPr>
        <w:t xml:space="preserve">, Λατομεία Διονύσου </w:t>
      </w:r>
      <w:r w:rsidR="00844596" w:rsidRPr="00734625">
        <w:rPr>
          <w:rFonts w:ascii="Arial" w:eastAsia="SimSun" w:hAnsi="Arial" w:cs="Arial"/>
          <w:kern w:val="2"/>
          <w:sz w:val="24"/>
          <w:szCs w:val="24"/>
          <w:lang w:eastAsia="hi-IN" w:bidi="hi-IN"/>
        </w:rPr>
        <w:t>κ.ά.</w:t>
      </w:r>
      <w:r w:rsidRPr="00734625">
        <w:rPr>
          <w:rFonts w:ascii="Arial" w:eastAsia="SimSun" w:hAnsi="Arial" w:cs="Arial"/>
          <w:kern w:val="2"/>
          <w:sz w:val="24"/>
          <w:szCs w:val="24"/>
          <w:lang w:eastAsia="hi-IN" w:bidi="hi-IN"/>
        </w:rPr>
        <w:t>).</w:t>
      </w:r>
      <w:r w:rsidRPr="00734625">
        <w:rPr>
          <w:rFonts w:ascii="Arial" w:eastAsia="SimSun" w:hAnsi="Arial" w:cs="Arial"/>
          <w:kern w:val="2"/>
          <w:sz w:val="24"/>
          <w:szCs w:val="24"/>
          <w:lang w:eastAsia="hi-IN" w:bidi="hi-IN"/>
        </w:rPr>
        <w:br/>
        <w:t>Παντρεύτηκε το 1995 και απέκτησε μια κόρη που είναι σήμερα 27 ετών (ειδικευόμενη γιατρός).</w:t>
      </w:r>
    </w:p>
    <w:p w14:paraId="26270624" w14:textId="77777777" w:rsidR="00D40FE3" w:rsidRDefault="00173E4E" w:rsidP="00734625">
      <w:pPr>
        <w:spacing w:after="0"/>
        <w:jc w:val="both"/>
        <w:rPr>
          <w:rFonts w:ascii="Arial" w:eastAsia="SimSun" w:hAnsi="Arial" w:cs="Arial"/>
          <w:kern w:val="2"/>
          <w:sz w:val="24"/>
          <w:szCs w:val="24"/>
          <w:lang w:eastAsia="hi-IN" w:bidi="hi-IN"/>
        </w:rPr>
      </w:pPr>
      <w:r w:rsidRPr="00734625">
        <w:rPr>
          <w:rFonts w:ascii="Arial" w:eastAsia="SimSun" w:hAnsi="Arial" w:cs="Arial"/>
          <w:kern w:val="2"/>
          <w:sz w:val="24"/>
          <w:szCs w:val="24"/>
          <w:lang w:eastAsia="hi-IN" w:bidi="hi-IN"/>
        </w:rPr>
        <w:t>Αργότερα, προσελήφθη από την Οργανωτική Επιτροπή των Ολυμπιακών Αγώνων του 2004, ως υπεύθυνη υποδοχής των αθλητών.</w:t>
      </w:r>
      <w:r w:rsidRPr="00734625">
        <w:rPr>
          <w:rFonts w:ascii="Arial" w:eastAsia="SimSun" w:hAnsi="Arial" w:cs="Arial"/>
          <w:kern w:val="2"/>
          <w:sz w:val="24"/>
          <w:szCs w:val="24"/>
          <w:lang w:eastAsia="hi-IN" w:bidi="hi-IN"/>
        </w:rPr>
        <w:br/>
        <w:t>Εργάστηκε για 6 χρόνια στη Λυρική της Αθήνας ως υπεύθυνη ένδυσης της γυναικείας χορωδίας.</w:t>
      </w:r>
    </w:p>
    <w:p w14:paraId="42235A69" w14:textId="77777777" w:rsidR="00173E4E" w:rsidRDefault="00173E4E" w:rsidP="00734625">
      <w:pPr>
        <w:spacing w:after="0"/>
        <w:jc w:val="both"/>
        <w:rPr>
          <w:rFonts w:ascii="Arial" w:eastAsia="SimSun" w:hAnsi="Arial" w:cs="Arial"/>
          <w:kern w:val="2"/>
          <w:sz w:val="24"/>
          <w:szCs w:val="24"/>
          <w:lang w:eastAsia="hi-IN" w:bidi="hi-IN"/>
        </w:rPr>
      </w:pPr>
      <w:r w:rsidRPr="00734625">
        <w:rPr>
          <w:rFonts w:ascii="Arial" w:eastAsia="SimSun" w:hAnsi="Arial" w:cs="Arial"/>
          <w:kern w:val="2"/>
          <w:sz w:val="24"/>
          <w:szCs w:val="24"/>
          <w:lang w:eastAsia="hi-IN" w:bidi="hi-IN"/>
        </w:rPr>
        <w:t xml:space="preserve">Εργάστηκε για 4 χρόνια ως έμμισθη υπάλληλος στα Logaras </w:t>
      </w:r>
      <w:r w:rsidRPr="00734625">
        <w:rPr>
          <w:rFonts w:ascii="Arial" w:eastAsia="SimSun" w:hAnsi="Arial" w:cs="Arial"/>
          <w:kern w:val="2"/>
          <w:sz w:val="24"/>
          <w:szCs w:val="24"/>
          <w:lang w:val="en-GB" w:eastAsia="hi-IN" w:bidi="hi-IN"/>
        </w:rPr>
        <w:t>Apartments</w:t>
      </w:r>
      <w:r w:rsidRPr="00734625">
        <w:rPr>
          <w:rFonts w:ascii="Arial" w:eastAsia="SimSun" w:hAnsi="Arial" w:cs="Arial"/>
          <w:kern w:val="2"/>
          <w:sz w:val="24"/>
          <w:szCs w:val="24"/>
          <w:lang w:eastAsia="hi-IN" w:bidi="hi-IN"/>
        </w:rPr>
        <w:t xml:space="preserve">, πριν </w:t>
      </w:r>
      <w:r w:rsidR="00844596" w:rsidRPr="00734625">
        <w:rPr>
          <w:rFonts w:ascii="Arial" w:eastAsia="SimSun" w:hAnsi="Arial" w:cs="Arial"/>
          <w:kern w:val="2"/>
          <w:sz w:val="24"/>
          <w:szCs w:val="24"/>
          <w:lang w:eastAsia="hi-IN" w:bidi="hi-IN"/>
        </w:rPr>
        <w:t>μετακομίσει</w:t>
      </w:r>
      <w:r w:rsidRPr="00734625">
        <w:rPr>
          <w:rFonts w:ascii="Arial" w:eastAsia="SimSun" w:hAnsi="Arial" w:cs="Arial"/>
          <w:kern w:val="2"/>
          <w:sz w:val="24"/>
          <w:szCs w:val="24"/>
          <w:lang w:eastAsia="hi-IN" w:bidi="hi-IN"/>
        </w:rPr>
        <w:t xml:space="preserve"> στην Αγία Ευφημία (για οικογενειακούς λόγους) και προτού ασχοληθεί επιχειρηματικά -από το 2017 και μετά- με την ίδια οικογενειακή επιχείρηση (ενοικιαζόμενων διαμερισμάτων) που κληρονόμησε.</w:t>
      </w:r>
      <w:r w:rsidRPr="00734625">
        <w:rPr>
          <w:rFonts w:ascii="Arial" w:eastAsia="SimSun" w:hAnsi="Arial" w:cs="Arial"/>
          <w:kern w:val="2"/>
          <w:sz w:val="24"/>
          <w:szCs w:val="24"/>
          <w:lang w:eastAsia="hi-IN" w:bidi="hi-IN"/>
        </w:rPr>
        <w:br/>
        <w:t>Είναι υποψήφια για το Εμπορικό Επιμελητήριο Κεφαλονιάς και Ιθάκης με το συνδυασμό του Τάσου Καλογηράτου γιατί πιστεύει στην αλληλοϋποστήριξη και τον θεμιτό ανταγωνισμό κι εμπιστεύεται τους νέους ανθρώπους με νέες ιδέες για βελτιωτικές αλλαγές.</w:t>
      </w:r>
    </w:p>
    <w:p w14:paraId="605B5FB8" w14:textId="77777777" w:rsidR="0012313A" w:rsidRDefault="0012313A" w:rsidP="00734625">
      <w:pPr>
        <w:spacing w:after="0"/>
        <w:jc w:val="both"/>
        <w:rPr>
          <w:rFonts w:ascii="Arial" w:eastAsia="SimSun" w:hAnsi="Arial" w:cs="Arial"/>
          <w:kern w:val="2"/>
          <w:sz w:val="24"/>
          <w:szCs w:val="24"/>
          <w:lang w:eastAsia="hi-IN" w:bidi="hi-IN"/>
        </w:rPr>
      </w:pPr>
    </w:p>
    <w:p w14:paraId="567BA9E7" w14:textId="77777777" w:rsidR="0012313A" w:rsidRDefault="0012313A" w:rsidP="00734625">
      <w:pPr>
        <w:spacing w:after="0"/>
        <w:jc w:val="both"/>
        <w:rPr>
          <w:rFonts w:ascii="Arial" w:eastAsia="SimSun" w:hAnsi="Arial" w:cs="Arial"/>
          <w:kern w:val="2"/>
          <w:sz w:val="24"/>
          <w:szCs w:val="24"/>
          <w:lang w:eastAsia="hi-IN" w:bidi="hi-IN"/>
        </w:rPr>
      </w:pPr>
    </w:p>
    <w:p w14:paraId="7B53A97A" w14:textId="77777777" w:rsidR="0012313A" w:rsidRDefault="0012313A" w:rsidP="00734625">
      <w:pPr>
        <w:spacing w:after="0"/>
        <w:jc w:val="both"/>
        <w:rPr>
          <w:rFonts w:ascii="Arial" w:eastAsia="SimSun" w:hAnsi="Arial" w:cs="Arial"/>
          <w:kern w:val="2"/>
          <w:sz w:val="24"/>
          <w:szCs w:val="24"/>
          <w:lang w:eastAsia="hi-IN" w:bidi="hi-IN"/>
        </w:rPr>
      </w:pPr>
    </w:p>
    <w:p w14:paraId="4A8E74D2" w14:textId="77777777" w:rsidR="0012313A" w:rsidRDefault="0012313A" w:rsidP="00734625">
      <w:pPr>
        <w:spacing w:after="0"/>
        <w:jc w:val="both"/>
        <w:rPr>
          <w:rFonts w:ascii="Arial" w:eastAsia="SimSun" w:hAnsi="Arial" w:cs="Arial"/>
          <w:kern w:val="2"/>
          <w:sz w:val="24"/>
          <w:szCs w:val="24"/>
          <w:lang w:eastAsia="hi-IN" w:bidi="hi-IN"/>
        </w:rPr>
      </w:pPr>
    </w:p>
    <w:p w14:paraId="51E869BC" w14:textId="77777777" w:rsidR="0012313A" w:rsidRPr="00734625" w:rsidRDefault="0012313A" w:rsidP="00734625">
      <w:pPr>
        <w:spacing w:after="0"/>
        <w:jc w:val="both"/>
        <w:rPr>
          <w:rFonts w:ascii="Arial" w:eastAsia="SimSun" w:hAnsi="Arial" w:cs="Arial"/>
          <w:kern w:val="2"/>
          <w:sz w:val="24"/>
          <w:szCs w:val="24"/>
          <w:lang w:eastAsia="hi-IN" w:bidi="hi-IN"/>
        </w:rPr>
      </w:pPr>
    </w:p>
    <w:p w14:paraId="615044FC" w14:textId="77777777" w:rsidR="00F307D9" w:rsidRDefault="00F307D9" w:rsidP="000168E6">
      <w:pPr>
        <w:jc w:val="center"/>
      </w:pPr>
    </w:p>
    <w:sectPr w:rsidR="00F307D9" w:rsidSect="00734625">
      <w:pgSz w:w="11906" w:h="16838"/>
      <w:pgMar w:top="1440" w:right="2636"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64CC8"/>
    <w:multiLevelType w:val="hybridMultilevel"/>
    <w:tmpl w:val="D1F6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6079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3E2A"/>
    <w:rsid w:val="000168E6"/>
    <w:rsid w:val="000C104C"/>
    <w:rsid w:val="000F72A5"/>
    <w:rsid w:val="0012313A"/>
    <w:rsid w:val="00173E4E"/>
    <w:rsid w:val="001757E8"/>
    <w:rsid w:val="001D0B5C"/>
    <w:rsid w:val="003260F4"/>
    <w:rsid w:val="00386774"/>
    <w:rsid w:val="00480911"/>
    <w:rsid w:val="00481DE7"/>
    <w:rsid w:val="00580D1D"/>
    <w:rsid w:val="006834A8"/>
    <w:rsid w:val="00704AA0"/>
    <w:rsid w:val="00734625"/>
    <w:rsid w:val="007F4EAF"/>
    <w:rsid w:val="00844596"/>
    <w:rsid w:val="00852702"/>
    <w:rsid w:val="00870112"/>
    <w:rsid w:val="008C03A9"/>
    <w:rsid w:val="008E69DD"/>
    <w:rsid w:val="009F1F1E"/>
    <w:rsid w:val="00A0793E"/>
    <w:rsid w:val="00A5267D"/>
    <w:rsid w:val="00C43E2A"/>
    <w:rsid w:val="00CD786F"/>
    <w:rsid w:val="00CF328A"/>
    <w:rsid w:val="00D40FE3"/>
    <w:rsid w:val="00D701C4"/>
    <w:rsid w:val="00DE7F41"/>
    <w:rsid w:val="00EA69F1"/>
    <w:rsid w:val="00F307D9"/>
    <w:rsid w:val="00F81A86"/>
    <w:rsid w:val="00FA28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93E6"/>
  <w15:docId w15:val="{8FD78977-C080-418B-99D4-2D1FF2C0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02"/>
    <w:pPr>
      <w:ind w:left="720"/>
      <w:contextualSpacing/>
    </w:pPr>
  </w:style>
  <w:style w:type="paragraph" w:styleId="a4">
    <w:name w:val="Balloon Text"/>
    <w:basedOn w:val="a"/>
    <w:link w:val="Char"/>
    <w:uiPriority w:val="99"/>
    <w:semiHidden/>
    <w:unhideWhenUsed/>
    <w:rsid w:val="00F307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7D9"/>
    <w:rPr>
      <w:rFonts w:ascii="Tahoma" w:hAnsi="Tahoma" w:cs="Tahoma"/>
      <w:sz w:val="16"/>
      <w:szCs w:val="16"/>
    </w:rPr>
  </w:style>
  <w:style w:type="paragraph" w:styleId="Web">
    <w:name w:val="Normal (Web)"/>
    <w:basedOn w:val="a"/>
    <w:uiPriority w:val="99"/>
    <w:semiHidden/>
    <w:unhideWhenUsed/>
    <w:rsid w:val="00173E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242174">
      <w:bodyDiv w:val="1"/>
      <w:marLeft w:val="0"/>
      <w:marRight w:val="0"/>
      <w:marTop w:val="0"/>
      <w:marBottom w:val="0"/>
      <w:divBdr>
        <w:top w:val="none" w:sz="0" w:space="0" w:color="auto"/>
        <w:left w:val="none" w:sz="0" w:space="0" w:color="auto"/>
        <w:bottom w:val="none" w:sz="0" w:space="0" w:color="auto"/>
        <w:right w:val="none" w:sz="0" w:space="0" w:color="auto"/>
      </w:divBdr>
    </w:div>
    <w:div w:id="805200260">
      <w:bodyDiv w:val="1"/>
      <w:marLeft w:val="0"/>
      <w:marRight w:val="0"/>
      <w:marTop w:val="0"/>
      <w:marBottom w:val="0"/>
      <w:divBdr>
        <w:top w:val="none" w:sz="0" w:space="0" w:color="auto"/>
        <w:left w:val="none" w:sz="0" w:space="0" w:color="auto"/>
        <w:bottom w:val="none" w:sz="0" w:space="0" w:color="auto"/>
        <w:right w:val="none" w:sz="0" w:space="0" w:color="auto"/>
      </w:divBdr>
    </w:div>
    <w:div w:id="814419052">
      <w:bodyDiv w:val="1"/>
      <w:marLeft w:val="0"/>
      <w:marRight w:val="0"/>
      <w:marTop w:val="0"/>
      <w:marBottom w:val="0"/>
      <w:divBdr>
        <w:top w:val="none" w:sz="0" w:space="0" w:color="auto"/>
        <w:left w:val="none" w:sz="0" w:space="0" w:color="auto"/>
        <w:bottom w:val="none" w:sz="0" w:space="0" w:color="auto"/>
        <w:right w:val="none" w:sz="0" w:space="0" w:color="auto"/>
      </w:divBdr>
      <w:divsChild>
        <w:div w:id="1343821531">
          <w:marLeft w:val="0"/>
          <w:marRight w:val="0"/>
          <w:marTop w:val="0"/>
          <w:marBottom w:val="0"/>
          <w:divBdr>
            <w:top w:val="none" w:sz="0" w:space="0" w:color="auto"/>
            <w:left w:val="none" w:sz="0" w:space="0" w:color="auto"/>
            <w:bottom w:val="none" w:sz="0" w:space="0" w:color="auto"/>
            <w:right w:val="none" w:sz="0" w:space="0" w:color="auto"/>
          </w:divBdr>
          <w:divsChild>
            <w:div w:id="1548487993">
              <w:marLeft w:val="0"/>
              <w:marRight w:val="0"/>
              <w:marTop w:val="0"/>
              <w:marBottom w:val="0"/>
              <w:divBdr>
                <w:top w:val="none" w:sz="0" w:space="0" w:color="auto"/>
                <w:left w:val="none" w:sz="0" w:space="0" w:color="auto"/>
                <w:bottom w:val="none" w:sz="0" w:space="0" w:color="auto"/>
                <w:right w:val="none" w:sz="0" w:space="0" w:color="auto"/>
              </w:divBdr>
              <w:divsChild>
                <w:div w:id="1007488403">
                  <w:marLeft w:val="0"/>
                  <w:marRight w:val="0"/>
                  <w:marTop w:val="0"/>
                  <w:marBottom w:val="0"/>
                  <w:divBdr>
                    <w:top w:val="none" w:sz="0" w:space="0" w:color="auto"/>
                    <w:left w:val="none" w:sz="0" w:space="0" w:color="auto"/>
                    <w:bottom w:val="none" w:sz="0" w:space="0" w:color="auto"/>
                    <w:right w:val="none" w:sz="0" w:space="0" w:color="auto"/>
                  </w:divBdr>
                  <w:divsChild>
                    <w:div w:id="1486239122">
                      <w:marLeft w:val="0"/>
                      <w:marRight w:val="0"/>
                      <w:marTop w:val="0"/>
                      <w:marBottom w:val="0"/>
                      <w:divBdr>
                        <w:top w:val="none" w:sz="0" w:space="0" w:color="auto"/>
                        <w:left w:val="none" w:sz="0" w:space="0" w:color="auto"/>
                        <w:bottom w:val="none" w:sz="0" w:space="0" w:color="auto"/>
                        <w:right w:val="none" w:sz="0" w:space="0" w:color="auto"/>
                      </w:divBdr>
                      <w:divsChild>
                        <w:div w:id="1821311779">
                          <w:marLeft w:val="0"/>
                          <w:marRight w:val="0"/>
                          <w:marTop w:val="0"/>
                          <w:marBottom w:val="0"/>
                          <w:divBdr>
                            <w:top w:val="none" w:sz="0" w:space="0" w:color="auto"/>
                            <w:left w:val="none" w:sz="0" w:space="0" w:color="auto"/>
                            <w:bottom w:val="none" w:sz="0" w:space="0" w:color="auto"/>
                            <w:right w:val="none" w:sz="0" w:space="0" w:color="auto"/>
                          </w:divBdr>
                          <w:divsChild>
                            <w:div w:id="529803977">
                              <w:marLeft w:val="0"/>
                              <w:marRight w:val="0"/>
                              <w:marTop w:val="0"/>
                              <w:marBottom w:val="0"/>
                              <w:divBdr>
                                <w:top w:val="none" w:sz="0" w:space="0" w:color="auto"/>
                                <w:left w:val="none" w:sz="0" w:space="0" w:color="auto"/>
                                <w:bottom w:val="none" w:sz="0" w:space="0" w:color="auto"/>
                                <w:right w:val="none" w:sz="0" w:space="0" w:color="auto"/>
                              </w:divBdr>
                              <w:divsChild>
                                <w:div w:id="544298648">
                                  <w:marLeft w:val="0"/>
                                  <w:marRight w:val="0"/>
                                  <w:marTop w:val="0"/>
                                  <w:marBottom w:val="0"/>
                                  <w:divBdr>
                                    <w:top w:val="single" w:sz="24" w:space="0" w:color="auto"/>
                                    <w:left w:val="single" w:sz="24" w:space="0" w:color="auto"/>
                                    <w:bottom w:val="single" w:sz="24" w:space="0" w:color="auto"/>
                                    <w:right w:val="single" w:sz="24" w:space="0" w:color="auto"/>
                                  </w:divBdr>
                                  <w:divsChild>
                                    <w:div w:id="39867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816551">
      <w:bodyDiv w:val="1"/>
      <w:marLeft w:val="0"/>
      <w:marRight w:val="0"/>
      <w:marTop w:val="0"/>
      <w:marBottom w:val="0"/>
      <w:divBdr>
        <w:top w:val="none" w:sz="0" w:space="0" w:color="auto"/>
        <w:left w:val="none" w:sz="0" w:space="0" w:color="auto"/>
        <w:bottom w:val="none" w:sz="0" w:space="0" w:color="auto"/>
        <w:right w:val="none" w:sz="0" w:space="0" w:color="auto"/>
      </w:divBdr>
    </w:div>
    <w:div w:id="1115783089">
      <w:bodyDiv w:val="1"/>
      <w:marLeft w:val="0"/>
      <w:marRight w:val="0"/>
      <w:marTop w:val="0"/>
      <w:marBottom w:val="0"/>
      <w:divBdr>
        <w:top w:val="none" w:sz="0" w:space="0" w:color="auto"/>
        <w:left w:val="none" w:sz="0" w:space="0" w:color="auto"/>
        <w:bottom w:val="none" w:sz="0" w:space="0" w:color="auto"/>
        <w:right w:val="none" w:sz="0" w:space="0" w:color="auto"/>
      </w:divBdr>
    </w:div>
    <w:div w:id="1206255653">
      <w:bodyDiv w:val="1"/>
      <w:marLeft w:val="0"/>
      <w:marRight w:val="0"/>
      <w:marTop w:val="0"/>
      <w:marBottom w:val="0"/>
      <w:divBdr>
        <w:top w:val="none" w:sz="0" w:space="0" w:color="auto"/>
        <w:left w:val="none" w:sz="0" w:space="0" w:color="auto"/>
        <w:bottom w:val="none" w:sz="0" w:space="0" w:color="auto"/>
        <w:right w:val="none" w:sz="0" w:space="0" w:color="auto"/>
      </w:divBdr>
      <w:divsChild>
        <w:div w:id="265844157">
          <w:marLeft w:val="0"/>
          <w:marRight w:val="0"/>
          <w:marTop w:val="0"/>
          <w:marBottom w:val="0"/>
          <w:divBdr>
            <w:top w:val="none" w:sz="0" w:space="0" w:color="auto"/>
            <w:left w:val="none" w:sz="0" w:space="0" w:color="auto"/>
            <w:bottom w:val="none" w:sz="0" w:space="0" w:color="auto"/>
            <w:right w:val="none" w:sz="0" w:space="0" w:color="auto"/>
          </w:divBdr>
          <w:divsChild>
            <w:div w:id="1194996059">
              <w:marLeft w:val="0"/>
              <w:marRight w:val="0"/>
              <w:marTop w:val="0"/>
              <w:marBottom w:val="0"/>
              <w:divBdr>
                <w:top w:val="none" w:sz="0" w:space="0" w:color="auto"/>
                <w:left w:val="none" w:sz="0" w:space="0" w:color="auto"/>
                <w:bottom w:val="none" w:sz="0" w:space="0" w:color="auto"/>
                <w:right w:val="none" w:sz="0" w:space="0" w:color="auto"/>
              </w:divBdr>
              <w:divsChild>
                <w:div w:id="626083109">
                  <w:marLeft w:val="0"/>
                  <w:marRight w:val="0"/>
                  <w:marTop w:val="0"/>
                  <w:marBottom w:val="0"/>
                  <w:divBdr>
                    <w:top w:val="none" w:sz="0" w:space="0" w:color="auto"/>
                    <w:left w:val="none" w:sz="0" w:space="0" w:color="auto"/>
                    <w:bottom w:val="none" w:sz="0" w:space="0" w:color="auto"/>
                    <w:right w:val="none" w:sz="0" w:space="0" w:color="auto"/>
                  </w:divBdr>
                  <w:divsChild>
                    <w:div w:id="85080656">
                      <w:marLeft w:val="0"/>
                      <w:marRight w:val="0"/>
                      <w:marTop w:val="0"/>
                      <w:marBottom w:val="0"/>
                      <w:divBdr>
                        <w:top w:val="none" w:sz="0" w:space="0" w:color="auto"/>
                        <w:left w:val="none" w:sz="0" w:space="0" w:color="auto"/>
                        <w:bottom w:val="none" w:sz="0" w:space="0" w:color="auto"/>
                        <w:right w:val="none" w:sz="0" w:space="0" w:color="auto"/>
                      </w:divBdr>
                      <w:divsChild>
                        <w:div w:id="1932859077">
                          <w:marLeft w:val="0"/>
                          <w:marRight w:val="0"/>
                          <w:marTop w:val="0"/>
                          <w:marBottom w:val="0"/>
                          <w:divBdr>
                            <w:top w:val="none" w:sz="0" w:space="0" w:color="auto"/>
                            <w:left w:val="none" w:sz="0" w:space="0" w:color="auto"/>
                            <w:bottom w:val="none" w:sz="0" w:space="0" w:color="auto"/>
                            <w:right w:val="none" w:sz="0" w:space="0" w:color="auto"/>
                          </w:divBdr>
                          <w:divsChild>
                            <w:div w:id="2014648425">
                              <w:marLeft w:val="0"/>
                              <w:marRight w:val="0"/>
                              <w:marTop w:val="0"/>
                              <w:marBottom w:val="0"/>
                              <w:divBdr>
                                <w:top w:val="none" w:sz="0" w:space="0" w:color="auto"/>
                                <w:left w:val="none" w:sz="0" w:space="0" w:color="auto"/>
                                <w:bottom w:val="none" w:sz="0" w:space="0" w:color="auto"/>
                                <w:right w:val="none" w:sz="0" w:space="0" w:color="auto"/>
                              </w:divBdr>
                              <w:divsChild>
                                <w:div w:id="1250306231">
                                  <w:marLeft w:val="0"/>
                                  <w:marRight w:val="0"/>
                                  <w:marTop w:val="0"/>
                                  <w:marBottom w:val="0"/>
                                  <w:divBdr>
                                    <w:top w:val="single" w:sz="24" w:space="0" w:color="auto"/>
                                    <w:left w:val="single" w:sz="24" w:space="0" w:color="auto"/>
                                    <w:bottom w:val="single" w:sz="24" w:space="0" w:color="auto"/>
                                    <w:right w:val="single" w:sz="24" w:space="0" w:color="auto"/>
                                  </w:divBdr>
                                  <w:divsChild>
                                    <w:div w:id="1229806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9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AE7E1-9E11-4829-BCBC-14D4A2CC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191</Words>
  <Characters>1090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ΚΥΡΙΑΚΗ ΝΙΚΟΛΑΙΔΟΥ</cp:lastModifiedBy>
  <cp:revision>15</cp:revision>
  <dcterms:created xsi:type="dcterms:W3CDTF">2024-10-30T08:28:00Z</dcterms:created>
  <dcterms:modified xsi:type="dcterms:W3CDTF">2024-11-01T09:54:00Z</dcterms:modified>
</cp:coreProperties>
</file>