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23E5" w:rsidRDefault="0004547E">
      <w:pPr>
        <w:jc w:val="center"/>
      </w:pPr>
      <w:r>
        <w:rPr>
          <w:noProof/>
          <w:lang w:eastAsia="el-GR"/>
        </w:rPr>
        <w:drawing>
          <wp:inline distT="0" distB="0" distL="0" distR="0">
            <wp:extent cx="533400"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cstate="print"/>
                    <a:srcRect l="-1082" t="-1063" r="-1082" b="-1063"/>
                    <a:stretch>
                      <a:fillRect/>
                    </a:stretch>
                  </pic:blipFill>
                  <pic:spPr bwMode="auto">
                    <a:xfrm>
                      <a:off x="0" y="0"/>
                      <a:ext cx="533400" cy="533400"/>
                    </a:xfrm>
                    <a:prstGeom prst="rect">
                      <a:avLst/>
                    </a:prstGeom>
                  </pic:spPr>
                </pic:pic>
              </a:graphicData>
            </a:graphic>
          </wp:inline>
        </w:drawing>
      </w:r>
    </w:p>
    <w:p w:rsidR="001623E5" w:rsidRDefault="001623E5">
      <w:pPr>
        <w:jc w:val="center"/>
      </w:pPr>
    </w:p>
    <w:p w:rsidR="001623E5" w:rsidRDefault="0004547E">
      <w:pPr>
        <w:jc w:val="center"/>
      </w:pPr>
      <w:r>
        <w:rPr>
          <w:rFonts w:ascii="Arial" w:hAnsi="Arial" w:cs="Arial"/>
          <w:b/>
        </w:rPr>
        <w:t>ΕΛΛΗΝΙΚΗ ΔΗΜΟΚΡΑΤΙΑ</w:t>
      </w:r>
    </w:p>
    <w:p w:rsidR="001623E5" w:rsidRDefault="0004547E">
      <w:pPr>
        <w:jc w:val="center"/>
      </w:pPr>
      <w:r>
        <w:rPr>
          <w:rFonts w:ascii="Arial" w:hAnsi="Arial" w:cs="Arial"/>
          <w:b/>
        </w:rPr>
        <w:t>ΠΕΡΙΦΕΡΕΙΑ ΙΟΝΙΩΝ ΝΗΣΩΝ</w:t>
      </w:r>
    </w:p>
    <w:p w:rsidR="001623E5" w:rsidRDefault="0004547E">
      <w:pPr>
        <w:jc w:val="center"/>
      </w:pPr>
      <w:r>
        <w:rPr>
          <w:rFonts w:ascii="Arial" w:hAnsi="Arial" w:cs="Arial"/>
          <w:b/>
        </w:rPr>
        <w:t>ΠΕΡΙΦΕΡΕΙΑΚΕΣ  ΕΝΟΤΗΤΕΣ  ΚΕΦΑΛΛΗΝΙΑΣ ΚΑΙ ΙΘΑΚΗΣ</w:t>
      </w:r>
    </w:p>
    <w:p w:rsidR="001623E5" w:rsidRPr="00826790" w:rsidRDefault="0004547E">
      <w:pPr>
        <w:ind w:left="4320" w:firstLine="720"/>
        <w:rPr>
          <w:rFonts w:ascii="Arial" w:eastAsia="Arial" w:hAnsi="Arial" w:cs="Arial"/>
          <w:b/>
        </w:rPr>
      </w:pPr>
      <w:r>
        <w:rPr>
          <w:rFonts w:ascii="Arial" w:eastAsia="Arial" w:hAnsi="Arial" w:cs="Arial"/>
          <w:b/>
        </w:rPr>
        <w:t xml:space="preserve">            </w:t>
      </w:r>
    </w:p>
    <w:p w:rsidR="00081CED" w:rsidRDefault="00081CED" w:rsidP="00081CED">
      <w:pPr>
        <w:pStyle w:val="Standard"/>
        <w:jc w:val="right"/>
        <w:rPr>
          <w:rFonts w:ascii="Arial" w:hAnsi="Arial" w:cs="Arial"/>
          <w:b/>
        </w:rPr>
      </w:pPr>
      <w:r w:rsidRPr="00826790">
        <w:rPr>
          <w:rFonts w:ascii="Arial" w:eastAsia="Arial" w:hAnsi="Arial" w:cs="Arial"/>
          <w:b/>
        </w:rPr>
        <w:t xml:space="preserve"> </w:t>
      </w:r>
      <w:r>
        <w:rPr>
          <w:rFonts w:ascii="Arial" w:hAnsi="Arial" w:cs="Arial"/>
          <w:b/>
        </w:rPr>
        <w:t xml:space="preserve">Αργοστόλι, </w:t>
      </w:r>
      <w:r w:rsidRPr="00081CED">
        <w:rPr>
          <w:rFonts w:ascii="Arial" w:hAnsi="Arial" w:cs="Arial"/>
          <w:b/>
        </w:rPr>
        <w:t>02</w:t>
      </w:r>
      <w:r>
        <w:rPr>
          <w:rFonts w:ascii="Arial" w:hAnsi="Arial" w:cs="Arial"/>
          <w:b/>
        </w:rPr>
        <w:t>.</w:t>
      </w:r>
      <w:r w:rsidRPr="00826790">
        <w:rPr>
          <w:rFonts w:ascii="Arial" w:hAnsi="Arial" w:cs="Arial"/>
          <w:b/>
        </w:rPr>
        <w:t>10</w:t>
      </w:r>
      <w:r>
        <w:rPr>
          <w:rFonts w:ascii="Arial" w:hAnsi="Arial" w:cs="Arial"/>
          <w:b/>
        </w:rPr>
        <w:t>.2024</w:t>
      </w:r>
    </w:p>
    <w:p w:rsidR="00081CED" w:rsidRPr="00826790" w:rsidRDefault="00081CED" w:rsidP="00081CED">
      <w:pPr>
        <w:pStyle w:val="Standard"/>
        <w:jc w:val="center"/>
        <w:rPr>
          <w:rFonts w:ascii="Arial" w:hAnsi="Arial" w:cs="Arial"/>
          <w:b/>
        </w:rPr>
      </w:pPr>
      <w:r>
        <w:rPr>
          <w:rFonts w:ascii="Arial" w:hAnsi="Arial" w:cs="Arial"/>
          <w:b/>
        </w:rPr>
        <w:t xml:space="preserve">                                                                                          Αρ. Δελτίου: </w:t>
      </w:r>
      <w:r w:rsidRPr="00826790">
        <w:rPr>
          <w:rFonts w:ascii="Arial" w:hAnsi="Arial" w:cs="Arial"/>
          <w:b/>
        </w:rPr>
        <w:t>68</w:t>
      </w:r>
    </w:p>
    <w:p w:rsidR="00081CED" w:rsidRDefault="00081CED" w:rsidP="00081CED">
      <w:pPr>
        <w:pStyle w:val="Standard"/>
        <w:rPr>
          <w:rFonts w:ascii="Arial" w:eastAsia="Arial" w:hAnsi="Arial" w:cs="Arial"/>
          <w:b/>
        </w:rPr>
      </w:pPr>
      <w:r>
        <w:rPr>
          <w:rFonts w:ascii="Arial" w:eastAsia="Arial" w:hAnsi="Arial" w:cs="Arial"/>
          <w:b/>
        </w:rPr>
        <w:t xml:space="preserve">                                         </w:t>
      </w:r>
    </w:p>
    <w:p w:rsidR="00081CED" w:rsidRPr="00081CED" w:rsidRDefault="00081CED">
      <w:pPr>
        <w:ind w:left="4320" w:firstLine="720"/>
      </w:pPr>
    </w:p>
    <w:p w:rsidR="001623E5" w:rsidRDefault="0004547E">
      <w:pPr>
        <w:tabs>
          <w:tab w:val="left" w:pos="1418"/>
        </w:tabs>
        <w:jc w:val="center"/>
      </w:pPr>
      <w:r>
        <w:rPr>
          <w:rFonts w:ascii="Arial" w:hAnsi="Arial" w:cs="Arial"/>
          <w:b/>
          <w:sz w:val="22"/>
          <w:szCs w:val="22"/>
        </w:rPr>
        <w:t>«Καταπολέμηση Κουνουπιών στις Περιφερειακές Ενότητες Κεφαλληνίας  και  Ιθάκης για το 2024 - 7</w:t>
      </w:r>
      <w:r>
        <w:rPr>
          <w:rFonts w:ascii="Arial" w:hAnsi="Arial" w:cs="Arial"/>
          <w:b/>
          <w:sz w:val="22"/>
          <w:szCs w:val="22"/>
          <w:vertAlign w:val="superscript"/>
        </w:rPr>
        <w:t>ος</w:t>
      </w:r>
      <w:r>
        <w:rPr>
          <w:rFonts w:ascii="Arial" w:hAnsi="Arial" w:cs="Arial"/>
          <w:b/>
          <w:sz w:val="22"/>
          <w:szCs w:val="22"/>
        </w:rPr>
        <w:t xml:space="preserve"> Κύκλος».</w:t>
      </w:r>
    </w:p>
    <w:p w:rsidR="001623E5" w:rsidRDefault="0004547E">
      <w:pPr>
        <w:tabs>
          <w:tab w:val="left" w:pos="1418"/>
        </w:tabs>
        <w:jc w:val="both"/>
      </w:pPr>
      <w:r>
        <w:rPr>
          <w:rFonts w:ascii="Arial" w:eastAsia="Arial" w:hAnsi="Arial" w:cs="Arial"/>
          <w:sz w:val="22"/>
          <w:szCs w:val="22"/>
        </w:rPr>
        <w:t xml:space="preserve">    </w:t>
      </w:r>
      <w:r>
        <w:rPr>
          <w:rFonts w:ascii="Arial" w:hAnsi="Arial" w:cs="Arial"/>
          <w:sz w:val="22"/>
          <w:szCs w:val="22"/>
        </w:rPr>
        <w:t xml:space="preserve">Στο  πλαίσιο  υλοποίησης του έργου &lt;&lt;Καταπολέμηση Κουνουπιών στις Π.Ε. Κεφαλληνίας &amp; Ιθάκης, για τα έτη 2024-2025&gt;&gt;, σας γνωρίζουμε ότι από </w:t>
      </w:r>
      <w:r>
        <w:rPr>
          <w:rFonts w:ascii="Arial" w:hAnsi="Arial" w:cs="Arial"/>
          <w:b/>
          <w:sz w:val="22"/>
          <w:szCs w:val="22"/>
        </w:rPr>
        <w:t>07</w:t>
      </w:r>
      <w:r>
        <w:rPr>
          <w:rFonts w:ascii="Arial" w:hAnsi="Arial" w:cs="Arial"/>
          <w:b/>
          <w:bCs/>
          <w:sz w:val="22"/>
          <w:szCs w:val="22"/>
        </w:rPr>
        <w:t>/10/2024</w:t>
      </w:r>
      <w:r>
        <w:rPr>
          <w:rFonts w:ascii="Arial" w:hAnsi="Arial" w:cs="Arial"/>
          <w:sz w:val="22"/>
          <w:szCs w:val="22"/>
        </w:rPr>
        <w:t xml:space="preserve"> </w:t>
      </w:r>
      <w:r>
        <w:rPr>
          <w:rFonts w:ascii="Arial" w:hAnsi="Arial" w:cs="Arial"/>
          <w:b/>
          <w:sz w:val="22"/>
          <w:szCs w:val="22"/>
        </w:rPr>
        <w:t>έως και 13/10/2024</w:t>
      </w:r>
      <w:r>
        <w:rPr>
          <w:rFonts w:ascii="Arial" w:hAnsi="Arial" w:cs="Arial"/>
          <w:sz w:val="22"/>
          <w:szCs w:val="22"/>
        </w:rPr>
        <w:t xml:space="preserve">, θα πραγματοποιηθούν σχετικές δράσεις (δειγματοληψίες προνυμφών κουνουπιών, τοποθέτηση παγίδων σύλληψης ακμαίων κουνουπιών, ψεκασμοί από εδάφους σε εντοπισμένες εστίες) από την </w:t>
      </w:r>
      <w:r>
        <w:rPr>
          <w:rFonts w:ascii="Arial" w:hAnsi="Arial" w:cs="Arial"/>
          <w:b/>
          <w:sz w:val="22"/>
          <w:szCs w:val="22"/>
        </w:rPr>
        <w:t xml:space="preserve">ανάδοχο εταιρεία  </w:t>
      </w:r>
      <w:r>
        <w:rPr>
          <w:rFonts w:ascii="Arial" w:hAnsi="Arial" w:cs="Arial"/>
          <w:b/>
          <w:sz w:val="23"/>
          <w:szCs w:val="22"/>
        </w:rPr>
        <w:t>ASPEN PEST SOLUTIONS,</w:t>
      </w:r>
      <w:r>
        <w:rPr>
          <w:rFonts w:ascii="Arial" w:hAnsi="Arial" w:cs="Arial"/>
          <w:sz w:val="22"/>
          <w:szCs w:val="22"/>
        </w:rPr>
        <w:t xml:space="preserve">   στις ακόλουθες περιοχές:                                                     </w:t>
      </w:r>
    </w:p>
    <w:p w:rsidR="001623E5" w:rsidRDefault="001623E5"/>
    <w:p w:rsidR="001623E5" w:rsidRDefault="0004547E">
      <w:r>
        <w:rPr>
          <w:rFonts w:ascii="Arial" w:eastAsia="Arial" w:hAnsi="Arial" w:cs="Arial"/>
          <w:b/>
        </w:rPr>
        <w:t xml:space="preserve">    </w:t>
      </w:r>
      <w:r>
        <w:rPr>
          <w:rFonts w:ascii="Arial" w:hAnsi="Arial" w:cs="Arial"/>
          <w:b/>
          <w:u w:val="single"/>
        </w:rPr>
        <w:t>Π.Ε.  ΚΕΦΑΛΛΗΝΙΑΣ</w:t>
      </w:r>
      <w:r>
        <w:rPr>
          <w:rFonts w:ascii="Arial" w:hAnsi="Arial" w:cs="Arial"/>
          <w:b/>
        </w:rPr>
        <w:t xml:space="preserve">                                                            </w:t>
      </w:r>
      <w:r>
        <w:rPr>
          <w:rFonts w:ascii="Arial" w:hAnsi="Arial" w:cs="Arial"/>
          <w:b/>
          <w:u w:val="single"/>
        </w:rPr>
        <w:t xml:space="preserve">ΠΕΡΙΟΧΕΣ </w:t>
      </w:r>
      <w:r>
        <w:rPr>
          <w:rFonts w:ascii="Arial" w:hAnsi="Arial" w:cs="Arial"/>
          <w:b/>
        </w:rPr>
        <w:t xml:space="preserve">                                                                                        </w:t>
      </w:r>
    </w:p>
    <w:p w:rsidR="001623E5" w:rsidRDefault="008225F8">
      <w:pPr>
        <w:tabs>
          <w:tab w:val="left" w:pos="1418"/>
        </w:tabs>
        <w:jc w:val="both"/>
        <w:rPr>
          <w:rFonts w:ascii="Arial" w:hAnsi="Arial" w:cs="Arial"/>
          <w:b/>
          <w:sz w:val="22"/>
          <w:szCs w:val="22"/>
          <w:u w:val="single"/>
          <w:lang w:eastAsia="el-GR"/>
        </w:rPr>
      </w:pPr>
      <w:r w:rsidRPr="008225F8">
        <w:pict>
          <v:rect id="_x0000_s1027" style="position:absolute;left:0;text-align:left;margin-left:221.15pt;margin-top:2.95pt;width:251.35pt;height:286.65pt;z-index:251657216;mso-wrap-distance-left:9.05pt;mso-wrap-distance-right:9.05pt" strokeweight="0">
            <v:textbox>
              <w:txbxContent>
                <w:p w:rsidR="001623E5" w:rsidRDefault="0004547E">
                  <w:pPr>
                    <w:pStyle w:val="af"/>
                    <w:tabs>
                      <w:tab w:val="left" w:pos="1418"/>
                    </w:tabs>
                    <w:jc w:val="both"/>
                  </w:pPr>
                  <w:r>
                    <w:rPr>
                      <w:b/>
                      <w:bCs/>
                      <w:sz w:val="18"/>
                      <w:szCs w:val="18"/>
                    </w:rPr>
                    <w:t>ΔΗΜΟΤΙΚΗ ΕΝΟΤΗΤΑ</w:t>
                  </w:r>
                  <w:r>
                    <w:rPr>
                      <w:sz w:val="18"/>
                      <w:szCs w:val="18"/>
                    </w:rPr>
                    <w:t xml:space="preserve">  </w:t>
                  </w:r>
                  <w:r>
                    <w:rPr>
                      <w:b/>
                      <w:bCs/>
                      <w:sz w:val="18"/>
                      <w:szCs w:val="18"/>
                    </w:rPr>
                    <w:t>ΣΑΜΗΣ</w:t>
                  </w:r>
                </w:p>
                <w:p w:rsidR="001623E5" w:rsidRDefault="0004547E">
                  <w:pPr>
                    <w:pStyle w:val="af"/>
                    <w:tabs>
                      <w:tab w:val="left" w:pos="1418"/>
                    </w:tabs>
                  </w:pPr>
                  <w:r>
                    <w:rPr>
                      <w:b/>
                      <w:bCs/>
                      <w:sz w:val="18"/>
                      <w:szCs w:val="18"/>
                    </w:rPr>
                    <w:t xml:space="preserve">ΚΟΙΝΟΤΗΤΕΣ: </w:t>
                  </w:r>
                  <w:r>
                    <w:rPr>
                      <w:sz w:val="18"/>
                      <w:szCs w:val="18"/>
                    </w:rPr>
                    <w:t xml:space="preserve"> ΣΑΜΗΣ, ΚΑΡΑΒΟΜΥΛΟΥ</w:t>
                  </w:r>
                </w:p>
                <w:p w:rsidR="001623E5" w:rsidRDefault="001623E5">
                  <w:pPr>
                    <w:pStyle w:val="af"/>
                    <w:rPr>
                      <w:b/>
                      <w:bCs/>
                      <w:sz w:val="18"/>
                      <w:szCs w:val="18"/>
                    </w:rPr>
                  </w:pPr>
                </w:p>
                <w:p w:rsidR="001623E5" w:rsidRDefault="0004547E">
                  <w:pPr>
                    <w:pStyle w:val="af"/>
                  </w:pPr>
                  <w:r>
                    <w:rPr>
                      <w:b/>
                      <w:bCs/>
                      <w:sz w:val="18"/>
                      <w:szCs w:val="18"/>
                    </w:rPr>
                    <w:t>ΔΗΜΟΤΙΚΗ ΕΝΟΤΗΤΑ</w:t>
                  </w:r>
                  <w:r>
                    <w:rPr>
                      <w:b/>
                      <w:sz w:val="18"/>
                      <w:szCs w:val="18"/>
                    </w:rPr>
                    <w:t xml:space="preserve">   </w:t>
                  </w:r>
                  <w:r>
                    <w:rPr>
                      <w:b/>
                      <w:bCs/>
                      <w:sz w:val="18"/>
                      <w:szCs w:val="18"/>
                    </w:rPr>
                    <w:t>ΠΥΛΑΡΕΩΝ</w:t>
                  </w:r>
                </w:p>
                <w:p w:rsidR="001623E5" w:rsidRDefault="0004547E">
                  <w:pPr>
                    <w:pStyle w:val="af"/>
                  </w:pPr>
                  <w:r>
                    <w:rPr>
                      <w:b/>
                      <w:bCs/>
                      <w:sz w:val="18"/>
                      <w:szCs w:val="18"/>
                    </w:rPr>
                    <w:t>ΚΟΙΝΟΤΗΤΕΣ:</w:t>
                  </w:r>
                  <w:r>
                    <w:rPr>
                      <w:sz w:val="18"/>
                      <w:szCs w:val="18"/>
                    </w:rPr>
                    <w:t xml:space="preserve">  ΑΓΙΑΣ  ΕΥΦΗΜΙΑΣ, ΔΙΒΑΡΑΤΩΝ </w:t>
                  </w:r>
                </w:p>
                <w:p w:rsidR="001623E5" w:rsidRDefault="0004547E">
                  <w:pPr>
                    <w:pStyle w:val="af"/>
                    <w:tabs>
                      <w:tab w:val="left" w:pos="1418"/>
                    </w:tabs>
                    <w:jc w:val="both"/>
                  </w:pPr>
                  <w:r>
                    <w:rPr>
                      <w:sz w:val="18"/>
                      <w:szCs w:val="18"/>
                    </w:rPr>
                    <w:t xml:space="preserve">  </w:t>
                  </w:r>
                </w:p>
                <w:p w:rsidR="001623E5" w:rsidRDefault="0004547E">
                  <w:pPr>
                    <w:pStyle w:val="af"/>
                    <w:tabs>
                      <w:tab w:val="left" w:pos="1418"/>
                    </w:tabs>
                    <w:jc w:val="both"/>
                  </w:pPr>
                  <w:r>
                    <w:rPr>
                      <w:sz w:val="18"/>
                      <w:szCs w:val="18"/>
                    </w:rPr>
                    <w:t xml:space="preserve"> </w:t>
                  </w:r>
                  <w:r>
                    <w:rPr>
                      <w:b/>
                      <w:bCs/>
                      <w:sz w:val="18"/>
                      <w:szCs w:val="18"/>
                    </w:rPr>
                    <w:t>ΔΗΜΟΤΙΚΗ ΕΝΟΤΗΤΑ</w:t>
                  </w:r>
                  <w:r>
                    <w:rPr>
                      <w:sz w:val="18"/>
                      <w:szCs w:val="18"/>
                    </w:rPr>
                    <w:t xml:space="preserve"> </w:t>
                  </w:r>
                  <w:r>
                    <w:rPr>
                      <w:b/>
                      <w:bCs/>
                      <w:sz w:val="18"/>
                      <w:szCs w:val="18"/>
                    </w:rPr>
                    <w:t>ΕΡΙΣΟΥ</w:t>
                  </w:r>
                </w:p>
                <w:p w:rsidR="001623E5" w:rsidRDefault="0004547E">
                  <w:pPr>
                    <w:pStyle w:val="af"/>
                    <w:tabs>
                      <w:tab w:val="left" w:pos="1418"/>
                    </w:tabs>
                    <w:jc w:val="both"/>
                  </w:pPr>
                  <w:r>
                    <w:rPr>
                      <w:b/>
                      <w:bCs/>
                      <w:sz w:val="18"/>
                      <w:szCs w:val="18"/>
                    </w:rPr>
                    <w:t xml:space="preserve"> ΚΟΙΝΟΤΗΤΑ:</w:t>
                  </w:r>
                  <w:r>
                    <w:rPr>
                      <w:sz w:val="18"/>
                      <w:szCs w:val="18"/>
                    </w:rPr>
                    <w:t xml:space="preserve">  ΦΙΣΚΑΡΔΟΥ   </w:t>
                  </w:r>
                </w:p>
                <w:p w:rsidR="001623E5" w:rsidRDefault="001623E5">
                  <w:pPr>
                    <w:pStyle w:val="af"/>
                    <w:tabs>
                      <w:tab w:val="left" w:pos="1418"/>
                    </w:tabs>
                    <w:jc w:val="both"/>
                    <w:rPr>
                      <w:b/>
                      <w:bCs/>
                      <w:sz w:val="18"/>
                      <w:szCs w:val="18"/>
                    </w:rPr>
                  </w:pPr>
                </w:p>
                <w:p w:rsidR="001623E5" w:rsidRDefault="001623E5">
                  <w:pPr>
                    <w:pStyle w:val="af"/>
                    <w:tabs>
                      <w:tab w:val="left" w:pos="1418"/>
                    </w:tabs>
                    <w:jc w:val="both"/>
                    <w:rPr>
                      <w:b/>
                      <w:bCs/>
                      <w:sz w:val="18"/>
                      <w:szCs w:val="18"/>
                    </w:rPr>
                  </w:pPr>
                </w:p>
                <w:p w:rsidR="001623E5" w:rsidRDefault="0004547E">
                  <w:pPr>
                    <w:pStyle w:val="af"/>
                    <w:tabs>
                      <w:tab w:val="left" w:pos="1418"/>
                    </w:tabs>
                    <w:jc w:val="both"/>
                  </w:pPr>
                  <w:r>
                    <w:rPr>
                      <w:b/>
                      <w:bCs/>
                      <w:sz w:val="18"/>
                      <w:szCs w:val="18"/>
                    </w:rPr>
                    <w:t>ΔΗΜΟΤΙΚΗ ΕΝΟΤΗΤΑ ΑΡΓΟΣΤΟΛΙΟΥ</w:t>
                  </w:r>
                </w:p>
                <w:p w:rsidR="001623E5" w:rsidRDefault="0004547E">
                  <w:pPr>
                    <w:pStyle w:val="af"/>
                    <w:tabs>
                      <w:tab w:val="left" w:pos="1418"/>
                    </w:tabs>
                    <w:jc w:val="both"/>
                  </w:pPr>
                  <w:r>
                    <w:rPr>
                      <w:b/>
                      <w:bCs/>
                      <w:sz w:val="18"/>
                      <w:szCs w:val="18"/>
                    </w:rPr>
                    <w:t xml:space="preserve">ΚΟΙΝΟΤΗΤΑ: </w:t>
                  </w:r>
                  <w:r>
                    <w:rPr>
                      <w:sz w:val="18"/>
                      <w:szCs w:val="18"/>
                    </w:rPr>
                    <w:t>ΑΡΓΟΣΤΟΛΙΟΥ</w:t>
                  </w:r>
                </w:p>
                <w:p w:rsidR="001623E5" w:rsidRDefault="001623E5">
                  <w:pPr>
                    <w:pStyle w:val="af"/>
                    <w:tabs>
                      <w:tab w:val="left" w:pos="1418"/>
                    </w:tabs>
                    <w:jc w:val="both"/>
                    <w:rPr>
                      <w:sz w:val="18"/>
                      <w:szCs w:val="18"/>
                    </w:rPr>
                  </w:pPr>
                </w:p>
                <w:p w:rsidR="001623E5" w:rsidRDefault="0004547E">
                  <w:pPr>
                    <w:pStyle w:val="af"/>
                    <w:tabs>
                      <w:tab w:val="left" w:pos="1418"/>
                    </w:tabs>
                    <w:jc w:val="both"/>
                  </w:pPr>
                  <w:r>
                    <w:rPr>
                      <w:b/>
                      <w:bCs/>
                      <w:sz w:val="18"/>
                      <w:szCs w:val="18"/>
                    </w:rPr>
                    <w:t xml:space="preserve">ΔΗΜΟΤΙΚΗ ΕΝΟΤΗΤΑ  ΛΕΙΒΑΘΟΥΣ </w:t>
                  </w:r>
                </w:p>
                <w:p w:rsidR="001623E5" w:rsidRDefault="0004547E">
                  <w:pPr>
                    <w:pStyle w:val="af"/>
                    <w:tabs>
                      <w:tab w:val="left" w:pos="1418"/>
                    </w:tabs>
                  </w:pPr>
                  <w:r>
                    <w:rPr>
                      <w:b/>
                      <w:bCs/>
                      <w:sz w:val="18"/>
                      <w:szCs w:val="18"/>
                    </w:rPr>
                    <w:t xml:space="preserve"> ΚΟΙΝΟΤΗΤΕΣ:</w:t>
                  </w:r>
                  <w:r>
                    <w:rPr>
                      <w:sz w:val="18"/>
                      <w:szCs w:val="18"/>
                    </w:rPr>
                    <w:t xml:space="preserve">  ΚΑΡΑΒΑΔΟΥ, ΜΟΥΣΑΤΩΝ, ΛΟΥΡΔΑΤΩΝ, ΒΛΑΧΑΤΩΝ </w:t>
                  </w:r>
                </w:p>
                <w:p w:rsidR="001623E5" w:rsidRDefault="001623E5">
                  <w:pPr>
                    <w:pStyle w:val="af"/>
                    <w:tabs>
                      <w:tab w:val="left" w:pos="1418"/>
                    </w:tabs>
                    <w:rPr>
                      <w:sz w:val="18"/>
                      <w:szCs w:val="18"/>
                    </w:rPr>
                  </w:pPr>
                </w:p>
                <w:p w:rsidR="001623E5" w:rsidRDefault="0004547E">
                  <w:pPr>
                    <w:pStyle w:val="af"/>
                    <w:tabs>
                      <w:tab w:val="left" w:pos="1418"/>
                    </w:tabs>
                  </w:pPr>
                  <w:r>
                    <w:rPr>
                      <w:b/>
                      <w:bCs/>
                      <w:sz w:val="18"/>
                      <w:szCs w:val="18"/>
                    </w:rPr>
                    <w:t>ΔΗΜΟΤΙΚΗ ΕΝΟΤΗΤΑ ΠΑΛΙΚΗΣ</w:t>
                  </w:r>
                </w:p>
                <w:p w:rsidR="001623E5" w:rsidRDefault="0004547E">
                  <w:pPr>
                    <w:pStyle w:val="af"/>
                    <w:tabs>
                      <w:tab w:val="left" w:pos="1418"/>
                    </w:tabs>
                  </w:pPr>
                  <w:r>
                    <w:rPr>
                      <w:b/>
                      <w:bCs/>
                      <w:sz w:val="18"/>
                      <w:szCs w:val="18"/>
                    </w:rPr>
                    <w:t>ΚΟΙΝΟΤΗΤΕΣ:</w:t>
                  </w:r>
                  <w:r>
                    <w:rPr>
                      <w:sz w:val="18"/>
                      <w:szCs w:val="18"/>
                    </w:rPr>
                    <w:t xml:space="preserve"> ΛΗΞΟΥΡΙΟΥ,  ΚΑΤΩΓΗΣ, ΧΑΒΔΑΤΩΝ,  ΚΟΥΒΑΛΑΤΩΝ, ΣΟΥΛΛΑΡΩΝ </w:t>
                  </w:r>
                </w:p>
                <w:p w:rsidR="001623E5" w:rsidRDefault="001623E5">
                  <w:pPr>
                    <w:pStyle w:val="af"/>
                    <w:tabs>
                      <w:tab w:val="left" w:pos="1418"/>
                    </w:tabs>
                    <w:rPr>
                      <w:sz w:val="18"/>
                      <w:szCs w:val="18"/>
                    </w:rPr>
                  </w:pPr>
                </w:p>
                <w:p w:rsidR="001623E5" w:rsidRDefault="001623E5">
                  <w:pPr>
                    <w:pStyle w:val="af"/>
                    <w:tabs>
                      <w:tab w:val="left" w:pos="1418"/>
                    </w:tabs>
                    <w:rPr>
                      <w:sz w:val="18"/>
                      <w:szCs w:val="18"/>
                    </w:rPr>
                  </w:pPr>
                </w:p>
                <w:p w:rsidR="001623E5" w:rsidRDefault="0004547E">
                  <w:pPr>
                    <w:pStyle w:val="af"/>
                    <w:tabs>
                      <w:tab w:val="left" w:pos="1418"/>
                    </w:tabs>
                  </w:pPr>
                  <w:r>
                    <w:rPr>
                      <w:b/>
                      <w:bCs/>
                      <w:sz w:val="18"/>
                      <w:szCs w:val="18"/>
                    </w:rPr>
                    <w:t>ΔΗΜΟΤΙΚΗ ΕΝΟΤΗΤΑ   ΕΛΕΙΟΥ-ΠΡΟΝΝΩΝ</w:t>
                  </w:r>
                </w:p>
                <w:p w:rsidR="001623E5" w:rsidRDefault="0004547E">
                  <w:pPr>
                    <w:pStyle w:val="af"/>
                    <w:tabs>
                      <w:tab w:val="left" w:pos="1418"/>
                    </w:tabs>
                  </w:pPr>
                  <w:r>
                    <w:rPr>
                      <w:b/>
                      <w:bCs/>
                      <w:sz w:val="18"/>
                      <w:szCs w:val="18"/>
                    </w:rPr>
                    <w:t xml:space="preserve">ΚΟΙΝΟΤΗΤΕΣ: </w:t>
                  </w:r>
                  <w:r>
                    <w:rPr>
                      <w:sz w:val="18"/>
                      <w:szCs w:val="18"/>
                    </w:rPr>
                    <w:t xml:space="preserve"> ΑΓΊΟΥ ΝΙΚΟΛΑΟΥ, ΠΌΡΟΥ, ΣΚΑΛΑΣ,</w:t>
                  </w:r>
                </w:p>
                <w:p w:rsidR="001623E5" w:rsidRDefault="0004547E">
                  <w:pPr>
                    <w:pStyle w:val="af"/>
                    <w:tabs>
                      <w:tab w:val="left" w:pos="1418"/>
                    </w:tabs>
                  </w:pPr>
                  <w:r>
                    <w:rPr>
                      <w:sz w:val="18"/>
                      <w:szCs w:val="18"/>
                    </w:rPr>
                    <w:t>ΒΑΛΕΡΙΑΝΟΥ, ΜΑΡΚΟΠΟΥΛΟΥ</w:t>
                  </w:r>
                </w:p>
                <w:p w:rsidR="001623E5" w:rsidRDefault="001623E5">
                  <w:pPr>
                    <w:pStyle w:val="af"/>
                    <w:tabs>
                      <w:tab w:val="left" w:pos="1418"/>
                    </w:tabs>
                    <w:rPr>
                      <w:sz w:val="18"/>
                      <w:szCs w:val="18"/>
                    </w:rPr>
                  </w:pPr>
                </w:p>
                <w:p w:rsidR="001623E5" w:rsidRDefault="001623E5">
                  <w:pPr>
                    <w:pStyle w:val="af"/>
                    <w:tabs>
                      <w:tab w:val="left" w:pos="1418"/>
                    </w:tabs>
                    <w:jc w:val="both"/>
                    <w:rPr>
                      <w:sz w:val="18"/>
                      <w:szCs w:val="18"/>
                    </w:rPr>
                  </w:pPr>
                </w:p>
                <w:p w:rsidR="001623E5" w:rsidRDefault="001623E5">
                  <w:pPr>
                    <w:pStyle w:val="af"/>
                    <w:tabs>
                      <w:tab w:val="left" w:pos="1418"/>
                    </w:tabs>
                    <w:rPr>
                      <w:sz w:val="18"/>
                      <w:szCs w:val="18"/>
                    </w:rPr>
                  </w:pPr>
                </w:p>
                <w:p w:rsidR="001623E5" w:rsidRDefault="001623E5">
                  <w:pPr>
                    <w:pStyle w:val="af"/>
                    <w:tabs>
                      <w:tab w:val="left" w:pos="1418"/>
                    </w:tabs>
                    <w:jc w:val="both"/>
                    <w:rPr>
                      <w:b/>
                      <w:sz w:val="18"/>
                      <w:szCs w:val="18"/>
                    </w:rPr>
                  </w:pPr>
                </w:p>
                <w:p w:rsidR="001623E5" w:rsidRDefault="0004547E">
                  <w:pPr>
                    <w:pStyle w:val="af"/>
                    <w:tabs>
                      <w:tab w:val="left" w:pos="1418"/>
                    </w:tabs>
                    <w:jc w:val="both"/>
                  </w:pPr>
                  <w:r>
                    <w:rPr>
                      <w:sz w:val="18"/>
                      <w:szCs w:val="18"/>
                    </w:rPr>
                    <w:t xml:space="preserve"> </w:t>
                  </w:r>
                </w:p>
                <w:p w:rsidR="001623E5" w:rsidRDefault="001623E5">
                  <w:pPr>
                    <w:pStyle w:val="af"/>
                    <w:tabs>
                      <w:tab w:val="left" w:pos="1418"/>
                    </w:tabs>
                    <w:jc w:val="both"/>
                  </w:pPr>
                </w:p>
                <w:p w:rsidR="001623E5" w:rsidRDefault="001623E5">
                  <w:pPr>
                    <w:pStyle w:val="af"/>
                    <w:tabs>
                      <w:tab w:val="left" w:pos="1418"/>
                    </w:tabs>
                    <w:jc w:val="both"/>
                    <w:rPr>
                      <w:sz w:val="18"/>
                      <w:szCs w:val="18"/>
                    </w:rPr>
                  </w:pPr>
                </w:p>
                <w:p w:rsidR="001623E5" w:rsidRDefault="001623E5">
                  <w:pPr>
                    <w:pStyle w:val="af"/>
                    <w:tabs>
                      <w:tab w:val="left" w:pos="1418"/>
                    </w:tabs>
                    <w:rPr>
                      <w:sz w:val="18"/>
                      <w:szCs w:val="18"/>
                    </w:rPr>
                  </w:pPr>
                </w:p>
                <w:p w:rsidR="001623E5" w:rsidRDefault="001623E5">
                  <w:pPr>
                    <w:pStyle w:val="af"/>
                    <w:tabs>
                      <w:tab w:val="left" w:pos="1418"/>
                    </w:tabs>
                    <w:rPr>
                      <w:sz w:val="18"/>
                      <w:szCs w:val="18"/>
                    </w:rPr>
                  </w:pPr>
                </w:p>
                <w:p w:rsidR="001623E5" w:rsidRDefault="001623E5">
                  <w:pPr>
                    <w:pStyle w:val="af"/>
                    <w:tabs>
                      <w:tab w:val="left" w:pos="1418"/>
                    </w:tabs>
                    <w:rPr>
                      <w:sz w:val="18"/>
                      <w:szCs w:val="18"/>
                    </w:rPr>
                  </w:pPr>
                </w:p>
                <w:p w:rsidR="001623E5" w:rsidRDefault="001623E5">
                  <w:pPr>
                    <w:pStyle w:val="af"/>
                    <w:tabs>
                      <w:tab w:val="left" w:pos="1418"/>
                    </w:tabs>
                    <w:rPr>
                      <w:sz w:val="18"/>
                      <w:szCs w:val="18"/>
                    </w:rPr>
                  </w:pPr>
                </w:p>
                <w:p w:rsidR="001623E5" w:rsidRDefault="001623E5">
                  <w:pPr>
                    <w:pStyle w:val="af"/>
                    <w:rPr>
                      <w:sz w:val="22"/>
                      <w:szCs w:val="22"/>
                    </w:rPr>
                  </w:pPr>
                </w:p>
              </w:txbxContent>
            </v:textbox>
          </v:rect>
        </w:pict>
      </w:r>
      <w:r w:rsidRPr="008225F8">
        <w:pict>
          <v:rect id="_x0000_s1026" style="position:absolute;left:0;text-align:left;margin-left:-13.45pt;margin-top:2.95pt;width:233.35pt;height:286.65pt;z-index:251658240;mso-wrap-distance-left:9.05pt;mso-wrap-distance-right:9.05pt" strokeweight="0">
            <v:textbox>
              <w:txbxContent>
                <w:p w:rsidR="001623E5" w:rsidRDefault="0004547E">
                  <w:pPr>
                    <w:pStyle w:val="af"/>
                    <w:tabs>
                      <w:tab w:val="left" w:pos="1418"/>
                    </w:tabs>
                    <w:jc w:val="both"/>
                  </w:pPr>
                  <w:r>
                    <w:rPr>
                      <w:b/>
                      <w:sz w:val="18"/>
                      <w:szCs w:val="18"/>
                    </w:rPr>
                    <w:t xml:space="preserve"> </w:t>
                  </w:r>
                  <w:r>
                    <w:rPr>
                      <w:rFonts w:ascii="Arial" w:hAnsi="Arial" w:cs="Arial"/>
                      <w:b/>
                      <w:sz w:val="18"/>
                      <w:szCs w:val="18"/>
                    </w:rPr>
                    <w:t xml:space="preserve">ΔΕΥΤΕΡΑ     07/10/2024   ΔΗΜΟΣ  ΣΑΜΗΣ  </w:t>
                  </w:r>
                </w:p>
                <w:p w:rsidR="001623E5" w:rsidRDefault="001623E5">
                  <w:pPr>
                    <w:pStyle w:val="af"/>
                    <w:tabs>
                      <w:tab w:val="left" w:pos="1418"/>
                    </w:tabs>
                    <w:jc w:val="both"/>
                  </w:pPr>
                </w:p>
                <w:p w:rsidR="001623E5" w:rsidRDefault="001623E5">
                  <w:pPr>
                    <w:pStyle w:val="af"/>
                    <w:tabs>
                      <w:tab w:val="left" w:pos="1418"/>
                    </w:tabs>
                    <w:jc w:val="both"/>
                    <w:rPr>
                      <w:sz w:val="16"/>
                      <w:szCs w:val="16"/>
                    </w:rPr>
                  </w:pPr>
                </w:p>
                <w:p w:rsidR="001623E5" w:rsidRDefault="0004547E">
                  <w:pPr>
                    <w:pStyle w:val="af"/>
                    <w:tabs>
                      <w:tab w:val="left" w:pos="1418"/>
                    </w:tabs>
                    <w:jc w:val="both"/>
                  </w:pPr>
                  <w:r>
                    <w:rPr>
                      <w:sz w:val="18"/>
                      <w:szCs w:val="18"/>
                    </w:rPr>
                    <w:t xml:space="preserve">                                                </w:t>
                  </w:r>
                </w:p>
                <w:p w:rsidR="001623E5" w:rsidRDefault="0004547E">
                  <w:pPr>
                    <w:pStyle w:val="af"/>
                    <w:tabs>
                      <w:tab w:val="left" w:pos="1418"/>
                    </w:tabs>
                    <w:jc w:val="both"/>
                  </w:pPr>
                  <w:r>
                    <w:rPr>
                      <w:b/>
                      <w:sz w:val="18"/>
                      <w:szCs w:val="18"/>
                    </w:rPr>
                    <w:t xml:space="preserve"> </w:t>
                  </w:r>
                </w:p>
                <w:p w:rsidR="001623E5" w:rsidRDefault="0004547E">
                  <w:pPr>
                    <w:pStyle w:val="af"/>
                    <w:tabs>
                      <w:tab w:val="left" w:pos="1418"/>
                    </w:tabs>
                    <w:jc w:val="both"/>
                  </w:pPr>
                  <w:r>
                    <w:rPr>
                      <w:sz w:val="18"/>
                      <w:szCs w:val="18"/>
                    </w:rPr>
                    <w:t xml:space="preserve">                </w:t>
                  </w:r>
                </w:p>
                <w:p w:rsidR="001623E5" w:rsidRDefault="001623E5">
                  <w:pPr>
                    <w:pStyle w:val="af"/>
                    <w:tabs>
                      <w:tab w:val="left" w:pos="1418"/>
                    </w:tabs>
                    <w:jc w:val="both"/>
                    <w:rPr>
                      <w:sz w:val="16"/>
                      <w:szCs w:val="16"/>
                    </w:rPr>
                  </w:pPr>
                </w:p>
                <w:p w:rsidR="001623E5" w:rsidRDefault="0004547E">
                  <w:pPr>
                    <w:pStyle w:val="af"/>
                    <w:tabs>
                      <w:tab w:val="left" w:pos="1418"/>
                    </w:tabs>
                    <w:jc w:val="both"/>
                  </w:pPr>
                  <w:r>
                    <w:rPr>
                      <w:sz w:val="18"/>
                      <w:szCs w:val="18"/>
                    </w:rPr>
                    <w:t xml:space="preserve">                                </w:t>
                  </w:r>
                </w:p>
                <w:p w:rsidR="001623E5" w:rsidRDefault="001623E5">
                  <w:pPr>
                    <w:pStyle w:val="af"/>
                    <w:tabs>
                      <w:tab w:val="left" w:pos="1418"/>
                    </w:tabs>
                    <w:jc w:val="both"/>
                    <w:rPr>
                      <w:sz w:val="18"/>
                      <w:szCs w:val="18"/>
                    </w:rPr>
                  </w:pPr>
                </w:p>
                <w:p w:rsidR="001623E5" w:rsidRDefault="0004547E">
                  <w:pPr>
                    <w:pStyle w:val="af"/>
                    <w:tabs>
                      <w:tab w:val="left" w:pos="1418"/>
                    </w:tabs>
                    <w:jc w:val="both"/>
                  </w:pPr>
                  <w:r>
                    <w:rPr>
                      <w:sz w:val="18"/>
                      <w:szCs w:val="18"/>
                    </w:rPr>
                    <w:t xml:space="preserve"> </w:t>
                  </w:r>
                  <w:r>
                    <w:rPr>
                      <w:rFonts w:ascii="Arial" w:hAnsi="Arial" w:cs="Arial"/>
                      <w:b/>
                      <w:sz w:val="18"/>
                      <w:szCs w:val="18"/>
                    </w:rPr>
                    <w:t>ΤΡΙΤΗ             08/10/2024    ΔΗΜΟΣ  ΑΡΓΟΣΤΟΛΙΟΥ</w:t>
                  </w:r>
                </w:p>
                <w:p w:rsidR="001623E5" w:rsidRDefault="0004547E">
                  <w:pPr>
                    <w:pStyle w:val="af"/>
                    <w:tabs>
                      <w:tab w:val="left" w:pos="1418"/>
                    </w:tabs>
                    <w:jc w:val="both"/>
                    <w:rPr>
                      <w:sz w:val="16"/>
                      <w:szCs w:val="16"/>
                    </w:rPr>
                  </w:pPr>
                  <w:r>
                    <w:rPr>
                      <w:sz w:val="16"/>
                      <w:szCs w:val="16"/>
                    </w:rPr>
                    <w:t xml:space="preserve">                                           </w:t>
                  </w:r>
                </w:p>
                <w:p w:rsidR="001623E5" w:rsidRDefault="0004547E">
                  <w:pPr>
                    <w:pStyle w:val="af"/>
                    <w:tabs>
                      <w:tab w:val="left" w:pos="1418"/>
                    </w:tabs>
                    <w:jc w:val="both"/>
                  </w:pPr>
                  <w:r>
                    <w:rPr>
                      <w:b/>
                      <w:sz w:val="18"/>
                      <w:szCs w:val="18"/>
                    </w:rPr>
                    <w:t xml:space="preserve"> </w:t>
                  </w:r>
                </w:p>
                <w:p w:rsidR="001623E5" w:rsidRDefault="001623E5">
                  <w:pPr>
                    <w:pStyle w:val="af"/>
                    <w:tabs>
                      <w:tab w:val="left" w:pos="1418"/>
                    </w:tabs>
                    <w:jc w:val="both"/>
                    <w:rPr>
                      <w:b/>
                      <w:sz w:val="18"/>
                      <w:szCs w:val="18"/>
                    </w:rPr>
                  </w:pPr>
                </w:p>
                <w:p w:rsidR="001623E5" w:rsidRDefault="001623E5">
                  <w:pPr>
                    <w:pStyle w:val="af"/>
                    <w:tabs>
                      <w:tab w:val="left" w:pos="1418"/>
                    </w:tabs>
                    <w:jc w:val="both"/>
                    <w:rPr>
                      <w:b/>
                      <w:sz w:val="16"/>
                      <w:szCs w:val="16"/>
                    </w:rPr>
                  </w:pPr>
                </w:p>
                <w:p w:rsidR="001623E5" w:rsidRDefault="0004547E">
                  <w:pPr>
                    <w:pStyle w:val="af"/>
                    <w:tabs>
                      <w:tab w:val="left" w:pos="1418"/>
                    </w:tabs>
                    <w:jc w:val="both"/>
                    <w:rPr>
                      <w:sz w:val="18"/>
                      <w:szCs w:val="18"/>
                    </w:rPr>
                  </w:pPr>
                  <w:r>
                    <w:rPr>
                      <w:sz w:val="18"/>
                      <w:szCs w:val="18"/>
                    </w:rPr>
                    <w:t xml:space="preserve"> </w:t>
                  </w:r>
                </w:p>
                <w:p w:rsidR="001623E5" w:rsidRDefault="0004547E">
                  <w:pPr>
                    <w:pStyle w:val="af"/>
                    <w:tabs>
                      <w:tab w:val="left" w:pos="1418"/>
                    </w:tabs>
                    <w:jc w:val="both"/>
                  </w:pPr>
                  <w:r>
                    <w:rPr>
                      <w:b/>
                      <w:sz w:val="18"/>
                      <w:szCs w:val="18"/>
                    </w:rPr>
                    <w:t xml:space="preserve"> </w:t>
                  </w:r>
                </w:p>
                <w:p w:rsidR="001623E5" w:rsidRDefault="0004547E">
                  <w:pPr>
                    <w:pStyle w:val="af"/>
                    <w:tabs>
                      <w:tab w:val="left" w:pos="1418"/>
                    </w:tabs>
                    <w:jc w:val="both"/>
                  </w:pPr>
                  <w:r>
                    <w:rPr>
                      <w:rFonts w:ascii="Arial" w:hAnsi="Arial" w:cs="Arial"/>
                      <w:b/>
                      <w:sz w:val="18"/>
                      <w:szCs w:val="18"/>
                    </w:rPr>
                    <w:t xml:space="preserve">ΠΕΜΠΤΗ        </w:t>
                  </w:r>
                  <w:r w:rsidRPr="00081CED">
                    <w:rPr>
                      <w:rFonts w:ascii="Arial" w:hAnsi="Arial" w:cs="Arial"/>
                      <w:b/>
                      <w:sz w:val="18"/>
                      <w:szCs w:val="18"/>
                    </w:rPr>
                    <w:t>1</w:t>
                  </w:r>
                  <w:r>
                    <w:rPr>
                      <w:rFonts w:ascii="Arial" w:hAnsi="Arial" w:cs="Arial"/>
                      <w:b/>
                      <w:sz w:val="18"/>
                      <w:szCs w:val="18"/>
                    </w:rPr>
                    <w:t>0/10/2024     ΔΗΜΟΣ ΛΗΞΟΥΡΙΟΥ</w:t>
                  </w:r>
                </w:p>
                <w:p w:rsidR="001623E5" w:rsidRDefault="0004547E">
                  <w:pPr>
                    <w:pStyle w:val="af"/>
                    <w:tabs>
                      <w:tab w:val="left" w:pos="1418"/>
                    </w:tabs>
                    <w:jc w:val="both"/>
                  </w:pPr>
                  <w:r>
                    <w:rPr>
                      <w:sz w:val="18"/>
                      <w:szCs w:val="18"/>
                    </w:rPr>
                    <w:t xml:space="preserve">                                                                                                  </w:t>
                  </w:r>
                </w:p>
                <w:p w:rsidR="001623E5" w:rsidRDefault="0004547E">
                  <w:pPr>
                    <w:pStyle w:val="af"/>
                  </w:pPr>
                  <w:r>
                    <w:rPr>
                      <w:sz w:val="18"/>
                      <w:szCs w:val="18"/>
                    </w:rPr>
                    <w:t xml:space="preserve">       </w:t>
                  </w:r>
                </w:p>
                <w:p w:rsidR="001623E5" w:rsidRDefault="001623E5">
                  <w:pPr>
                    <w:pStyle w:val="af"/>
                    <w:tabs>
                      <w:tab w:val="left" w:pos="1418"/>
                    </w:tabs>
                    <w:jc w:val="both"/>
                    <w:rPr>
                      <w:rFonts w:ascii="Arial" w:hAnsi="Arial" w:cs="Arial"/>
                      <w:b/>
                      <w:sz w:val="18"/>
                      <w:szCs w:val="18"/>
                    </w:rPr>
                  </w:pPr>
                </w:p>
                <w:p w:rsidR="001623E5" w:rsidRDefault="0004547E">
                  <w:pPr>
                    <w:pStyle w:val="af"/>
                    <w:tabs>
                      <w:tab w:val="left" w:pos="1418"/>
                    </w:tabs>
                    <w:jc w:val="both"/>
                  </w:pPr>
                  <w:r>
                    <w:rPr>
                      <w:rFonts w:ascii="Arial" w:hAnsi="Arial" w:cs="Arial"/>
                      <w:b/>
                      <w:sz w:val="18"/>
                      <w:szCs w:val="18"/>
                    </w:rPr>
                    <w:t xml:space="preserve">ΠΑΡΑΣΚΕΥΗ </w:t>
                  </w:r>
                  <w:r w:rsidRPr="00081CED">
                    <w:rPr>
                      <w:rFonts w:ascii="Arial" w:hAnsi="Arial" w:cs="Arial"/>
                      <w:b/>
                      <w:sz w:val="18"/>
                      <w:szCs w:val="18"/>
                    </w:rPr>
                    <w:t>11</w:t>
                  </w:r>
                  <w:r>
                    <w:rPr>
                      <w:rFonts w:ascii="Arial" w:hAnsi="Arial" w:cs="Arial"/>
                      <w:b/>
                      <w:sz w:val="18"/>
                      <w:szCs w:val="18"/>
                    </w:rPr>
                    <w:t>/10/2024    ΔΗΜΟΣ  ΑΡΓΟΣΤΟΛΙΟΥ</w:t>
                  </w:r>
                </w:p>
                <w:p w:rsidR="001623E5" w:rsidRDefault="0004547E">
                  <w:pPr>
                    <w:pStyle w:val="af"/>
                    <w:tabs>
                      <w:tab w:val="left" w:pos="1418"/>
                    </w:tabs>
                    <w:jc w:val="both"/>
                  </w:pPr>
                  <w:r>
                    <w:rPr>
                      <w:rFonts w:ascii="Arial" w:eastAsia="Arial" w:hAnsi="Arial" w:cs="Arial"/>
                      <w:b/>
                      <w:sz w:val="18"/>
                      <w:szCs w:val="18"/>
                    </w:rPr>
                    <w:t xml:space="preserve">                                           </w:t>
                  </w:r>
                  <w:r>
                    <w:rPr>
                      <w:rFonts w:ascii="Arial" w:eastAsia="Arial" w:hAnsi="Arial" w:cs="Arial"/>
                      <w:sz w:val="18"/>
                      <w:szCs w:val="18"/>
                    </w:rPr>
                    <w:t xml:space="preserve"> </w:t>
                  </w:r>
                  <w:r>
                    <w:rPr>
                      <w:rFonts w:ascii="Arial" w:eastAsia="Arial" w:hAnsi="Arial" w:cs="Arial"/>
                      <w:b/>
                      <w:sz w:val="18"/>
                      <w:szCs w:val="18"/>
                    </w:rPr>
                    <w:t xml:space="preserve">                  </w:t>
                  </w:r>
                </w:p>
                <w:p w:rsidR="001623E5" w:rsidRDefault="0004547E">
                  <w:pPr>
                    <w:pStyle w:val="af"/>
                  </w:pPr>
                  <w:r>
                    <w:rPr>
                      <w:rFonts w:ascii="Arial" w:eastAsia="Arial" w:hAnsi="Arial" w:cs="Arial"/>
                      <w:b/>
                      <w:sz w:val="18"/>
                      <w:szCs w:val="18"/>
                    </w:rPr>
                    <w:t xml:space="preserve">                                              </w:t>
                  </w:r>
                  <w:r>
                    <w:rPr>
                      <w:sz w:val="18"/>
                      <w:szCs w:val="18"/>
                    </w:rPr>
                    <w:t xml:space="preserve">     </w:t>
                  </w:r>
                </w:p>
                <w:p w:rsidR="001623E5" w:rsidRDefault="001623E5">
                  <w:pPr>
                    <w:pStyle w:val="af"/>
                    <w:tabs>
                      <w:tab w:val="left" w:pos="1418"/>
                    </w:tabs>
                    <w:jc w:val="both"/>
                    <w:rPr>
                      <w:sz w:val="18"/>
                      <w:szCs w:val="18"/>
                    </w:rPr>
                  </w:pPr>
                </w:p>
                <w:p w:rsidR="001623E5" w:rsidRDefault="0004547E">
                  <w:pPr>
                    <w:pStyle w:val="af"/>
                  </w:pPr>
                  <w:r>
                    <w:rPr>
                      <w:sz w:val="18"/>
                      <w:szCs w:val="18"/>
                    </w:rPr>
                    <w:t xml:space="preserve">                   </w:t>
                  </w:r>
                </w:p>
                <w:p w:rsidR="001623E5" w:rsidRDefault="0004547E">
                  <w:pPr>
                    <w:pStyle w:val="af"/>
                  </w:pPr>
                  <w:r>
                    <w:rPr>
                      <w:sz w:val="18"/>
                      <w:szCs w:val="18"/>
                    </w:rPr>
                    <w:t xml:space="preserve">                                            </w:t>
                  </w:r>
                </w:p>
                <w:p w:rsidR="001623E5" w:rsidRDefault="0004547E">
                  <w:pPr>
                    <w:pStyle w:val="af"/>
                  </w:pPr>
                  <w:r>
                    <w:rPr>
                      <w:sz w:val="18"/>
                      <w:szCs w:val="18"/>
                    </w:rPr>
                    <w:t xml:space="preserve">                                                    </w:t>
                  </w:r>
                </w:p>
                <w:p w:rsidR="001623E5" w:rsidRDefault="0004547E">
                  <w:pPr>
                    <w:pStyle w:val="af"/>
                    <w:tabs>
                      <w:tab w:val="left" w:pos="1418"/>
                    </w:tabs>
                    <w:jc w:val="both"/>
                  </w:pPr>
                  <w:r>
                    <w:rPr>
                      <w:sz w:val="18"/>
                      <w:szCs w:val="18"/>
                    </w:rPr>
                    <w:t xml:space="preserve">                                                   </w:t>
                  </w:r>
                </w:p>
                <w:p w:rsidR="001623E5" w:rsidRDefault="001623E5">
                  <w:pPr>
                    <w:pStyle w:val="af"/>
                    <w:tabs>
                      <w:tab w:val="left" w:pos="1418"/>
                    </w:tabs>
                    <w:jc w:val="both"/>
                    <w:rPr>
                      <w:sz w:val="18"/>
                      <w:szCs w:val="18"/>
                    </w:rPr>
                  </w:pPr>
                </w:p>
                <w:p w:rsidR="001623E5" w:rsidRDefault="0004547E">
                  <w:pPr>
                    <w:pStyle w:val="af"/>
                    <w:tabs>
                      <w:tab w:val="left" w:pos="1418"/>
                    </w:tabs>
                    <w:jc w:val="both"/>
                  </w:pPr>
                  <w:r>
                    <w:rPr>
                      <w:sz w:val="18"/>
                      <w:szCs w:val="18"/>
                    </w:rPr>
                    <w:t xml:space="preserve">         </w:t>
                  </w:r>
                </w:p>
                <w:p w:rsidR="001623E5" w:rsidRDefault="0004547E">
                  <w:pPr>
                    <w:pStyle w:val="af"/>
                  </w:pPr>
                  <w:r>
                    <w:rPr>
                      <w:sz w:val="18"/>
                      <w:szCs w:val="18"/>
                    </w:rPr>
                    <w:t xml:space="preserve">                                                    </w:t>
                  </w:r>
                </w:p>
              </w:txbxContent>
            </v:textbox>
          </v:rect>
        </w:pict>
      </w: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sz w:val="22"/>
          <w:szCs w:val="22"/>
          <w:u w:val="single"/>
          <w:lang w:eastAsia="el-GR"/>
        </w:rPr>
      </w:pPr>
    </w:p>
    <w:p w:rsidR="001623E5" w:rsidRDefault="001623E5">
      <w:pPr>
        <w:tabs>
          <w:tab w:val="left" w:pos="1418"/>
        </w:tabs>
        <w:jc w:val="both"/>
        <w:rPr>
          <w:rFonts w:ascii="Arial" w:hAnsi="Arial" w:cs="Arial"/>
          <w:b/>
        </w:rPr>
      </w:pPr>
    </w:p>
    <w:p w:rsidR="001623E5" w:rsidRDefault="001623E5">
      <w:pPr>
        <w:tabs>
          <w:tab w:val="left" w:pos="1418"/>
        </w:tabs>
        <w:jc w:val="both"/>
        <w:rPr>
          <w:rFonts w:ascii="Arial" w:hAnsi="Arial" w:cs="Arial"/>
          <w:b/>
        </w:rPr>
      </w:pPr>
    </w:p>
    <w:p w:rsidR="001623E5" w:rsidRDefault="001623E5">
      <w:pPr>
        <w:tabs>
          <w:tab w:val="left" w:pos="1418"/>
        </w:tabs>
        <w:jc w:val="both"/>
        <w:rPr>
          <w:rFonts w:ascii="Arial" w:hAnsi="Arial" w:cs="Arial"/>
          <w:b/>
        </w:rPr>
      </w:pPr>
    </w:p>
    <w:p w:rsidR="001623E5" w:rsidRDefault="001623E5">
      <w:pPr>
        <w:tabs>
          <w:tab w:val="left" w:pos="1418"/>
        </w:tabs>
        <w:jc w:val="both"/>
        <w:rPr>
          <w:rFonts w:ascii="Arial" w:hAnsi="Arial" w:cs="Arial"/>
          <w:b/>
        </w:rPr>
      </w:pPr>
    </w:p>
    <w:p w:rsidR="001623E5" w:rsidRDefault="001623E5">
      <w:pPr>
        <w:tabs>
          <w:tab w:val="left" w:pos="1418"/>
        </w:tabs>
        <w:jc w:val="both"/>
        <w:rPr>
          <w:rFonts w:ascii="Arial" w:hAnsi="Arial" w:cs="Arial"/>
          <w:b/>
        </w:rPr>
      </w:pPr>
    </w:p>
    <w:p w:rsidR="001623E5" w:rsidRDefault="001623E5">
      <w:pPr>
        <w:tabs>
          <w:tab w:val="left" w:pos="1418"/>
        </w:tabs>
        <w:jc w:val="both"/>
        <w:rPr>
          <w:rFonts w:ascii="Arial" w:hAnsi="Arial" w:cs="Arial"/>
          <w:b/>
        </w:rPr>
      </w:pPr>
    </w:p>
    <w:p w:rsidR="001623E5" w:rsidRDefault="001623E5">
      <w:pPr>
        <w:tabs>
          <w:tab w:val="left" w:pos="1418"/>
        </w:tabs>
        <w:jc w:val="both"/>
        <w:rPr>
          <w:rFonts w:ascii="Arial" w:hAnsi="Arial" w:cs="Arial"/>
          <w:b/>
        </w:rPr>
      </w:pPr>
    </w:p>
    <w:p w:rsidR="001623E5" w:rsidRDefault="0004547E">
      <w:r>
        <w:rPr>
          <w:rFonts w:ascii="Arial" w:eastAsia="Arial" w:hAnsi="Arial" w:cs="Arial"/>
          <w:b/>
        </w:rPr>
        <w:t xml:space="preserve">  </w:t>
      </w:r>
    </w:p>
    <w:p w:rsidR="001623E5" w:rsidRDefault="001623E5">
      <w:pPr>
        <w:rPr>
          <w:rFonts w:ascii="Arial" w:hAnsi="Arial" w:cs="Arial"/>
          <w:b/>
        </w:rPr>
      </w:pPr>
    </w:p>
    <w:p w:rsidR="001623E5" w:rsidRDefault="001623E5">
      <w:pPr>
        <w:rPr>
          <w:rFonts w:ascii="Arial" w:hAnsi="Arial" w:cs="Arial"/>
          <w:b/>
        </w:rPr>
      </w:pPr>
    </w:p>
    <w:p w:rsidR="001623E5" w:rsidRDefault="0004547E">
      <w:r>
        <w:rPr>
          <w:rFonts w:ascii="Arial" w:eastAsia="Arial" w:hAnsi="Arial" w:cs="Arial"/>
          <w:b/>
        </w:rPr>
        <w:t xml:space="preserve"> </w:t>
      </w:r>
      <w:r>
        <w:rPr>
          <w:rFonts w:ascii="Arial" w:hAnsi="Arial" w:cs="Arial"/>
          <w:b/>
          <w:u w:val="single"/>
        </w:rPr>
        <w:t xml:space="preserve">Π.Ε. ΙΘΑΚΗΣ      </w:t>
      </w:r>
    </w:p>
    <w:p w:rsidR="001623E5" w:rsidRDefault="0004547E">
      <w:r>
        <w:rPr>
          <w:rFonts w:ascii="Arial" w:hAnsi="Arial" w:cs="Arial"/>
          <w:b/>
        </w:rPr>
        <w:t xml:space="preserve">ΔΗΜΟΣ ΙΘΑΚΗΣ </w:t>
      </w:r>
      <w:r>
        <w:rPr>
          <w:rFonts w:ascii="Arial" w:hAnsi="Arial" w:cs="Arial"/>
          <w:b/>
          <w:sz w:val="18"/>
          <w:szCs w:val="18"/>
        </w:rPr>
        <w:t xml:space="preserve">                                                        ΔΗΜΟΤΙΚΗ ΕΝΟΤΗΤΑ ΙΘΑΚΗΣ</w:t>
      </w:r>
    </w:p>
    <w:p w:rsidR="001623E5" w:rsidRDefault="0004547E">
      <w:r>
        <w:rPr>
          <w:rFonts w:ascii="Arial" w:hAnsi="Arial" w:cs="Arial"/>
          <w:b/>
          <w:sz w:val="18"/>
          <w:szCs w:val="18"/>
        </w:rPr>
        <w:t xml:space="preserve">ΤΕΤΑΡΤΗ   09/10/2024                                                        </w:t>
      </w:r>
      <w:r>
        <w:rPr>
          <w:rFonts w:ascii="Arial" w:hAnsi="Arial" w:cs="Arial"/>
          <w:b/>
          <w:bCs/>
          <w:sz w:val="18"/>
          <w:szCs w:val="18"/>
        </w:rPr>
        <w:t xml:space="preserve"> ΚΟΙΝΟΤΗΤΕΣ:</w:t>
      </w:r>
      <w:r>
        <w:rPr>
          <w:rFonts w:ascii="Arial" w:hAnsi="Arial" w:cs="Arial"/>
          <w:sz w:val="18"/>
          <w:szCs w:val="18"/>
        </w:rPr>
        <w:t xml:space="preserve"> ΒΑΘΕΟΣ ΙΘΑΚΗΣ, ΣΤΑΥΡΟΥ,</w:t>
      </w:r>
      <w:r>
        <w:rPr>
          <w:rFonts w:ascii="Arial" w:hAnsi="Arial" w:cs="Arial"/>
          <w:b/>
          <w:sz w:val="18"/>
          <w:szCs w:val="18"/>
        </w:rPr>
        <w:t xml:space="preserve">           </w:t>
      </w:r>
    </w:p>
    <w:p w:rsidR="001623E5" w:rsidRDefault="0004547E">
      <w:r>
        <w:rPr>
          <w:rFonts w:ascii="Arial" w:eastAsia="Arial" w:hAnsi="Arial" w:cs="Arial"/>
          <w:b/>
          <w:sz w:val="18"/>
          <w:szCs w:val="18"/>
        </w:rPr>
        <w:t xml:space="preserve">                                                                                               </w:t>
      </w:r>
      <w:r>
        <w:rPr>
          <w:rFonts w:ascii="Arial" w:hAnsi="Arial" w:cs="Arial"/>
          <w:sz w:val="18"/>
          <w:szCs w:val="18"/>
        </w:rPr>
        <w:t xml:space="preserve">ΠΛΑΤΡΕΙΘΙΑ, ΚΙΟΝΙΟΥ &amp; ΠΕΡΙΟΧΗ ΦΡΙΚΕΣ                         </w:t>
      </w:r>
    </w:p>
    <w:p w:rsidR="001623E5" w:rsidRPr="00826790" w:rsidRDefault="0004547E" w:rsidP="00081CED">
      <w:r>
        <w:rPr>
          <w:rFonts w:ascii="Arial" w:eastAsia="Arial" w:hAnsi="Arial" w:cs="Arial"/>
          <w:sz w:val="18"/>
          <w:szCs w:val="18"/>
        </w:rPr>
        <w:t xml:space="preserve">                                                                                                                        </w:t>
      </w:r>
    </w:p>
    <w:p w:rsidR="001623E5" w:rsidRDefault="001623E5">
      <w:pPr>
        <w:tabs>
          <w:tab w:val="left" w:pos="1418"/>
        </w:tabs>
        <w:jc w:val="both"/>
      </w:pPr>
    </w:p>
    <w:p w:rsidR="001623E5" w:rsidRDefault="0004547E">
      <w:pPr>
        <w:tabs>
          <w:tab w:val="left" w:pos="1418"/>
        </w:tabs>
        <w:jc w:val="both"/>
      </w:pPr>
      <w:r>
        <w:rPr>
          <w:rFonts w:ascii="Arial" w:eastAsia="Arial" w:hAnsi="Arial" w:cs="Arial"/>
          <w:sz w:val="22"/>
          <w:szCs w:val="22"/>
        </w:rPr>
        <w:t xml:space="preserve">   </w:t>
      </w:r>
      <w:r>
        <w:rPr>
          <w:rFonts w:ascii="Arial" w:hAnsi="Arial" w:cs="Arial"/>
          <w:sz w:val="22"/>
          <w:szCs w:val="22"/>
        </w:rPr>
        <w:t xml:space="preserve">Όλοι μπορούμε να συμβάλουμε στην αποτελεσματικότητα του Προγράμματος Καταπολέμησης Κουνουπιών. Παρέχεται η δυνατότητα ενεργής συμμετοχής στον εντοπισμό και την καταγραφή πιθανών εστιών αναπαραγωγής κουνουπιών. Αν έχετε εντοπίσει στάσιμα ύδατα στην περιοχής σας μπορείτε να καλέσετε στο τηλέφωνο επικοινωνίας: 2310476037, για να το δηλώσετε στην ανάδοχο εταιρεία  </w:t>
      </w:r>
      <w:r>
        <w:rPr>
          <w:rFonts w:ascii="Arial" w:hAnsi="Arial" w:cs="Arial"/>
          <w:sz w:val="23"/>
          <w:szCs w:val="22"/>
        </w:rPr>
        <w:t xml:space="preserve">ASPEN PEST SOLUTIONS που εκτελεί το πρόγραμμα, </w:t>
      </w:r>
      <w:r>
        <w:rPr>
          <w:rFonts w:ascii="Arial" w:hAnsi="Arial" w:cs="Arial"/>
          <w:sz w:val="22"/>
          <w:szCs w:val="22"/>
        </w:rPr>
        <w:t xml:space="preserve">ή μέσω e-mail: </w:t>
      </w:r>
      <w:hyperlink r:id="rId8">
        <w:r>
          <w:rPr>
            <w:rFonts w:ascii="Arial" w:eastAsia="Arial" w:hAnsi="Arial" w:cs="Arial"/>
            <w:sz w:val="22"/>
            <w:szCs w:val="22"/>
          </w:rPr>
          <w:t>info@aspen.gr</w:t>
        </w:r>
      </w:hyperlink>
      <w:r>
        <w:rPr>
          <w:rStyle w:val="a5"/>
          <w:rFonts w:ascii="Arial" w:eastAsia="Arial" w:hAnsi="Arial" w:cs="Arial"/>
          <w:b w:val="0"/>
          <w:bCs w:val="0"/>
          <w:sz w:val="22"/>
          <w:szCs w:val="22"/>
        </w:rPr>
        <w:t xml:space="preserve"> ή</w:t>
      </w:r>
      <w:r>
        <w:rPr>
          <w:rStyle w:val="a5"/>
          <w:rFonts w:ascii="Arial" w:hAnsi="Arial" w:cs="Arial"/>
          <w:b w:val="0"/>
          <w:bCs w:val="0"/>
          <w:sz w:val="22"/>
          <w:szCs w:val="22"/>
        </w:rPr>
        <w:t xml:space="preserve"> σε σχετική εφαρμογή που βρίσκεται δημοσιευμένη στην ιστοσελίδα της Περιφέρειας Ιονίων Νήσων </w:t>
      </w:r>
      <w:r>
        <w:rPr>
          <w:rStyle w:val="a5"/>
          <w:rFonts w:ascii="Arial" w:hAnsi="Arial" w:cs="Arial"/>
          <w:b w:val="0"/>
          <w:bCs w:val="0"/>
          <w:sz w:val="22"/>
          <w:szCs w:val="22"/>
        </w:rPr>
        <w:lastRenderedPageBreak/>
        <w:t xml:space="preserve">(https://aspengr.maps.arcgis.com/apps/CrowdsourceReporter/index.html?appid=bf7b1954fddf461089b4643bbe1be8a9) μπορείτε να αποστέλλουν φωτογραφίες των εντοπισμένων εστιών αναπαραγωγής ή των ίδιων των εντόμων ή και γεωγραφικές συντεταγμένες πιθανών εστιών καθώς και σχετικές περιγραφές με κείμενο. </w:t>
      </w:r>
    </w:p>
    <w:p w:rsidR="001623E5" w:rsidRDefault="001623E5">
      <w:pPr>
        <w:tabs>
          <w:tab w:val="left" w:pos="1418"/>
        </w:tabs>
        <w:jc w:val="both"/>
      </w:pPr>
    </w:p>
    <w:p w:rsidR="001623E5" w:rsidRDefault="0004547E">
      <w:pPr>
        <w:tabs>
          <w:tab w:val="left" w:pos="1418"/>
        </w:tabs>
        <w:jc w:val="both"/>
      </w:pPr>
      <w:r>
        <w:rPr>
          <w:rFonts w:ascii="Arial" w:eastAsia="Arial" w:hAnsi="Arial" w:cs="Arial"/>
          <w:sz w:val="22"/>
          <w:szCs w:val="22"/>
        </w:rPr>
        <w:t xml:space="preserve">    </w:t>
      </w:r>
      <w:r>
        <w:rPr>
          <w:rFonts w:ascii="Arial" w:hAnsi="Arial" w:cs="Arial"/>
          <w:sz w:val="22"/>
          <w:szCs w:val="22"/>
        </w:rPr>
        <w:t>Οι  ψεκασμοί  αφορούν  κοινόχρηστους  χώρους  και  διενεργούνται  με  εγκεκριμένα  σκευάσματα.</w:t>
      </w:r>
    </w:p>
    <w:p w:rsidR="001623E5" w:rsidRDefault="0004547E">
      <w:pPr>
        <w:tabs>
          <w:tab w:val="left" w:pos="1418"/>
        </w:tabs>
        <w:jc w:val="both"/>
      </w:pPr>
      <w:r>
        <w:rPr>
          <w:rFonts w:ascii="Arial" w:eastAsia="Arial" w:hAnsi="Arial" w:cs="Arial"/>
          <w:sz w:val="22"/>
          <w:szCs w:val="22"/>
        </w:rPr>
        <w:t xml:space="preserve">      </w:t>
      </w:r>
      <w:r>
        <w:rPr>
          <w:rFonts w:ascii="Arial" w:hAnsi="Arial" w:cs="Arial"/>
          <w:sz w:val="22"/>
          <w:szCs w:val="22"/>
        </w:rPr>
        <w:t xml:space="preserve">Δεν  προβλέπονται  ψεκασμοί  σε  ιδιωτικούς  χώρους (κατοικίες). Στις  περιπτώσεις  αυτές  επιβάλλεται  η  λήψη  μέτρων  ατομικής  προστασίας,  η   εξάλειψη  εστιών  στάσιμων  νερών,  καθώς  και  ο  ψεκασμός  με  ιδιωτικά  μέσα  των  εστιών  ανάπτυξης  κουνουπιών.  </w:t>
      </w:r>
    </w:p>
    <w:p w:rsidR="001623E5" w:rsidRDefault="001623E5">
      <w:pPr>
        <w:jc w:val="both"/>
        <w:rPr>
          <w:rFonts w:ascii="Arial" w:hAnsi="Arial" w:cs="Arial"/>
          <w:sz w:val="22"/>
          <w:szCs w:val="22"/>
        </w:rPr>
      </w:pPr>
    </w:p>
    <w:p w:rsidR="001623E5" w:rsidRDefault="0004547E">
      <w:pPr>
        <w:jc w:val="both"/>
      </w:pPr>
      <w:r>
        <w:rPr>
          <w:rFonts w:ascii="Arial" w:eastAsia="Arial" w:hAnsi="Arial" w:cs="Arial"/>
          <w:sz w:val="22"/>
          <w:szCs w:val="22"/>
        </w:rPr>
        <w:t xml:space="preserve">     </w:t>
      </w:r>
      <w:r>
        <w:rPr>
          <w:rFonts w:ascii="Arial" w:hAnsi="Arial" w:cs="Arial"/>
          <w:sz w:val="22"/>
          <w:szCs w:val="22"/>
        </w:rPr>
        <w:t>Πολλά από τα κουνούπια γεννιούνται και ζουν στο μπαλκόνι, στις αυλές ή στα χωράφια μας. Συνεπώς, μπορούμε να συμβάλλουμε και εμείς στη μείωση του πληθυσμού των κουνουπιών:</w:t>
      </w:r>
    </w:p>
    <w:p w:rsidR="001623E5" w:rsidRDefault="001623E5">
      <w:pPr>
        <w:jc w:val="both"/>
        <w:rPr>
          <w:rFonts w:ascii="Arial" w:hAnsi="Arial" w:cs="Arial"/>
          <w:sz w:val="22"/>
          <w:szCs w:val="22"/>
        </w:rPr>
      </w:pPr>
    </w:p>
    <w:p w:rsidR="001623E5" w:rsidRDefault="0004547E">
      <w:pPr>
        <w:numPr>
          <w:ilvl w:val="0"/>
          <w:numId w:val="2"/>
        </w:numPr>
        <w:jc w:val="both"/>
      </w:pPr>
      <w:r>
        <w:rPr>
          <w:rFonts w:ascii="Arial" w:hAnsi="Arial" w:cs="Arial"/>
          <w:sz w:val="22"/>
          <w:szCs w:val="22"/>
        </w:rPr>
        <w:t xml:space="preserve">Με απομάκρυνση του στάσιμου νερού από λεκάνες, βάζα, γλάστρες, υδρορροές, παλιά λάστιχα αυτοκινήτων και ποτίσματος, ανθοδοχεία εξωτερικών χώρων κλπ, ώστε να μην έχουν πρόσβαση τα κουνούπια σε λιμνάζοντα νερά, όπου και εναποθέτουν τα αυγά τους. </w:t>
      </w:r>
    </w:p>
    <w:p w:rsidR="001623E5" w:rsidRDefault="0004547E">
      <w:pPr>
        <w:numPr>
          <w:ilvl w:val="0"/>
          <w:numId w:val="2"/>
        </w:numPr>
        <w:jc w:val="both"/>
      </w:pPr>
      <w:r>
        <w:rPr>
          <w:rFonts w:ascii="Arial" w:hAnsi="Arial" w:cs="Arial"/>
          <w:sz w:val="22"/>
          <w:szCs w:val="22"/>
        </w:rPr>
        <w:t xml:space="preserve">Με πότισμα φυτών και λουλουδιών κατά προτίμηση τις πρωινές ώρες. </w:t>
      </w:r>
    </w:p>
    <w:p w:rsidR="001623E5" w:rsidRDefault="0004547E">
      <w:pPr>
        <w:numPr>
          <w:ilvl w:val="0"/>
          <w:numId w:val="2"/>
        </w:numPr>
        <w:jc w:val="both"/>
      </w:pPr>
      <w:r>
        <w:rPr>
          <w:rFonts w:ascii="Arial" w:hAnsi="Arial" w:cs="Arial"/>
          <w:sz w:val="22"/>
          <w:szCs w:val="22"/>
        </w:rPr>
        <w:t>Με τακτικό κούρεμα γρασιδιού, θάμνων, φυλλωσιών και κλάδεμα δέντρων   (σημεία που βρίσκουν καταφύγιο ενήλικα κουνούπια).</w:t>
      </w:r>
    </w:p>
    <w:p w:rsidR="00826790" w:rsidRPr="00826790" w:rsidRDefault="0004547E" w:rsidP="00826790">
      <w:pPr>
        <w:numPr>
          <w:ilvl w:val="0"/>
          <w:numId w:val="2"/>
        </w:numPr>
        <w:jc w:val="both"/>
      </w:pPr>
      <w:r w:rsidRPr="00826790">
        <w:rPr>
          <w:rFonts w:ascii="Arial" w:hAnsi="Arial" w:cs="Arial"/>
          <w:sz w:val="22"/>
          <w:szCs w:val="22"/>
        </w:rPr>
        <w:t>Με χρήση εντομοκτόνων στον αέρα (αεροζόλ-ταμπλέτες-φιδάκια κλπ). Τα εντομοκτόνα δεν πρέπει να εφαρμόζονται στο δέρμα. Πρέπει να τηρούνται οι οδηγίες του κατασκευαστή</w:t>
      </w:r>
    </w:p>
    <w:p w:rsidR="001623E5" w:rsidRDefault="0004547E" w:rsidP="00826790">
      <w:pPr>
        <w:numPr>
          <w:ilvl w:val="0"/>
          <w:numId w:val="2"/>
        </w:numPr>
        <w:jc w:val="both"/>
      </w:pPr>
      <w:r w:rsidRPr="00826790">
        <w:rPr>
          <w:rFonts w:ascii="Arial" w:hAnsi="Arial" w:cs="Arial"/>
          <w:sz w:val="22"/>
          <w:szCs w:val="22"/>
        </w:rPr>
        <w:t xml:space="preserve">Με χρήση ανεμιστήρων (ιδίως οροφής) ή κλιματιστικών στα δωμάτια. </w:t>
      </w:r>
    </w:p>
    <w:p w:rsidR="001623E5" w:rsidRDefault="0004547E">
      <w:pPr>
        <w:numPr>
          <w:ilvl w:val="0"/>
          <w:numId w:val="2"/>
        </w:numPr>
        <w:jc w:val="both"/>
      </w:pPr>
      <w:r>
        <w:rPr>
          <w:rFonts w:ascii="Arial" w:hAnsi="Arial" w:cs="Arial"/>
          <w:sz w:val="22"/>
          <w:szCs w:val="22"/>
        </w:rPr>
        <w:t xml:space="preserve">Με χρήση λαμπτήρων κίτρινου χρώματος για το φωτισμό εξωτερικών χώρων. </w:t>
      </w:r>
    </w:p>
    <w:p w:rsidR="001623E5" w:rsidRDefault="0004547E">
      <w:pPr>
        <w:numPr>
          <w:ilvl w:val="0"/>
          <w:numId w:val="2"/>
        </w:numPr>
        <w:jc w:val="both"/>
      </w:pPr>
      <w:r>
        <w:rPr>
          <w:rFonts w:ascii="Arial" w:hAnsi="Arial" w:cs="Arial"/>
          <w:sz w:val="22"/>
          <w:szCs w:val="22"/>
        </w:rPr>
        <w:t xml:space="preserve">Με ψεκασμό εξωτερικών χώρων των οικιών (τοίχοι, εξωτερική πλευρά παραθύρων, δέντρα στις αυλές κλπ) με ειδικά σκευάσματα, από επιστήμονα με άδεια επαγγελματικής χρήσης βιοκτόνων σκευασμάτων για καταπολέμηση εντόμων και τρωκτικών. </w:t>
      </w:r>
    </w:p>
    <w:p w:rsidR="001623E5" w:rsidRDefault="0004547E">
      <w:pPr>
        <w:numPr>
          <w:ilvl w:val="0"/>
          <w:numId w:val="2"/>
        </w:numPr>
        <w:jc w:val="both"/>
      </w:pPr>
      <w:r>
        <w:rPr>
          <w:rFonts w:ascii="Arial" w:hAnsi="Arial" w:cs="Arial"/>
          <w:sz w:val="22"/>
          <w:szCs w:val="22"/>
        </w:rPr>
        <w:t xml:space="preserve">Με συχνό καθαρισμό των στάβλων και των αποθηκών. </w:t>
      </w:r>
    </w:p>
    <w:p w:rsidR="001623E5" w:rsidRDefault="0004547E">
      <w:pPr>
        <w:numPr>
          <w:ilvl w:val="0"/>
          <w:numId w:val="2"/>
        </w:numPr>
        <w:jc w:val="both"/>
      </w:pPr>
      <w:r>
        <w:rPr>
          <w:rFonts w:ascii="Arial" w:hAnsi="Arial" w:cs="Arial"/>
          <w:bCs/>
          <w:sz w:val="22"/>
          <w:szCs w:val="22"/>
        </w:rPr>
        <w:t>Εάν έχουμε κολυμβητική δεξαμενή (πισίνα) θέτουμε σε καθημερινή λειτουργία το φίλτρο καθαρισμού ή καλύπτουμε όλη την επιφάνεια αυτής  με κατάλληλο υλικό, όταν δεν χρησιμοποιείται.</w:t>
      </w:r>
    </w:p>
    <w:p w:rsidR="001623E5" w:rsidRDefault="001623E5">
      <w:pPr>
        <w:jc w:val="both"/>
        <w:rPr>
          <w:rFonts w:ascii="Arial" w:hAnsi="Arial" w:cs="Arial"/>
          <w:bCs/>
          <w:sz w:val="22"/>
          <w:szCs w:val="22"/>
        </w:rPr>
      </w:pPr>
    </w:p>
    <w:p w:rsidR="001623E5" w:rsidRDefault="0004547E">
      <w:pPr>
        <w:jc w:val="both"/>
      </w:pPr>
      <w:r>
        <w:rPr>
          <w:rFonts w:ascii="Arial" w:eastAsia="Arial" w:hAnsi="Arial" w:cs="Arial"/>
          <w:b/>
          <w:sz w:val="22"/>
          <w:szCs w:val="22"/>
        </w:rPr>
        <w:t xml:space="preserve">         </w:t>
      </w:r>
      <w:r>
        <w:rPr>
          <w:rFonts w:ascii="Arial" w:eastAsia="Arial" w:hAnsi="Arial" w:cs="Arial"/>
          <w:b/>
          <w:sz w:val="22"/>
          <w:szCs w:val="22"/>
          <w:u w:val="single"/>
        </w:rPr>
        <w:t xml:space="preserve"> </w:t>
      </w:r>
      <w:r>
        <w:rPr>
          <w:rFonts w:ascii="Arial" w:hAnsi="Arial" w:cs="Arial"/>
          <w:b/>
          <w:sz w:val="22"/>
          <w:szCs w:val="22"/>
          <w:u w:val="single"/>
        </w:rPr>
        <w:t>ΑΤΟΜΙΚΗ ΠΡΟΣΤΑΣΙΑ</w:t>
      </w:r>
    </w:p>
    <w:p w:rsidR="001623E5" w:rsidRDefault="0004547E">
      <w:pPr>
        <w:numPr>
          <w:ilvl w:val="0"/>
          <w:numId w:val="1"/>
        </w:numPr>
      </w:pPr>
      <w:r>
        <w:rPr>
          <w:rFonts w:ascii="Arial" w:hAnsi="Arial" w:cs="Arial"/>
          <w:sz w:val="22"/>
          <w:szCs w:val="22"/>
        </w:rPr>
        <w:t>Χρήση κατάλληλων ενδυμάτων, όπως μακριά μανίκια, καπέλα και παντελόνια. Πιο αποτελεσματικά είναι τα φαρδιά και ανοιχτόχρωμα ρούχα.</w:t>
      </w:r>
    </w:p>
    <w:p w:rsidR="001623E5" w:rsidRDefault="0004547E">
      <w:pPr>
        <w:numPr>
          <w:ilvl w:val="0"/>
          <w:numId w:val="1"/>
        </w:numPr>
      </w:pPr>
      <w:r>
        <w:rPr>
          <w:rFonts w:ascii="Arial" w:hAnsi="Arial" w:cs="Arial"/>
          <w:sz w:val="22"/>
          <w:szCs w:val="22"/>
        </w:rPr>
        <w:t>Συχνά λουτρά καθαριότητας για απομάκρυνση του ιδρώτα.</w:t>
      </w:r>
    </w:p>
    <w:p w:rsidR="001623E5" w:rsidRDefault="0004547E">
      <w:pPr>
        <w:numPr>
          <w:ilvl w:val="0"/>
          <w:numId w:val="1"/>
        </w:numPr>
      </w:pPr>
      <w:r>
        <w:rPr>
          <w:rFonts w:ascii="Arial" w:hAnsi="Arial" w:cs="Arial"/>
          <w:sz w:val="22"/>
          <w:szCs w:val="22"/>
        </w:rPr>
        <w:t>Ατομική χρήση αιθέριων ελαίων στα ακάλυπτα σημεία του σώματος , όπως σιτρονέλας, ευκαλύπτου.</w:t>
      </w:r>
    </w:p>
    <w:p w:rsidR="001623E5" w:rsidRDefault="0004547E">
      <w:pPr>
        <w:numPr>
          <w:ilvl w:val="0"/>
          <w:numId w:val="1"/>
        </w:numPr>
        <w:spacing w:after="280"/>
      </w:pPr>
      <w:r>
        <w:rPr>
          <w:rFonts w:ascii="Arial" w:hAnsi="Arial" w:cs="Arial"/>
          <w:sz w:val="22"/>
          <w:szCs w:val="22"/>
        </w:rPr>
        <w:t>Χρήση εγκεκριμένων εντομοαπωθητικών στο ακάλυπτο δέρμα και επάνω από τα ρούχα, σύμφωνα με τις οδηγίες του κατασκευαστή.</w:t>
      </w:r>
    </w:p>
    <w:p w:rsidR="001623E5" w:rsidRDefault="0004547E">
      <w:pPr>
        <w:spacing w:after="280"/>
        <w:ind w:left="643"/>
        <w:jc w:val="both"/>
      </w:pPr>
      <w:r>
        <w:rPr>
          <w:rFonts w:ascii="Arial" w:eastAsia="Arial" w:hAnsi="Arial" w:cs="Arial"/>
          <w:b/>
          <w:sz w:val="22"/>
          <w:szCs w:val="22"/>
        </w:rPr>
        <w:t xml:space="preserve"> </w:t>
      </w:r>
      <w:r>
        <w:rPr>
          <w:rFonts w:ascii="Arial" w:hAnsi="Arial" w:cs="Arial"/>
          <w:b/>
          <w:sz w:val="22"/>
          <w:szCs w:val="22"/>
        </w:rPr>
        <w:t>ΠΡΟΣΟΧΗ:</w:t>
      </w:r>
      <w:r>
        <w:rPr>
          <w:rFonts w:ascii="Arial" w:hAnsi="Arial" w:cs="Arial"/>
          <w:sz w:val="22"/>
          <w:szCs w:val="22"/>
        </w:rPr>
        <w:t xml:space="preserve"> για κάθε εντομοαπωθητικό που θα χρησιμοποιείται, θα πρέπει να ακολουθούνται οι οδηγίες χρήσης του σκευάσματος ή της συσκευής.</w:t>
      </w:r>
    </w:p>
    <w:p w:rsidR="001623E5" w:rsidRPr="00826790" w:rsidRDefault="0004547E">
      <w:pPr>
        <w:spacing w:after="280"/>
        <w:ind w:left="643"/>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Όταν στην περιοχή μας υλοποιούνται προγράμματα καταπολέμησης κουνουπιών, χρειάζεται να χρησιμοποιούμε παράλληλα και εντομοαπωθητικά, γιατί τα προγράμματα αυτά δε μηδενίζουν τον κίνδυνο και η ατομική προστασία είναι σημαντική.</w:t>
      </w:r>
    </w:p>
    <w:p w:rsidR="001623E5" w:rsidRPr="00826790" w:rsidRDefault="00081CED" w:rsidP="00081CED">
      <w:pPr>
        <w:spacing w:after="280"/>
        <w:ind w:left="643"/>
        <w:rPr>
          <w:rFonts w:ascii="Arial" w:hAnsi="Arial" w:cs="Arial"/>
        </w:rPr>
      </w:pPr>
      <w:r w:rsidRPr="00826790">
        <w:rPr>
          <w:rFonts w:ascii="Arial" w:hAnsi="Arial" w:cs="Arial"/>
          <w:b/>
          <w:sz w:val="22"/>
          <w:szCs w:val="22"/>
        </w:rPr>
        <w:t xml:space="preserve">                                   </w:t>
      </w:r>
      <w:r w:rsidRPr="00081CED">
        <w:rPr>
          <w:rFonts w:ascii="Arial" w:hAnsi="Arial" w:cs="Arial"/>
          <w:b/>
          <w:sz w:val="22"/>
          <w:szCs w:val="22"/>
        </w:rPr>
        <w:t>ΕΥΣΤΑΘΙΟΣ – ΣΩΤΗΡΙΟΣ ΚΟΥΡΗΣ</w:t>
      </w:r>
    </w:p>
    <w:p w:rsidR="001623E5" w:rsidRPr="00081CED" w:rsidRDefault="0004547E" w:rsidP="00081CED">
      <w:pPr>
        <w:jc w:val="center"/>
        <w:rPr>
          <w:rFonts w:ascii="Arial" w:hAnsi="Arial" w:cs="Arial"/>
        </w:rPr>
      </w:pPr>
      <w:r w:rsidRPr="00081CED">
        <w:rPr>
          <w:rFonts w:ascii="Arial" w:hAnsi="Arial" w:cs="Arial"/>
          <w:b/>
        </w:rPr>
        <w:t>ΑΝΤΙΠΕΡΙΦΕΡΕΙΑΡΧΗΣ</w:t>
      </w:r>
    </w:p>
    <w:p w:rsidR="001623E5" w:rsidRDefault="0004547E" w:rsidP="00081CED">
      <w:pPr>
        <w:jc w:val="center"/>
      </w:pPr>
      <w:r w:rsidRPr="00081CED">
        <w:rPr>
          <w:rFonts w:ascii="Arial" w:hAnsi="Arial" w:cs="Arial"/>
          <w:b/>
        </w:rPr>
        <w:t>Π.Ε. ΚΕΦΑΛΛΗΝΙΑΣ &amp; Π.Ε. ΙΘΑΚΗΣ</w:t>
      </w:r>
    </w:p>
    <w:p w:rsidR="001623E5" w:rsidRDefault="001623E5">
      <w:pPr>
        <w:jc w:val="center"/>
        <w:rPr>
          <w:b/>
        </w:rPr>
      </w:pPr>
    </w:p>
    <w:p w:rsidR="001623E5" w:rsidRDefault="001623E5">
      <w:pPr>
        <w:jc w:val="center"/>
      </w:pPr>
    </w:p>
    <w:sectPr w:rsidR="001623E5" w:rsidSect="001623E5">
      <w:footerReference w:type="default" r:id="rId9"/>
      <w:pgSz w:w="11906" w:h="16838"/>
      <w:pgMar w:top="426" w:right="1133" w:bottom="765" w:left="1560"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DFA" w:rsidRDefault="00D83DFA" w:rsidP="001623E5">
      <w:r>
        <w:separator/>
      </w:r>
    </w:p>
  </w:endnote>
  <w:endnote w:type="continuationSeparator" w:id="0">
    <w:p w:rsidR="00D83DFA" w:rsidRDefault="00D83DFA" w:rsidP="001623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gHelveticaUCPol">
    <w:altName w:val="Times New Roman"/>
    <w:charset w:val="A1"/>
    <w:family w:val="roman"/>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Andale Sans UI">
    <w:panose1 w:val="00000000000000000000"/>
    <w:charset w:val="00"/>
    <w:family w:val="roman"/>
    <w:notTrueType/>
    <w:pitch w:val="default"/>
    <w:sig w:usb0="00000000" w:usb1="00000000" w:usb2="00000000" w:usb3="00000000" w:csb0="00000000" w:csb1="00000000"/>
  </w:font>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3E5" w:rsidRDefault="008225F8">
    <w:pPr>
      <w:pStyle w:val="Footer"/>
      <w:ind w:right="360"/>
    </w:pPr>
    <w:r>
      <w:pict>
        <v:rect id="_x0000_s2049" style="position:absolute;margin-left:538.65pt;margin-top:.05pt;width:5.4pt;height:13.15pt;z-index:251657728;mso-wrap-distance-left:0;mso-wrap-distance-right:0;mso-position-horizontal-relative:page" stroked="f" strokeweight="0">
          <v:fill opacity="0"/>
          <v:textbox inset=".6pt,.6pt,.6pt,.6pt">
            <w:txbxContent>
              <w:p w:rsidR="001623E5" w:rsidRDefault="008225F8">
                <w:pPr>
                  <w:pStyle w:val="Footer"/>
                </w:pPr>
                <w:r>
                  <w:rPr>
                    <w:rStyle w:val="a4"/>
                  </w:rPr>
                  <w:fldChar w:fldCharType="begin"/>
                </w:r>
                <w:r w:rsidR="0004547E">
                  <w:rPr>
                    <w:rStyle w:val="a4"/>
                  </w:rPr>
                  <w:instrText>PAGE</w:instrText>
                </w:r>
                <w:r>
                  <w:rPr>
                    <w:rStyle w:val="a4"/>
                  </w:rPr>
                  <w:fldChar w:fldCharType="separate"/>
                </w:r>
                <w:r w:rsidR="00826790">
                  <w:rPr>
                    <w:rStyle w:val="a4"/>
                    <w:noProof/>
                  </w:rPr>
                  <w:t>2</w:t>
                </w:r>
                <w:r>
                  <w:rPr>
                    <w:rStyle w:val="a4"/>
                  </w:rPr>
                  <w:fldChar w:fldCharType="end"/>
                </w:r>
              </w:p>
            </w:txbxContent>
          </v:textbox>
          <w10:wrap type="square"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DFA" w:rsidRDefault="00D83DFA" w:rsidP="001623E5">
      <w:r>
        <w:separator/>
      </w:r>
    </w:p>
  </w:footnote>
  <w:footnote w:type="continuationSeparator" w:id="0">
    <w:p w:rsidR="00D83DFA" w:rsidRDefault="00D83DFA" w:rsidP="00162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74F57"/>
    <w:multiLevelType w:val="multilevel"/>
    <w:tmpl w:val="0D42EA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32C3080"/>
    <w:multiLevelType w:val="multilevel"/>
    <w:tmpl w:val="FB8CEB06"/>
    <w:lvl w:ilvl="0">
      <w:start w:val="1"/>
      <w:numFmt w:val="bullet"/>
      <w:lvlText w:val=""/>
      <w:lvlJc w:val="left"/>
      <w:pPr>
        <w:tabs>
          <w:tab w:val="num" w:pos="0"/>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776C409E"/>
    <w:multiLevelType w:val="multilevel"/>
    <w:tmpl w:val="4C0CBC5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20"/>
  <w:autoHyphenation/>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1623E5"/>
    <w:rsid w:val="0004547E"/>
    <w:rsid w:val="00081CED"/>
    <w:rsid w:val="001623E5"/>
    <w:rsid w:val="008225F8"/>
    <w:rsid w:val="00826790"/>
    <w:rsid w:val="00D83D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4D3"/>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D604D3"/>
    <w:pPr>
      <w:keepNext/>
      <w:tabs>
        <w:tab w:val="left" w:pos="0"/>
      </w:tabs>
      <w:spacing w:before="240" w:after="60"/>
      <w:outlineLvl w:val="0"/>
    </w:pPr>
    <w:rPr>
      <w:rFonts w:ascii="Arial" w:hAnsi="Arial" w:cs="Arial"/>
      <w:b/>
      <w:bCs/>
      <w:kern w:val="2"/>
      <w:sz w:val="32"/>
      <w:szCs w:val="32"/>
    </w:rPr>
  </w:style>
  <w:style w:type="paragraph" w:customStyle="1" w:styleId="Heading2">
    <w:name w:val="Heading 2"/>
    <w:basedOn w:val="a"/>
    <w:next w:val="a"/>
    <w:qFormat/>
    <w:rsid w:val="00D604D3"/>
    <w:pPr>
      <w:keepNext/>
      <w:tabs>
        <w:tab w:val="left" w:pos="0"/>
      </w:tabs>
      <w:outlineLvl w:val="1"/>
    </w:pPr>
    <w:rPr>
      <w:szCs w:val="20"/>
    </w:rPr>
  </w:style>
  <w:style w:type="character" w:customStyle="1" w:styleId="WW8Num1z0">
    <w:name w:val="WW8Num1z0"/>
    <w:qFormat/>
    <w:rsid w:val="00D604D3"/>
  </w:style>
  <w:style w:type="character" w:customStyle="1" w:styleId="WW8Num1z1">
    <w:name w:val="WW8Num1z1"/>
    <w:qFormat/>
    <w:rsid w:val="00D604D3"/>
  </w:style>
  <w:style w:type="character" w:customStyle="1" w:styleId="WW8Num1z2">
    <w:name w:val="WW8Num1z2"/>
    <w:qFormat/>
    <w:rsid w:val="00D604D3"/>
  </w:style>
  <w:style w:type="character" w:customStyle="1" w:styleId="WW8Num1z3">
    <w:name w:val="WW8Num1z3"/>
    <w:qFormat/>
    <w:rsid w:val="00D604D3"/>
  </w:style>
  <w:style w:type="character" w:customStyle="1" w:styleId="WW8Num1z4">
    <w:name w:val="WW8Num1z4"/>
    <w:qFormat/>
    <w:rsid w:val="00D604D3"/>
  </w:style>
  <w:style w:type="character" w:customStyle="1" w:styleId="WW8Num1z5">
    <w:name w:val="WW8Num1z5"/>
    <w:qFormat/>
    <w:rsid w:val="00D604D3"/>
  </w:style>
  <w:style w:type="character" w:customStyle="1" w:styleId="WW8Num1z6">
    <w:name w:val="WW8Num1z6"/>
    <w:qFormat/>
    <w:rsid w:val="00D604D3"/>
  </w:style>
  <w:style w:type="character" w:customStyle="1" w:styleId="WW8Num1z7">
    <w:name w:val="WW8Num1z7"/>
    <w:qFormat/>
    <w:rsid w:val="00D604D3"/>
  </w:style>
  <w:style w:type="character" w:customStyle="1" w:styleId="WW8Num1z8">
    <w:name w:val="WW8Num1z8"/>
    <w:qFormat/>
    <w:rsid w:val="00D604D3"/>
  </w:style>
  <w:style w:type="character" w:customStyle="1" w:styleId="WW8Num2z0">
    <w:name w:val="WW8Num2z0"/>
    <w:qFormat/>
    <w:rsid w:val="00D604D3"/>
    <w:rPr>
      <w:rFonts w:ascii="Symbol" w:hAnsi="Symbol" w:cs="Symbol"/>
    </w:rPr>
  </w:style>
  <w:style w:type="character" w:customStyle="1" w:styleId="WW8Num3z0">
    <w:name w:val="WW8Num3z0"/>
    <w:qFormat/>
    <w:rsid w:val="00D604D3"/>
    <w:rPr>
      <w:rFonts w:ascii="Symbol" w:hAnsi="Symbol" w:cs="Symbol"/>
      <w:sz w:val="22"/>
      <w:szCs w:val="22"/>
    </w:rPr>
  </w:style>
  <w:style w:type="character" w:customStyle="1" w:styleId="WW8Num2z1">
    <w:name w:val="WW8Num2z1"/>
    <w:qFormat/>
    <w:rsid w:val="00D604D3"/>
  </w:style>
  <w:style w:type="character" w:customStyle="1" w:styleId="WW8Num2z2">
    <w:name w:val="WW8Num2z2"/>
    <w:qFormat/>
    <w:rsid w:val="00D604D3"/>
  </w:style>
  <w:style w:type="character" w:customStyle="1" w:styleId="WW8Num2z3">
    <w:name w:val="WW8Num2z3"/>
    <w:qFormat/>
    <w:rsid w:val="00D604D3"/>
  </w:style>
  <w:style w:type="character" w:customStyle="1" w:styleId="WW8Num2z4">
    <w:name w:val="WW8Num2z4"/>
    <w:qFormat/>
    <w:rsid w:val="00D604D3"/>
  </w:style>
  <w:style w:type="character" w:customStyle="1" w:styleId="WW8Num2z5">
    <w:name w:val="WW8Num2z5"/>
    <w:qFormat/>
    <w:rsid w:val="00D604D3"/>
  </w:style>
  <w:style w:type="character" w:customStyle="1" w:styleId="WW8Num2z6">
    <w:name w:val="WW8Num2z6"/>
    <w:qFormat/>
    <w:rsid w:val="00D604D3"/>
  </w:style>
  <w:style w:type="character" w:customStyle="1" w:styleId="WW8Num2z7">
    <w:name w:val="WW8Num2z7"/>
    <w:qFormat/>
    <w:rsid w:val="00D604D3"/>
  </w:style>
  <w:style w:type="character" w:customStyle="1" w:styleId="WW8Num2z8">
    <w:name w:val="WW8Num2z8"/>
    <w:qFormat/>
    <w:rsid w:val="00D604D3"/>
  </w:style>
  <w:style w:type="character" w:customStyle="1" w:styleId="WW8Num3z1">
    <w:name w:val="WW8Num3z1"/>
    <w:qFormat/>
    <w:rsid w:val="00D604D3"/>
  </w:style>
  <w:style w:type="character" w:customStyle="1" w:styleId="WW8Num3z2">
    <w:name w:val="WW8Num3z2"/>
    <w:qFormat/>
    <w:rsid w:val="00D604D3"/>
  </w:style>
  <w:style w:type="character" w:customStyle="1" w:styleId="WW8Num3z3">
    <w:name w:val="WW8Num3z3"/>
    <w:qFormat/>
    <w:rsid w:val="00D604D3"/>
  </w:style>
  <w:style w:type="character" w:customStyle="1" w:styleId="WW8Num3z4">
    <w:name w:val="WW8Num3z4"/>
    <w:qFormat/>
    <w:rsid w:val="00D604D3"/>
  </w:style>
  <w:style w:type="character" w:customStyle="1" w:styleId="WW8Num3z5">
    <w:name w:val="WW8Num3z5"/>
    <w:qFormat/>
    <w:rsid w:val="00D604D3"/>
  </w:style>
  <w:style w:type="character" w:customStyle="1" w:styleId="WW8Num3z6">
    <w:name w:val="WW8Num3z6"/>
    <w:qFormat/>
    <w:rsid w:val="00D604D3"/>
  </w:style>
  <w:style w:type="character" w:customStyle="1" w:styleId="WW8Num3z7">
    <w:name w:val="WW8Num3z7"/>
    <w:qFormat/>
    <w:rsid w:val="00D604D3"/>
  </w:style>
  <w:style w:type="character" w:customStyle="1" w:styleId="WW8Num3z8">
    <w:name w:val="WW8Num3z8"/>
    <w:qFormat/>
    <w:rsid w:val="00D604D3"/>
  </w:style>
  <w:style w:type="character" w:customStyle="1" w:styleId="WW8Num4z0">
    <w:name w:val="WW8Num4z0"/>
    <w:qFormat/>
    <w:rsid w:val="00D604D3"/>
    <w:rPr>
      <w:b/>
    </w:rPr>
  </w:style>
  <w:style w:type="character" w:customStyle="1" w:styleId="WW8Num4z1">
    <w:name w:val="WW8Num4z1"/>
    <w:qFormat/>
    <w:rsid w:val="00D604D3"/>
  </w:style>
  <w:style w:type="character" w:customStyle="1" w:styleId="WW8Num4z2">
    <w:name w:val="WW8Num4z2"/>
    <w:qFormat/>
    <w:rsid w:val="00D604D3"/>
  </w:style>
  <w:style w:type="character" w:customStyle="1" w:styleId="WW8Num4z3">
    <w:name w:val="WW8Num4z3"/>
    <w:qFormat/>
    <w:rsid w:val="00D604D3"/>
  </w:style>
  <w:style w:type="character" w:customStyle="1" w:styleId="WW8Num4z4">
    <w:name w:val="WW8Num4z4"/>
    <w:qFormat/>
    <w:rsid w:val="00D604D3"/>
  </w:style>
  <w:style w:type="character" w:customStyle="1" w:styleId="WW8Num4z5">
    <w:name w:val="WW8Num4z5"/>
    <w:qFormat/>
    <w:rsid w:val="00D604D3"/>
  </w:style>
  <w:style w:type="character" w:customStyle="1" w:styleId="WW8Num4z6">
    <w:name w:val="WW8Num4z6"/>
    <w:qFormat/>
    <w:rsid w:val="00D604D3"/>
  </w:style>
  <w:style w:type="character" w:customStyle="1" w:styleId="WW8Num4z7">
    <w:name w:val="WW8Num4z7"/>
    <w:qFormat/>
    <w:rsid w:val="00D604D3"/>
  </w:style>
  <w:style w:type="character" w:customStyle="1" w:styleId="WW8Num4z8">
    <w:name w:val="WW8Num4z8"/>
    <w:qFormat/>
    <w:rsid w:val="00D604D3"/>
  </w:style>
  <w:style w:type="character" w:customStyle="1" w:styleId="WW8Num5z0">
    <w:name w:val="WW8Num5z0"/>
    <w:qFormat/>
    <w:rsid w:val="00D604D3"/>
    <w:rPr>
      <w:rFonts w:ascii="Symbol" w:hAnsi="Symbol" w:cs="Symbol"/>
    </w:rPr>
  </w:style>
  <w:style w:type="character" w:customStyle="1" w:styleId="WW8Num5z1">
    <w:name w:val="WW8Num5z1"/>
    <w:qFormat/>
    <w:rsid w:val="00D604D3"/>
    <w:rPr>
      <w:rFonts w:ascii="Courier New" w:hAnsi="Courier New" w:cs="Courier New"/>
    </w:rPr>
  </w:style>
  <w:style w:type="character" w:customStyle="1" w:styleId="WW8Num5z2">
    <w:name w:val="WW8Num5z2"/>
    <w:qFormat/>
    <w:rsid w:val="00D604D3"/>
    <w:rPr>
      <w:rFonts w:ascii="Wingdings" w:hAnsi="Wingdings" w:cs="Wingdings"/>
    </w:rPr>
  </w:style>
  <w:style w:type="character" w:customStyle="1" w:styleId="WW8Num6z0">
    <w:name w:val="WW8Num6z0"/>
    <w:qFormat/>
    <w:rsid w:val="00D604D3"/>
  </w:style>
  <w:style w:type="character" w:customStyle="1" w:styleId="WW8Num6z1">
    <w:name w:val="WW8Num6z1"/>
    <w:qFormat/>
    <w:rsid w:val="00D604D3"/>
  </w:style>
  <w:style w:type="character" w:customStyle="1" w:styleId="WW8Num6z2">
    <w:name w:val="WW8Num6z2"/>
    <w:qFormat/>
    <w:rsid w:val="00D604D3"/>
  </w:style>
  <w:style w:type="character" w:customStyle="1" w:styleId="WW8Num6z3">
    <w:name w:val="WW8Num6z3"/>
    <w:qFormat/>
    <w:rsid w:val="00D604D3"/>
  </w:style>
  <w:style w:type="character" w:customStyle="1" w:styleId="WW8Num6z4">
    <w:name w:val="WW8Num6z4"/>
    <w:qFormat/>
    <w:rsid w:val="00D604D3"/>
  </w:style>
  <w:style w:type="character" w:customStyle="1" w:styleId="WW8Num6z5">
    <w:name w:val="WW8Num6z5"/>
    <w:qFormat/>
    <w:rsid w:val="00D604D3"/>
  </w:style>
  <w:style w:type="character" w:customStyle="1" w:styleId="WW8Num6z6">
    <w:name w:val="WW8Num6z6"/>
    <w:qFormat/>
    <w:rsid w:val="00D604D3"/>
  </w:style>
  <w:style w:type="character" w:customStyle="1" w:styleId="WW8Num6z7">
    <w:name w:val="WW8Num6z7"/>
    <w:qFormat/>
    <w:rsid w:val="00D604D3"/>
  </w:style>
  <w:style w:type="character" w:customStyle="1" w:styleId="WW8Num6z8">
    <w:name w:val="WW8Num6z8"/>
    <w:qFormat/>
    <w:rsid w:val="00D604D3"/>
  </w:style>
  <w:style w:type="character" w:customStyle="1" w:styleId="WW8Num7z0">
    <w:name w:val="WW8Num7z0"/>
    <w:qFormat/>
    <w:rsid w:val="00D604D3"/>
  </w:style>
  <w:style w:type="character" w:customStyle="1" w:styleId="WW8Num7z1">
    <w:name w:val="WW8Num7z1"/>
    <w:qFormat/>
    <w:rsid w:val="00D604D3"/>
  </w:style>
  <w:style w:type="character" w:customStyle="1" w:styleId="WW8Num7z2">
    <w:name w:val="WW8Num7z2"/>
    <w:qFormat/>
    <w:rsid w:val="00D604D3"/>
  </w:style>
  <w:style w:type="character" w:customStyle="1" w:styleId="WW8Num7z3">
    <w:name w:val="WW8Num7z3"/>
    <w:qFormat/>
    <w:rsid w:val="00D604D3"/>
  </w:style>
  <w:style w:type="character" w:customStyle="1" w:styleId="WW8Num7z4">
    <w:name w:val="WW8Num7z4"/>
    <w:qFormat/>
    <w:rsid w:val="00D604D3"/>
  </w:style>
  <w:style w:type="character" w:customStyle="1" w:styleId="WW8Num7z5">
    <w:name w:val="WW8Num7z5"/>
    <w:qFormat/>
    <w:rsid w:val="00D604D3"/>
  </w:style>
  <w:style w:type="character" w:customStyle="1" w:styleId="WW8Num7z6">
    <w:name w:val="WW8Num7z6"/>
    <w:qFormat/>
    <w:rsid w:val="00D604D3"/>
  </w:style>
  <w:style w:type="character" w:customStyle="1" w:styleId="WW8Num7z7">
    <w:name w:val="WW8Num7z7"/>
    <w:qFormat/>
    <w:rsid w:val="00D604D3"/>
  </w:style>
  <w:style w:type="character" w:customStyle="1" w:styleId="WW8Num7z8">
    <w:name w:val="WW8Num7z8"/>
    <w:qFormat/>
    <w:rsid w:val="00D604D3"/>
  </w:style>
  <w:style w:type="character" w:customStyle="1" w:styleId="WW8Num8z0">
    <w:name w:val="WW8Num8z0"/>
    <w:qFormat/>
    <w:rsid w:val="00D604D3"/>
  </w:style>
  <w:style w:type="character" w:customStyle="1" w:styleId="WW8Num8z1">
    <w:name w:val="WW8Num8z1"/>
    <w:qFormat/>
    <w:rsid w:val="00D604D3"/>
  </w:style>
  <w:style w:type="character" w:customStyle="1" w:styleId="WW8Num8z2">
    <w:name w:val="WW8Num8z2"/>
    <w:qFormat/>
    <w:rsid w:val="00D604D3"/>
  </w:style>
  <w:style w:type="character" w:customStyle="1" w:styleId="WW8Num8z3">
    <w:name w:val="WW8Num8z3"/>
    <w:qFormat/>
    <w:rsid w:val="00D604D3"/>
  </w:style>
  <w:style w:type="character" w:customStyle="1" w:styleId="WW8Num8z4">
    <w:name w:val="WW8Num8z4"/>
    <w:qFormat/>
    <w:rsid w:val="00D604D3"/>
  </w:style>
  <w:style w:type="character" w:customStyle="1" w:styleId="WW8Num8z5">
    <w:name w:val="WW8Num8z5"/>
    <w:qFormat/>
    <w:rsid w:val="00D604D3"/>
  </w:style>
  <w:style w:type="character" w:customStyle="1" w:styleId="WW8Num8z6">
    <w:name w:val="WW8Num8z6"/>
    <w:qFormat/>
    <w:rsid w:val="00D604D3"/>
  </w:style>
  <w:style w:type="character" w:customStyle="1" w:styleId="WW8Num8z7">
    <w:name w:val="WW8Num8z7"/>
    <w:qFormat/>
    <w:rsid w:val="00D604D3"/>
  </w:style>
  <w:style w:type="character" w:customStyle="1" w:styleId="WW8Num8z8">
    <w:name w:val="WW8Num8z8"/>
    <w:qFormat/>
    <w:rsid w:val="00D604D3"/>
  </w:style>
  <w:style w:type="character" w:customStyle="1" w:styleId="WW8Num9z0">
    <w:name w:val="WW8Num9z0"/>
    <w:qFormat/>
    <w:rsid w:val="00D604D3"/>
    <w:rPr>
      <w:rFonts w:ascii="Symbol" w:hAnsi="Symbol" w:cs="Symbol"/>
      <w:sz w:val="22"/>
      <w:szCs w:val="22"/>
    </w:rPr>
  </w:style>
  <w:style w:type="character" w:customStyle="1" w:styleId="WW8Num9z1">
    <w:name w:val="WW8Num9z1"/>
    <w:qFormat/>
    <w:rsid w:val="00D604D3"/>
    <w:rPr>
      <w:rFonts w:ascii="Courier New" w:hAnsi="Courier New" w:cs="Courier New"/>
    </w:rPr>
  </w:style>
  <w:style w:type="character" w:customStyle="1" w:styleId="WW8Num9z2">
    <w:name w:val="WW8Num9z2"/>
    <w:qFormat/>
    <w:rsid w:val="00D604D3"/>
    <w:rPr>
      <w:rFonts w:ascii="Wingdings" w:hAnsi="Wingdings" w:cs="Wingdings"/>
    </w:rPr>
  </w:style>
  <w:style w:type="character" w:customStyle="1" w:styleId="WW8Num10z0">
    <w:name w:val="WW8Num10z0"/>
    <w:qFormat/>
    <w:rsid w:val="00D604D3"/>
    <w:rPr>
      <w:b/>
    </w:rPr>
  </w:style>
  <w:style w:type="character" w:customStyle="1" w:styleId="WW8Num10z1">
    <w:name w:val="WW8Num10z1"/>
    <w:qFormat/>
    <w:rsid w:val="00D604D3"/>
  </w:style>
  <w:style w:type="character" w:customStyle="1" w:styleId="WW8Num10z2">
    <w:name w:val="WW8Num10z2"/>
    <w:qFormat/>
    <w:rsid w:val="00D604D3"/>
  </w:style>
  <w:style w:type="character" w:customStyle="1" w:styleId="WW8Num10z3">
    <w:name w:val="WW8Num10z3"/>
    <w:qFormat/>
    <w:rsid w:val="00D604D3"/>
  </w:style>
  <w:style w:type="character" w:customStyle="1" w:styleId="WW8Num10z4">
    <w:name w:val="WW8Num10z4"/>
    <w:qFormat/>
    <w:rsid w:val="00D604D3"/>
  </w:style>
  <w:style w:type="character" w:customStyle="1" w:styleId="WW8Num10z5">
    <w:name w:val="WW8Num10z5"/>
    <w:qFormat/>
    <w:rsid w:val="00D604D3"/>
  </w:style>
  <w:style w:type="character" w:customStyle="1" w:styleId="WW8Num10z6">
    <w:name w:val="WW8Num10z6"/>
    <w:qFormat/>
    <w:rsid w:val="00D604D3"/>
  </w:style>
  <w:style w:type="character" w:customStyle="1" w:styleId="WW8Num10z7">
    <w:name w:val="WW8Num10z7"/>
    <w:qFormat/>
    <w:rsid w:val="00D604D3"/>
  </w:style>
  <w:style w:type="character" w:customStyle="1" w:styleId="WW8Num10z8">
    <w:name w:val="WW8Num10z8"/>
    <w:qFormat/>
    <w:rsid w:val="00D604D3"/>
  </w:style>
  <w:style w:type="character" w:customStyle="1" w:styleId="WW8Num11z0">
    <w:name w:val="WW8Num11z0"/>
    <w:qFormat/>
    <w:rsid w:val="00D604D3"/>
    <w:rPr>
      <w:rFonts w:ascii="Arial" w:eastAsia="Times New Roman" w:hAnsi="Arial" w:cs="Arial"/>
    </w:rPr>
  </w:style>
  <w:style w:type="character" w:customStyle="1" w:styleId="WW8Num11z1">
    <w:name w:val="WW8Num11z1"/>
    <w:qFormat/>
    <w:rsid w:val="00D604D3"/>
    <w:rPr>
      <w:rFonts w:ascii="Courier New" w:hAnsi="Courier New" w:cs="Courier New"/>
    </w:rPr>
  </w:style>
  <w:style w:type="character" w:customStyle="1" w:styleId="WW8Num11z2">
    <w:name w:val="WW8Num11z2"/>
    <w:qFormat/>
    <w:rsid w:val="00D604D3"/>
    <w:rPr>
      <w:rFonts w:ascii="Wingdings" w:hAnsi="Wingdings" w:cs="Wingdings"/>
    </w:rPr>
  </w:style>
  <w:style w:type="character" w:customStyle="1" w:styleId="WW8Num11z3">
    <w:name w:val="WW8Num11z3"/>
    <w:qFormat/>
    <w:rsid w:val="00D604D3"/>
    <w:rPr>
      <w:rFonts w:ascii="Symbol" w:hAnsi="Symbol" w:cs="Symbol"/>
    </w:rPr>
  </w:style>
  <w:style w:type="character" w:customStyle="1" w:styleId="WW8Num12z0">
    <w:name w:val="WW8Num12z0"/>
    <w:qFormat/>
    <w:rsid w:val="00D604D3"/>
  </w:style>
  <w:style w:type="character" w:customStyle="1" w:styleId="WW8Num12z1">
    <w:name w:val="WW8Num12z1"/>
    <w:qFormat/>
    <w:rsid w:val="00D604D3"/>
  </w:style>
  <w:style w:type="character" w:customStyle="1" w:styleId="WW8Num12z2">
    <w:name w:val="WW8Num12z2"/>
    <w:qFormat/>
    <w:rsid w:val="00D604D3"/>
  </w:style>
  <w:style w:type="character" w:customStyle="1" w:styleId="WW8Num12z3">
    <w:name w:val="WW8Num12z3"/>
    <w:qFormat/>
    <w:rsid w:val="00D604D3"/>
  </w:style>
  <w:style w:type="character" w:customStyle="1" w:styleId="WW8Num12z4">
    <w:name w:val="WW8Num12z4"/>
    <w:qFormat/>
    <w:rsid w:val="00D604D3"/>
  </w:style>
  <w:style w:type="character" w:customStyle="1" w:styleId="WW8Num12z5">
    <w:name w:val="WW8Num12z5"/>
    <w:qFormat/>
    <w:rsid w:val="00D604D3"/>
  </w:style>
  <w:style w:type="character" w:customStyle="1" w:styleId="WW8Num12z6">
    <w:name w:val="WW8Num12z6"/>
    <w:qFormat/>
    <w:rsid w:val="00D604D3"/>
  </w:style>
  <w:style w:type="character" w:customStyle="1" w:styleId="WW8Num12z7">
    <w:name w:val="WW8Num12z7"/>
    <w:qFormat/>
    <w:rsid w:val="00D604D3"/>
  </w:style>
  <w:style w:type="character" w:customStyle="1" w:styleId="WW8Num12z8">
    <w:name w:val="WW8Num12z8"/>
    <w:qFormat/>
    <w:rsid w:val="00D604D3"/>
  </w:style>
  <w:style w:type="character" w:customStyle="1" w:styleId="WW8Num13z0">
    <w:name w:val="WW8Num13z0"/>
    <w:qFormat/>
    <w:rsid w:val="00D604D3"/>
    <w:rPr>
      <w:rFonts w:ascii="Symbol" w:hAnsi="Symbol" w:cs="Symbol"/>
    </w:rPr>
  </w:style>
  <w:style w:type="character" w:customStyle="1" w:styleId="WW8Num13z1">
    <w:name w:val="WW8Num13z1"/>
    <w:qFormat/>
    <w:rsid w:val="00D604D3"/>
  </w:style>
  <w:style w:type="character" w:customStyle="1" w:styleId="WW8Num13z2">
    <w:name w:val="WW8Num13z2"/>
    <w:qFormat/>
    <w:rsid w:val="00D604D3"/>
  </w:style>
  <w:style w:type="character" w:customStyle="1" w:styleId="WW8Num13z3">
    <w:name w:val="WW8Num13z3"/>
    <w:qFormat/>
    <w:rsid w:val="00D604D3"/>
  </w:style>
  <w:style w:type="character" w:customStyle="1" w:styleId="WW8Num13z4">
    <w:name w:val="WW8Num13z4"/>
    <w:qFormat/>
    <w:rsid w:val="00D604D3"/>
  </w:style>
  <w:style w:type="character" w:customStyle="1" w:styleId="WW8Num13z5">
    <w:name w:val="WW8Num13z5"/>
    <w:qFormat/>
    <w:rsid w:val="00D604D3"/>
  </w:style>
  <w:style w:type="character" w:customStyle="1" w:styleId="WW8Num13z6">
    <w:name w:val="WW8Num13z6"/>
    <w:qFormat/>
    <w:rsid w:val="00D604D3"/>
  </w:style>
  <w:style w:type="character" w:customStyle="1" w:styleId="WW8Num13z7">
    <w:name w:val="WW8Num13z7"/>
    <w:qFormat/>
    <w:rsid w:val="00D604D3"/>
  </w:style>
  <w:style w:type="character" w:customStyle="1" w:styleId="WW8Num13z8">
    <w:name w:val="WW8Num13z8"/>
    <w:qFormat/>
    <w:rsid w:val="00D604D3"/>
  </w:style>
  <w:style w:type="character" w:customStyle="1" w:styleId="WW8Num14z0">
    <w:name w:val="WW8Num14z0"/>
    <w:qFormat/>
    <w:rsid w:val="00D604D3"/>
  </w:style>
  <w:style w:type="character" w:customStyle="1" w:styleId="WW8Num14z1">
    <w:name w:val="WW8Num14z1"/>
    <w:qFormat/>
    <w:rsid w:val="00D604D3"/>
  </w:style>
  <w:style w:type="character" w:customStyle="1" w:styleId="WW8Num14z2">
    <w:name w:val="WW8Num14z2"/>
    <w:qFormat/>
    <w:rsid w:val="00D604D3"/>
  </w:style>
  <w:style w:type="character" w:customStyle="1" w:styleId="WW8Num14z3">
    <w:name w:val="WW8Num14z3"/>
    <w:qFormat/>
    <w:rsid w:val="00D604D3"/>
  </w:style>
  <w:style w:type="character" w:customStyle="1" w:styleId="WW8Num14z4">
    <w:name w:val="WW8Num14z4"/>
    <w:qFormat/>
    <w:rsid w:val="00D604D3"/>
  </w:style>
  <w:style w:type="character" w:customStyle="1" w:styleId="WW8Num14z5">
    <w:name w:val="WW8Num14z5"/>
    <w:qFormat/>
    <w:rsid w:val="00D604D3"/>
  </w:style>
  <w:style w:type="character" w:customStyle="1" w:styleId="WW8Num14z6">
    <w:name w:val="WW8Num14z6"/>
    <w:qFormat/>
    <w:rsid w:val="00D604D3"/>
  </w:style>
  <w:style w:type="character" w:customStyle="1" w:styleId="WW8Num14z7">
    <w:name w:val="WW8Num14z7"/>
    <w:qFormat/>
    <w:rsid w:val="00D604D3"/>
  </w:style>
  <w:style w:type="character" w:customStyle="1" w:styleId="WW8Num14z8">
    <w:name w:val="WW8Num14z8"/>
    <w:qFormat/>
    <w:rsid w:val="00D604D3"/>
  </w:style>
  <w:style w:type="character" w:customStyle="1" w:styleId="WW8Num15z0">
    <w:name w:val="WW8Num15z0"/>
    <w:qFormat/>
    <w:rsid w:val="00D604D3"/>
    <w:rPr>
      <w:b/>
    </w:rPr>
  </w:style>
  <w:style w:type="character" w:customStyle="1" w:styleId="WW8Num15z1">
    <w:name w:val="WW8Num15z1"/>
    <w:qFormat/>
    <w:rsid w:val="00D604D3"/>
  </w:style>
  <w:style w:type="character" w:customStyle="1" w:styleId="WW8Num15z2">
    <w:name w:val="WW8Num15z2"/>
    <w:qFormat/>
    <w:rsid w:val="00D604D3"/>
  </w:style>
  <w:style w:type="character" w:customStyle="1" w:styleId="WW8Num15z3">
    <w:name w:val="WW8Num15z3"/>
    <w:qFormat/>
    <w:rsid w:val="00D604D3"/>
  </w:style>
  <w:style w:type="character" w:customStyle="1" w:styleId="WW8Num15z4">
    <w:name w:val="WW8Num15z4"/>
    <w:qFormat/>
    <w:rsid w:val="00D604D3"/>
  </w:style>
  <w:style w:type="character" w:customStyle="1" w:styleId="WW8Num15z5">
    <w:name w:val="WW8Num15z5"/>
    <w:qFormat/>
    <w:rsid w:val="00D604D3"/>
  </w:style>
  <w:style w:type="character" w:customStyle="1" w:styleId="WW8Num15z6">
    <w:name w:val="WW8Num15z6"/>
    <w:qFormat/>
    <w:rsid w:val="00D604D3"/>
  </w:style>
  <w:style w:type="character" w:customStyle="1" w:styleId="WW8Num15z7">
    <w:name w:val="WW8Num15z7"/>
    <w:qFormat/>
    <w:rsid w:val="00D604D3"/>
  </w:style>
  <w:style w:type="character" w:customStyle="1" w:styleId="WW8Num15z8">
    <w:name w:val="WW8Num15z8"/>
    <w:qFormat/>
    <w:rsid w:val="00D604D3"/>
  </w:style>
  <w:style w:type="character" w:customStyle="1" w:styleId="WW8Num16z0">
    <w:name w:val="WW8Num16z0"/>
    <w:qFormat/>
    <w:rsid w:val="00D604D3"/>
  </w:style>
  <w:style w:type="character" w:customStyle="1" w:styleId="WW8Num16z1">
    <w:name w:val="WW8Num16z1"/>
    <w:qFormat/>
    <w:rsid w:val="00D604D3"/>
  </w:style>
  <w:style w:type="character" w:customStyle="1" w:styleId="WW8Num16z2">
    <w:name w:val="WW8Num16z2"/>
    <w:qFormat/>
    <w:rsid w:val="00D604D3"/>
  </w:style>
  <w:style w:type="character" w:customStyle="1" w:styleId="WW8Num16z3">
    <w:name w:val="WW8Num16z3"/>
    <w:qFormat/>
    <w:rsid w:val="00D604D3"/>
  </w:style>
  <w:style w:type="character" w:customStyle="1" w:styleId="WW8Num16z4">
    <w:name w:val="WW8Num16z4"/>
    <w:qFormat/>
    <w:rsid w:val="00D604D3"/>
  </w:style>
  <w:style w:type="character" w:customStyle="1" w:styleId="WW8Num16z5">
    <w:name w:val="WW8Num16z5"/>
    <w:qFormat/>
    <w:rsid w:val="00D604D3"/>
  </w:style>
  <w:style w:type="character" w:customStyle="1" w:styleId="WW8Num16z6">
    <w:name w:val="WW8Num16z6"/>
    <w:qFormat/>
    <w:rsid w:val="00D604D3"/>
  </w:style>
  <w:style w:type="character" w:customStyle="1" w:styleId="WW8Num16z7">
    <w:name w:val="WW8Num16z7"/>
    <w:qFormat/>
    <w:rsid w:val="00D604D3"/>
  </w:style>
  <w:style w:type="character" w:customStyle="1" w:styleId="WW8Num16z8">
    <w:name w:val="WW8Num16z8"/>
    <w:qFormat/>
    <w:rsid w:val="00D604D3"/>
  </w:style>
  <w:style w:type="character" w:customStyle="1" w:styleId="WW8Num17z0">
    <w:name w:val="WW8Num17z0"/>
    <w:qFormat/>
    <w:rsid w:val="00D604D3"/>
    <w:rPr>
      <w:b/>
    </w:rPr>
  </w:style>
  <w:style w:type="character" w:customStyle="1" w:styleId="WW8Num17z1">
    <w:name w:val="WW8Num17z1"/>
    <w:qFormat/>
    <w:rsid w:val="00D604D3"/>
  </w:style>
  <w:style w:type="character" w:customStyle="1" w:styleId="WW8Num17z2">
    <w:name w:val="WW8Num17z2"/>
    <w:qFormat/>
    <w:rsid w:val="00D604D3"/>
  </w:style>
  <w:style w:type="character" w:customStyle="1" w:styleId="WW8Num17z3">
    <w:name w:val="WW8Num17z3"/>
    <w:qFormat/>
    <w:rsid w:val="00D604D3"/>
  </w:style>
  <w:style w:type="character" w:customStyle="1" w:styleId="WW8Num17z4">
    <w:name w:val="WW8Num17z4"/>
    <w:qFormat/>
    <w:rsid w:val="00D604D3"/>
  </w:style>
  <w:style w:type="character" w:customStyle="1" w:styleId="WW8Num17z5">
    <w:name w:val="WW8Num17z5"/>
    <w:qFormat/>
    <w:rsid w:val="00D604D3"/>
  </w:style>
  <w:style w:type="character" w:customStyle="1" w:styleId="WW8Num17z6">
    <w:name w:val="WW8Num17z6"/>
    <w:qFormat/>
    <w:rsid w:val="00D604D3"/>
  </w:style>
  <w:style w:type="character" w:customStyle="1" w:styleId="WW8Num17z7">
    <w:name w:val="WW8Num17z7"/>
    <w:qFormat/>
    <w:rsid w:val="00D604D3"/>
  </w:style>
  <w:style w:type="character" w:customStyle="1" w:styleId="WW8Num17z8">
    <w:name w:val="WW8Num17z8"/>
    <w:qFormat/>
    <w:rsid w:val="00D604D3"/>
  </w:style>
  <w:style w:type="character" w:customStyle="1" w:styleId="WW8Num18z0">
    <w:name w:val="WW8Num18z0"/>
    <w:qFormat/>
    <w:rsid w:val="00D604D3"/>
    <w:rPr>
      <w:b/>
    </w:rPr>
  </w:style>
  <w:style w:type="character" w:customStyle="1" w:styleId="WW8Num18z1">
    <w:name w:val="WW8Num18z1"/>
    <w:qFormat/>
    <w:rsid w:val="00D604D3"/>
  </w:style>
  <w:style w:type="character" w:customStyle="1" w:styleId="WW8Num18z2">
    <w:name w:val="WW8Num18z2"/>
    <w:qFormat/>
    <w:rsid w:val="00D604D3"/>
  </w:style>
  <w:style w:type="character" w:customStyle="1" w:styleId="WW8Num18z3">
    <w:name w:val="WW8Num18z3"/>
    <w:qFormat/>
    <w:rsid w:val="00D604D3"/>
  </w:style>
  <w:style w:type="character" w:customStyle="1" w:styleId="WW8Num18z4">
    <w:name w:val="WW8Num18z4"/>
    <w:qFormat/>
    <w:rsid w:val="00D604D3"/>
  </w:style>
  <w:style w:type="character" w:customStyle="1" w:styleId="WW8Num18z5">
    <w:name w:val="WW8Num18z5"/>
    <w:qFormat/>
    <w:rsid w:val="00D604D3"/>
  </w:style>
  <w:style w:type="character" w:customStyle="1" w:styleId="WW8Num18z6">
    <w:name w:val="WW8Num18z6"/>
    <w:qFormat/>
    <w:rsid w:val="00D604D3"/>
  </w:style>
  <w:style w:type="character" w:customStyle="1" w:styleId="WW8Num18z7">
    <w:name w:val="WW8Num18z7"/>
    <w:qFormat/>
    <w:rsid w:val="00D604D3"/>
  </w:style>
  <w:style w:type="character" w:customStyle="1" w:styleId="WW8Num18z8">
    <w:name w:val="WW8Num18z8"/>
    <w:qFormat/>
    <w:rsid w:val="00D604D3"/>
  </w:style>
  <w:style w:type="character" w:customStyle="1" w:styleId="WW8Num19z0">
    <w:name w:val="WW8Num19z0"/>
    <w:qFormat/>
    <w:rsid w:val="00D604D3"/>
  </w:style>
  <w:style w:type="character" w:customStyle="1" w:styleId="WW8Num19z1">
    <w:name w:val="WW8Num19z1"/>
    <w:qFormat/>
    <w:rsid w:val="00D604D3"/>
  </w:style>
  <w:style w:type="character" w:customStyle="1" w:styleId="WW8Num19z2">
    <w:name w:val="WW8Num19z2"/>
    <w:qFormat/>
    <w:rsid w:val="00D604D3"/>
  </w:style>
  <w:style w:type="character" w:customStyle="1" w:styleId="WW8Num19z3">
    <w:name w:val="WW8Num19z3"/>
    <w:qFormat/>
    <w:rsid w:val="00D604D3"/>
  </w:style>
  <w:style w:type="character" w:customStyle="1" w:styleId="WW8Num19z4">
    <w:name w:val="WW8Num19z4"/>
    <w:qFormat/>
    <w:rsid w:val="00D604D3"/>
  </w:style>
  <w:style w:type="character" w:customStyle="1" w:styleId="WW8Num19z5">
    <w:name w:val="WW8Num19z5"/>
    <w:qFormat/>
    <w:rsid w:val="00D604D3"/>
  </w:style>
  <w:style w:type="character" w:customStyle="1" w:styleId="WW8Num19z6">
    <w:name w:val="WW8Num19z6"/>
    <w:qFormat/>
    <w:rsid w:val="00D604D3"/>
  </w:style>
  <w:style w:type="character" w:customStyle="1" w:styleId="WW8Num19z7">
    <w:name w:val="WW8Num19z7"/>
    <w:qFormat/>
    <w:rsid w:val="00D604D3"/>
  </w:style>
  <w:style w:type="character" w:customStyle="1" w:styleId="WW8Num19z8">
    <w:name w:val="WW8Num19z8"/>
    <w:qFormat/>
    <w:rsid w:val="00D604D3"/>
  </w:style>
  <w:style w:type="character" w:customStyle="1" w:styleId="WW8Num20z0">
    <w:name w:val="WW8Num20z0"/>
    <w:qFormat/>
    <w:rsid w:val="00D604D3"/>
    <w:rPr>
      <w:b/>
    </w:rPr>
  </w:style>
  <w:style w:type="character" w:customStyle="1" w:styleId="WW8Num20z1">
    <w:name w:val="WW8Num20z1"/>
    <w:qFormat/>
    <w:rsid w:val="00D604D3"/>
  </w:style>
  <w:style w:type="character" w:customStyle="1" w:styleId="WW8Num20z2">
    <w:name w:val="WW8Num20z2"/>
    <w:qFormat/>
    <w:rsid w:val="00D604D3"/>
  </w:style>
  <w:style w:type="character" w:customStyle="1" w:styleId="WW8Num20z3">
    <w:name w:val="WW8Num20z3"/>
    <w:qFormat/>
    <w:rsid w:val="00D604D3"/>
  </w:style>
  <w:style w:type="character" w:customStyle="1" w:styleId="WW8Num20z4">
    <w:name w:val="WW8Num20z4"/>
    <w:qFormat/>
    <w:rsid w:val="00D604D3"/>
  </w:style>
  <w:style w:type="character" w:customStyle="1" w:styleId="WW8Num20z5">
    <w:name w:val="WW8Num20z5"/>
    <w:qFormat/>
    <w:rsid w:val="00D604D3"/>
  </w:style>
  <w:style w:type="character" w:customStyle="1" w:styleId="WW8Num20z6">
    <w:name w:val="WW8Num20z6"/>
    <w:qFormat/>
    <w:rsid w:val="00D604D3"/>
  </w:style>
  <w:style w:type="character" w:customStyle="1" w:styleId="WW8Num20z7">
    <w:name w:val="WW8Num20z7"/>
    <w:qFormat/>
    <w:rsid w:val="00D604D3"/>
  </w:style>
  <w:style w:type="character" w:customStyle="1" w:styleId="WW8Num20z8">
    <w:name w:val="WW8Num20z8"/>
    <w:qFormat/>
    <w:rsid w:val="00D604D3"/>
  </w:style>
  <w:style w:type="character" w:customStyle="1" w:styleId="WW8Num21z0">
    <w:name w:val="WW8Num21z0"/>
    <w:qFormat/>
    <w:rsid w:val="00D604D3"/>
  </w:style>
  <w:style w:type="character" w:customStyle="1" w:styleId="WW8Num21z1">
    <w:name w:val="WW8Num21z1"/>
    <w:qFormat/>
    <w:rsid w:val="00D604D3"/>
  </w:style>
  <w:style w:type="character" w:customStyle="1" w:styleId="WW8Num21z2">
    <w:name w:val="WW8Num21z2"/>
    <w:qFormat/>
    <w:rsid w:val="00D604D3"/>
  </w:style>
  <w:style w:type="character" w:customStyle="1" w:styleId="WW8Num21z3">
    <w:name w:val="WW8Num21z3"/>
    <w:qFormat/>
    <w:rsid w:val="00D604D3"/>
  </w:style>
  <w:style w:type="character" w:customStyle="1" w:styleId="WW8Num21z4">
    <w:name w:val="WW8Num21z4"/>
    <w:qFormat/>
    <w:rsid w:val="00D604D3"/>
  </w:style>
  <w:style w:type="character" w:customStyle="1" w:styleId="WW8Num21z5">
    <w:name w:val="WW8Num21z5"/>
    <w:qFormat/>
    <w:rsid w:val="00D604D3"/>
  </w:style>
  <w:style w:type="character" w:customStyle="1" w:styleId="WW8Num21z6">
    <w:name w:val="WW8Num21z6"/>
    <w:qFormat/>
    <w:rsid w:val="00D604D3"/>
  </w:style>
  <w:style w:type="character" w:customStyle="1" w:styleId="WW8Num21z7">
    <w:name w:val="WW8Num21z7"/>
    <w:qFormat/>
    <w:rsid w:val="00D604D3"/>
  </w:style>
  <w:style w:type="character" w:customStyle="1" w:styleId="WW8Num21z8">
    <w:name w:val="WW8Num21z8"/>
    <w:qFormat/>
    <w:rsid w:val="00D604D3"/>
  </w:style>
  <w:style w:type="character" w:customStyle="1" w:styleId="1">
    <w:name w:val="Προεπιλεγμένη γραμματοσειρά1"/>
    <w:qFormat/>
    <w:rsid w:val="00D604D3"/>
  </w:style>
  <w:style w:type="character" w:customStyle="1" w:styleId="a3">
    <w:name w:val="Σύνδεσμος διαδικτύου"/>
    <w:basedOn w:val="1"/>
    <w:rsid w:val="00D604D3"/>
    <w:rPr>
      <w:color w:val="0000FF"/>
      <w:u w:val="single"/>
    </w:rPr>
  </w:style>
  <w:style w:type="character" w:styleId="a4">
    <w:name w:val="page number"/>
    <w:basedOn w:val="1"/>
    <w:qFormat/>
    <w:rsid w:val="00D604D3"/>
  </w:style>
  <w:style w:type="character" w:styleId="a5">
    <w:name w:val="Strong"/>
    <w:basedOn w:val="1"/>
    <w:qFormat/>
    <w:rsid w:val="00D604D3"/>
    <w:rPr>
      <w:b/>
      <w:bCs/>
    </w:rPr>
  </w:style>
  <w:style w:type="character" w:customStyle="1" w:styleId="CharChar4">
    <w:name w:val="Char Char4"/>
    <w:basedOn w:val="1"/>
    <w:qFormat/>
    <w:rsid w:val="00D604D3"/>
    <w:rPr>
      <w:rFonts w:ascii="MgHelveticaUCPol" w:hAnsi="MgHelveticaUCPol" w:cs="MgHelveticaUCPol"/>
      <w:sz w:val="22"/>
      <w:szCs w:val="18"/>
    </w:rPr>
  </w:style>
  <w:style w:type="character" w:customStyle="1" w:styleId="CharChar3">
    <w:name w:val="Char Char3"/>
    <w:basedOn w:val="1"/>
    <w:qFormat/>
    <w:rsid w:val="00D604D3"/>
    <w:rPr>
      <w:rFonts w:ascii="Arial" w:hAnsi="Arial" w:cs="Arial"/>
      <w:sz w:val="22"/>
      <w:szCs w:val="24"/>
    </w:rPr>
  </w:style>
  <w:style w:type="character" w:customStyle="1" w:styleId="CharChar2">
    <w:name w:val="Char Char2"/>
    <w:basedOn w:val="1"/>
    <w:qFormat/>
    <w:rsid w:val="00D604D3"/>
    <w:rPr>
      <w:sz w:val="24"/>
      <w:szCs w:val="24"/>
    </w:rPr>
  </w:style>
  <w:style w:type="character" w:customStyle="1" w:styleId="apple-converted-space">
    <w:name w:val="apple-converted-space"/>
    <w:basedOn w:val="1"/>
    <w:qFormat/>
    <w:rsid w:val="00D604D3"/>
  </w:style>
  <w:style w:type="character" w:customStyle="1" w:styleId="CharChar1">
    <w:name w:val="Char Char1"/>
    <w:basedOn w:val="1"/>
    <w:qFormat/>
    <w:rsid w:val="00D604D3"/>
    <w:rPr>
      <w:sz w:val="16"/>
      <w:szCs w:val="16"/>
    </w:rPr>
  </w:style>
  <w:style w:type="character" w:customStyle="1" w:styleId="CharChar5">
    <w:name w:val="Char Char5"/>
    <w:basedOn w:val="1"/>
    <w:qFormat/>
    <w:rsid w:val="00D604D3"/>
    <w:rPr>
      <w:sz w:val="24"/>
    </w:rPr>
  </w:style>
  <w:style w:type="character" w:customStyle="1" w:styleId="CharChar">
    <w:name w:val="Char Char"/>
    <w:basedOn w:val="1"/>
    <w:qFormat/>
    <w:rsid w:val="00D604D3"/>
    <w:rPr>
      <w:sz w:val="16"/>
      <w:szCs w:val="16"/>
    </w:rPr>
  </w:style>
  <w:style w:type="character" w:customStyle="1" w:styleId="Char">
    <w:name w:val="Κείμενο πλαισίου Char"/>
    <w:basedOn w:val="a0"/>
    <w:link w:val="a6"/>
    <w:uiPriority w:val="99"/>
    <w:semiHidden/>
    <w:qFormat/>
    <w:rsid w:val="00B6780F"/>
    <w:rPr>
      <w:rFonts w:ascii="Tahoma" w:hAnsi="Tahoma" w:cs="Tahoma"/>
      <w:sz w:val="16"/>
      <w:szCs w:val="16"/>
      <w:lang w:eastAsia="zh-CN"/>
    </w:rPr>
  </w:style>
  <w:style w:type="paragraph" w:customStyle="1" w:styleId="a7">
    <w:name w:val="Επικεφαλίδα"/>
    <w:basedOn w:val="a"/>
    <w:next w:val="a8"/>
    <w:qFormat/>
    <w:rsid w:val="00D604D3"/>
    <w:pPr>
      <w:keepNext/>
      <w:spacing w:before="240" w:after="120"/>
    </w:pPr>
    <w:rPr>
      <w:rFonts w:ascii="Calibri" w:eastAsia="Arial Unicode MS" w:hAnsi="Calibri" w:cs="Lucida Sans"/>
      <w:sz w:val="28"/>
      <w:szCs w:val="28"/>
    </w:rPr>
  </w:style>
  <w:style w:type="paragraph" w:styleId="a8">
    <w:name w:val="Body Text"/>
    <w:basedOn w:val="a"/>
    <w:rsid w:val="00D604D3"/>
    <w:rPr>
      <w:rFonts w:ascii="MgHelveticaUCPol" w:hAnsi="MgHelveticaUCPol" w:cs="MgHelveticaUCPol"/>
      <w:sz w:val="22"/>
      <w:szCs w:val="18"/>
    </w:rPr>
  </w:style>
  <w:style w:type="paragraph" w:styleId="a9">
    <w:name w:val="List"/>
    <w:basedOn w:val="a8"/>
    <w:rsid w:val="00D604D3"/>
    <w:rPr>
      <w:rFonts w:cs="Arial"/>
    </w:rPr>
  </w:style>
  <w:style w:type="paragraph" w:customStyle="1" w:styleId="Caption">
    <w:name w:val="Caption"/>
    <w:basedOn w:val="a"/>
    <w:qFormat/>
    <w:rsid w:val="00D604D3"/>
    <w:pPr>
      <w:suppressLineNumbers/>
      <w:spacing w:before="120" w:after="120"/>
    </w:pPr>
    <w:rPr>
      <w:rFonts w:ascii="Calibri" w:hAnsi="Calibri" w:cs="Lucida Sans"/>
      <w:i/>
      <w:iCs/>
    </w:rPr>
  </w:style>
  <w:style w:type="paragraph" w:customStyle="1" w:styleId="aa">
    <w:name w:val="Ευρετήριο"/>
    <w:basedOn w:val="a"/>
    <w:qFormat/>
    <w:rsid w:val="00D604D3"/>
    <w:pPr>
      <w:suppressLineNumbers/>
    </w:pPr>
    <w:rPr>
      <w:rFonts w:ascii="Calibri" w:hAnsi="Calibri"/>
    </w:rPr>
  </w:style>
  <w:style w:type="paragraph" w:styleId="ab">
    <w:name w:val="caption"/>
    <w:basedOn w:val="a"/>
    <w:qFormat/>
    <w:rsid w:val="00D604D3"/>
    <w:pPr>
      <w:suppressLineNumbers/>
      <w:spacing w:before="120" w:after="120"/>
    </w:pPr>
    <w:rPr>
      <w:rFonts w:cs="Arial"/>
      <w:i/>
      <w:iCs/>
    </w:rPr>
  </w:style>
  <w:style w:type="paragraph" w:customStyle="1" w:styleId="ac">
    <w:name w:val="Κεφαλίδα και υποσέλιδο"/>
    <w:basedOn w:val="a"/>
    <w:qFormat/>
    <w:rsid w:val="00D604D3"/>
    <w:pPr>
      <w:suppressLineNumbers/>
      <w:tabs>
        <w:tab w:val="center" w:pos="4819"/>
        <w:tab w:val="right" w:pos="9638"/>
      </w:tabs>
    </w:pPr>
  </w:style>
  <w:style w:type="paragraph" w:customStyle="1" w:styleId="Footer">
    <w:name w:val="Footer"/>
    <w:basedOn w:val="a"/>
    <w:rsid w:val="00D604D3"/>
    <w:pPr>
      <w:tabs>
        <w:tab w:val="center" w:pos="4153"/>
        <w:tab w:val="right" w:pos="8306"/>
      </w:tabs>
    </w:pPr>
  </w:style>
  <w:style w:type="paragraph" w:styleId="Web">
    <w:name w:val="Normal (Web)"/>
    <w:basedOn w:val="a"/>
    <w:qFormat/>
    <w:rsid w:val="00D604D3"/>
    <w:pPr>
      <w:spacing w:before="280" w:after="280"/>
    </w:pPr>
    <w:rPr>
      <w:rFonts w:ascii="Arial Unicode MS" w:eastAsia="Arial Unicode MS" w:hAnsi="Arial Unicode MS" w:cs="Arial Unicode MS"/>
    </w:rPr>
  </w:style>
  <w:style w:type="paragraph" w:styleId="ad">
    <w:name w:val="Body Text Indent"/>
    <w:basedOn w:val="a"/>
    <w:rsid w:val="00D604D3"/>
    <w:pPr>
      <w:ind w:firstLine="360"/>
      <w:jc w:val="both"/>
    </w:pPr>
    <w:rPr>
      <w:rFonts w:ascii="Arial" w:hAnsi="Arial" w:cs="Arial"/>
      <w:sz w:val="22"/>
    </w:rPr>
  </w:style>
  <w:style w:type="paragraph" w:customStyle="1" w:styleId="Default">
    <w:name w:val="Default"/>
    <w:qFormat/>
    <w:rsid w:val="00D604D3"/>
    <w:rPr>
      <w:color w:val="000000"/>
      <w:sz w:val="24"/>
      <w:szCs w:val="24"/>
      <w:lang w:eastAsia="zh-CN"/>
    </w:rPr>
  </w:style>
  <w:style w:type="paragraph" w:customStyle="1" w:styleId="21">
    <w:name w:val="Σώμα κείμενου με εσοχή 21"/>
    <w:basedOn w:val="a"/>
    <w:qFormat/>
    <w:rsid w:val="00D604D3"/>
    <w:pPr>
      <w:spacing w:after="120" w:line="480" w:lineRule="auto"/>
      <w:ind w:left="283"/>
    </w:pPr>
  </w:style>
  <w:style w:type="paragraph" w:customStyle="1" w:styleId="31">
    <w:name w:val="Σώμα κείμενου 31"/>
    <w:basedOn w:val="a"/>
    <w:qFormat/>
    <w:rsid w:val="00D604D3"/>
    <w:pPr>
      <w:spacing w:after="120"/>
    </w:pPr>
    <w:rPr>
      <w:sz w:val="16"/>
      <w:szCs w:val="16"/>
    </w:rPr>
  </w:style>
  <w:style w:type="paragraph" w:customStyle="1" w:styleId="32">
    <w:name w:val="Σώμα κείμενου με εσοχή 32"/>
    <w:basedOn w:val="a"/>
    <w:qFormat/>
    <w:rsid w:val="00D604D3"/>
    <w:pPr>
      <w:spacing w:after="120"/>
      <w:ind w:left="283"/>
    </w:pPr>
    <w:rPr>
      <w:sz w:val="16"/>
      <w:szCs w:val="16"/>
    </w:rPr>
  </w:style>
  <w:style w:type="paragraph" w:customStyle="1" w:styleId="10">
    <w:name w:val="Παράγραφος λίστας1"/>
    <w:basedOn w:val="a"/>
    <w:qFormat/>
    <w:rsid w:val="00D604D3"/>
    <w:pPr>
      <w:widowControl w:val="0"/>
      <w:ind w:left="574" w:hanging="427"/>
      <w:jc w:val="both"/>
    </w:pPr>
    <w:rPr>
      <w:rFonts w:eastAsia="Calibri"/>
      <w:sz w:val="22"/>
      <w:szCs w:val="22"/>
      <w:lang w:val="en-US"/>
    </w:rPr>
  </w:style>
  <w:style w:type="paragraph" w:customStyle="1" w:styleId="310">
    <w:name w:val="Σώμα κείμενου με εσοχή 31"/>
    <w:basedOn w:val="a"/>
    <w:qFormat/>
    <w:rsid w:val="00D604D3"/>
    <w:pPr>
      <w:spacing w:line="240" w:lineRule="atLeast"/>
      <w:ind w:left="1100"/>
      <w:jc w:val="both"/>
      <w:textAlignment w:val="baseline"/>
    </w:pPr>
    <w:rPr>
      <w:rFonts w:ascii="Arial" w:hAnsi="Arial" w:cs="Arial"/>
      <w:sz w:val="20"/>
      <w:szCs w:val="20"/>
    </w:rPr>
  </w:style>
  <w:style w:type="paragraph" w:styleId="ae">
    <w:name w:val="List Paragraph"/>
    <w:basedOn w:val="a"/>
    <w:qFormat/>
    <w:rsid w:val="00D604D3"/>
    <w:pPr>
      <w:ind w:left="720"/>
    </w:pPr>
  </w:style>
  <w:style w:type="paragraph" w:customStyle="1" w:styleId="para-1">
    <w:name w:val="para-1"/>
    <w:basedOn w:val="a"/>
    <w:qFormat/>
    <w:rsid w:val="00D604D3"/>
    <w:pPr>
      <w:widowControl w:val="0"/>
      <w:ind w:left="1021" w:hanging="1021"/>
      <w:jc w:val="both"/>
    </w:pPr>
    <w:rPr>
      <w:rFonts w:ascii="Arial" w:eastAsia="Andale Sans UI" w:hAnsi="Arial" w:cs="Arial"/>
      <w:spacing w:val="5"/>
      <w:kern w:val="2"/>
      <w:sz w:val="22"/>
      <w:lang w:val="en-US" w:bidi="en-US"/>
    </w:rPr>
  </w:style>
  <w:style w:type="paragraph" w:customStyle="1" w:styleId="af">
    <w:name w:val="Περιεχόμενα πλαισίου"/>
    <w:basedOn w:val="a"/>
    <w:qFormat/>
    <w:rsid w:val="00D604D3"/>
  </w:style>
  <w:style w:type="paragraph" w:customStyle="1" w:styleId="FrameContents">
    <w:name w:val="Frame Contents"/>
    <w:basedOn w:val="a"/>
    <w:qFormat/>
    <w:rsid w:val="00D604D3"/>
  </w:style>
  <w:style w:type="paragraph" w:styleId="a6">
    <w:name w:val="Balloon Text"/>
    <w:basedOn w:val="a"/>
    <w:link w:val="Char"/>
    <w:uiPriority w:val="99"/>
    <w:semiHidden/>
    <w:unhideWhenUsed/>
    <w:qFormat/>
    <w:rsid w:val="00B6780F"/>
    <w:rPr>
      <w:rFonts w:ascii="Tahoma" w:hAnsi="Tahoma" w:cs="Tahoma"/>
      <w:sz w:val="16"/>
      <w:szCs w:val="16"/>
    </w:rPr>
  </w:style>
  <w:style w:type="paragraph" w:customStyle="1" w:styleId="Standard">
    <w:name w:val="Standard"/>
    <w:rsid w:val="00081CED"/>
    <w:pPr>
      <w:autoSpaceDN w:val="0"/>
      <w:textAlignment w:val="baseline"/>
    </w:pPr>
    <w:rPr>
      <w:rFonts w:ascii="Liberation Serif" w:eastAsia="NSimSun" w:hAnsi="Liberation Serif" w:cs="Arial Unicode M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spen.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797</Words>
  <Characters>4306</Characters>
  <Application>Microsoft Office Word</Application>
  <DocSecurity>0</DocSecurity>
  <Lines>35</Lines>
  <Paragraphs>10</Paragraphs>
  <ScaleCrop>false</ScaleCrop>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espathis</dc:creator>
  <cp:lastModifiedBy>egeorgatou</cp:lastModifiedBy>
  <cp:revision>4</cp:revision>
  <cp:lastPrinted>2024-10-02T09:20:00Z</cp:lastPrinted>
  <dcterms:created xsi:type="dcterms:W3CDTF">2024-10-02T09:20:00Z</dcterms:created>
  <dcterms:modified xsi:type="dcterms:W3CDTF">2024-10-02T12:15:00Z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