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BD1A" w14:textId="77777777" w:rsidR="00971AFC" w:rsidRDefault="00971AFC" w:rsidP="00971AFC">
      <w:pPr>
        <w:pStyle w:val="1"/>
        <w:jc w:val="both"/>
      </w:pPr>
      <w:r w:rsidRPr="00A4683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96311E4" wp14:editId="68B256C1">
            <wp:extent cx="1543050" cy="904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85148" w14:textId="77777777" w:rsidR="00971AFC" w:rsidRDefault="00971AFC" w:rsidP="00971AFC">
      <w:pPr>
        <w:pStyle w:val="1"/>
        <w:jc w:val="both"/>
        <w:rPr>
          <w:b/>
          <w:bCs/>
          <w:sz w:val="24"/>
          <w:szCs w:val="24"/>
        </w:rPr>
      </w:pPr>
      <w:hyperlink r:id="rId6" w:tgtFrame="_blank" w:history="1">
        <w:r>
          <w:rPr>
            <w:rStyle w:val="-"/>
            <w:color w:val="0000FF"/>
            <w:lang w:eastAsia="en-GB"/>
          </w:rPr>
          <w:t>https</w:t>
        </w:r>
        <w:r w:rsidRPr="008B2E9A">
          <w:rPr>
            <w:rStyle w:val="-"/>
            <w:color w:val="0000FF"/>
            <w:lang w:eastAsia="en-GB"/>
          </w:rPr>
          <w:t>://</w:t>
        </w:r>
        <w:r>
          <w:rPr>
            <w:rStyle w:val="-"/>
            <w:color w:val="0000FF"/>
            <w:lang w:eastAsia="en-GB"/>
          </w:rPr>
          <w:t>lsionionnison</w:t>
        </w:r>
        <w:r w:rsidRPr="008B2E9A">
          <w:rPr>
            <w:rStyle w:val="-"/>
            <w:color w:val="0000FF"/>
            <w:lang w:eastAsia="en-GB"/>
          </w:rPr>
          <w:t>.</w:t>
        </w:r>
        <w:r>
          <w:rPr>
            <w:rStyle w:val="-"/>
            <w:color w:val="0000FF"/>
            <w:lang w:eastAsia="en-GB"/>
          </w:rPr>
          <w:t>com</w:t>
        </w:r>
        <w:r w:rsidRPr="008B2E9A">
          <w:rPr>
            <w:rStyle w:val="-"/>
            <w:color w:val="0000FF"/>
            <w:lang w:eastAsia="en-GB"/>
          </w:rPr>
          <w:t>/</w:t>
        </w:r>
      </w:hyperlink>
    </w:p>
    <w:p w14:paraId="5D633EA4" w14:textId="77777777" w:rsidR="00145563" w:rsidRDefault="00145563"/>
    <w:p w14:paraId="43670879" w14:textId="77777777" w:rsidR="00145563" w:rsidRPr="00971AFC" w:rsidRDefault="00145563" w:rsidP="00971AFC">
      <w:pPr>
        <w:spacing w:after="0" w:line="240" w:lineRule="auto"/>
        <w:rPr>
          <w:b/>
          <w:bCs/>
          <w:sz w:val="28"/>
          <w:szCs w:val="28"/>
        </w:rPr>
      </w:pPr>
      <w:r w:rsidRPr="00971AFC">
        <w:rPr>
          <w:b/>
          <w:bCs/>
          <w:sz w:val="28"/>
          <w:szCs w:val="28"/>
        </w:rPr>
        <w:t>ΕΠΕΡΩΤΗΣΗ:</w:t>
      </w:r>
    </w:p>
    <w:p w14:paraId="62BCDD33" w14:textId="18CB5D0B" w:rsidR="00286A76" w:rsidRPr="00971AFC" w:rsidRDefault="00286A76" w:rsidP="00971AFC">
      <w:pPr>
        <w:pStyle w:val="a3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971AFC">
        <w:rPr>
          <w:rFonts w:cstheme="minorHAnsi"/>
          <w:b/>
          <w:sz w:val="28"/>
          <w:szCs w:val="28"/>
        </w:rPr>
        <w:t>Στην «μεγάλη επένδυση» IkosOdisia στην Κέρκυρα (πρώην Club-Med) δεν έχουν προβλεφθεί οι αναγκαίοι χώροι στάθμευσης, με αποτέλεσμα τη δημιουργία επικίνδυνων συνθηκών στο επαρχιακό δίκτυο, για</w:t>
      </w:r>
      <w:r w:rsidR="00767A24" w:rsidRPr="00971AFC">
        <w:rPr>
          <w:rFonts w:cstheme="minorHAnsi"/>
          <w:b/>
          <w:sz w:val="28"/>
          <w:szCs w:val="28"/>
        </w:rPr>
        <w:t xml:space="preserve"> </w:t>
      </w:r>
      <w:r w:rsidRPr="00971AFC">
        <w:rPr>
          <w:rFonts w:cstheme="minorHAnsi"/>
          <w:b/>
          <w:sz w:val="28"/>
          <w:szCs w:val="28"/>
        </w:rPr>
        <w:t>πεζούς και τους μαθητές του παρακείμενου σχολείου.</w:t>
      </w:r>
      <w:r w:rsidR="00971AFC">
        <w:rPr>
          <w:rFonts w:cstheme="minorHAnsi"/>
          <w:b/>
          <w:sz w:val="28"/>
          <w:szCs w:val="28"/>
        </w:rPr>
        <w:t xml:space="preserve"> </w:t>
      </w:r>
      <w:r w:rsidRPr="00971AFC">
        <w:rPr>
          <w:rFonts w:cstheme="minorHAnsi"/>
          <w:b/>
          <w:sz w:val="28"/>
          <w:szCs w:val="28"/>
        </w:rPr>
        <w:t>Τι μέτρα θα πάρει η Περιφερειακή Αρχή;</w:t>
      </w:r>
    </w:p>
    <w:p w14:paraId="027EE62A" w14:textId="77777777" w:rsidR="00767A24" w:rsidRPr="00971AFC" w:rsidRDefault="00767A24" w:rsidP="00971AFC">
      <w:pPr>
        <w:spacing w:after="0" w:line="340" w:lineRule="exact"/>
        <w:jc w:val="both"/>
        <w:rPr>
          <w:rFonts w:cstheme="minorHAnsi"/>
        </w:rPr>
      </w:pPr>
    </w:p>
    <w:p w14:paraId="1AAC8196" w14:textId="77777777" w:rsidR="00971AFC" w:rsidRPr="00971AFC" w:rsidRDefault="00062DBB" w:rsidP="00971AFC">
      <w:pPr>
        <w:spacing w:after="0" w:line="340" w:lineRule="exact"/>
        <w:jc w:val="both"/>
        <w:rPr>
          <w:rFonts w:cstheme="minorHAnsi"/>
        </w:rPr>
      </w:pPr>
      <w:r w:rsidRPr="00971AFC">
        <w:rPr>
          <w:rFonts w:cstheme="minorHAnsi"/>
        </w:rPr>
        <w:t>Όπως όλοι γνωρίζουμε</w:t>
      </w:r>
      <w:r w:rsidR="00971AFC" w:rsidRPr="00971AFC">
        <w:rPr>
          <w:rFonts w:cstheme="minorHAnsi"/>
        </w:rPr>
        <w:t xml:space="preserve"> </w:t>
      </w:r>
      <w:r w:rsidR="00550FE3" w:rsidRPr="00971AFC">
        <w:rPr>
          <w:rFonts w:cstheme="minorHAnsi"/>
        </w:rPr>
        <w:t>η εταιρεία «Corfu Gardens AK.TE. XE. Sani-IKOS Resorts»</w:t>
      </w:r>
      <w:r w:rsidRPr="00971AFC">
        <w:rPr>
          <w:rFonts w:cstheme="minorHAnsi"/>
        </w:rPr>
        <w:t>,</w:t>
      </w:r>
      <w:r w:rsidR="00971AFC" w:rsidRPr="00971AFC">
        <w:rPr>
          <w:rFonts w:cstheme="minorHAnsi"/>
        </w:rPr>
        <w:t xml:space="preserve"> </w:t>
      </w:r>
      <w:r w:rsidRPr="00971AFC">
        <w:rPr>
          <w:rFonts w:cstheme="minorHAnsi"/>
        </w:rPr>
        <w:t xml:space="preserve">σήμερα </w:t>
      </w:r>
      <w:r w:rsidRPr="00971AFC">
        <w:rPr>
          <w:rFonts w:cstheme="minorHAnsi"/>
          <w:lang w:val="en-US"/>
        </w:rPr>
        <w:t>Ikos</w:t>
      </w:r>
      <w:r w:rsidRPr="00971AFC">
        <w:rPr>
          <w:rFonts w:cstheme="minorHAnsi"/>
        </w:rPr>
        <w:t xml:space="preserve"> </w:t>
      </w:r>
      <w:r w:rsidRPr="00971AFC">
        <w:rPr>
          <w:rFonts w:cstheme="minorHAnsi"/>
          <w:lang w:val="en-US"/>
        </w:rPr>
        <w:t>Odisia</w:t>
      </w:r>
      <w:r w:rsidR="00971AFC" w:rsidRPr="00971AFC">
        <w:rPr>
          <w:rFonts w:cstheme="minorHAnsi"/>
        </w:rPr>
        <w:t xml:space="preserve">, </w:t>
      </w:r>
      <w:r w:rsidRPr="00971AFC">
        <w:rPr>
          <w:rFonts w:cstheme="minorHAnsi"/>
        </w:rPr>
        <w:t>μ</w:t>
      </w:r>
      <w:r w:rsidR="00DD1E19" w:rsidRPr="00971AFC">
        <w:rPr>
          <w:rFonts w:cstheme="minorHAnsi"/>
        </w:rPr>
        <w:t>ε τις ευλογίες Περιφερειακών -</w:t>
      </w:r>
      <w:r w:rsidRPr="00971AFC">
        <w:rPr>
          <w:rFonts w:cstheme="minorHAnsi"/>
        </w:rPr>
        <w:t xml:space="preserve"> Δημοτικών</w:t>
      </w:r>
      <w:r w:rsidR="00DD1E19" w:rsidRPr="00971AFC">
        <w:rPr>
          <w:rFonts w:cstheme="minorHAnsi"/>
        </w:rPr>
        <w:t xml:space="preserve"> αρχών</w:t>
      </w:r>
      <w:r w:rsidRPr="00971AFC">
        <w:rPr>
          <w:rFonts w:cstheme="minorHAnsi"/>
        </w:rPr>
        <w:t xml:space="preserve"> και της Κυβέρνησης, προχώρησε στο χώρο του πρώην </w:t>
      </w:r>
      <w:r w:rsidRPr="00971AFC">
        <w:rPr>
          <w:rFonts w:cstheme="minorHAnsi"/>
          <w:lang w:val="en-US"/>
        </w:rPr>
        <w:t>Club</w:t>
      </w:r>
      <w:r w:rsidRPr="00971AFC">
        <w:rPr>
          <w:rFonts w:cstheme="minorHAnsi"/>
        </w:rPr>
        <w:t xml:space="preserve"> </w:t>
      </w:r>
      <w:r w:rsidRPr="00971AFC">
        <w:rPr>
          <w:rFonts w:cstheme="minorHAnsi"/>
          <w:lang w:val="en-US"/>
        </w:rPr>
        <w:t>Med</w:t>
      </w:r>
      <w:r w:rsidRPr="00971AFC">
        <w:rPr>
          <w:rFonts w:cstheme="minorHAnsi"/>
        </w:rPr>
        <w:t>,</w:t>
      </w:r>
      <w:r w:rsidR="00550FE3" w:rsidRPr="00971AFC">
        <w:rPr>
          <w:rFonts w:cstheme="minorHAnsi"/>
        </w:rPr>
        <w:t xml:space="preserve"> εμβαδού </w:t>
      </w:r>
      <w:r w:rsidRPr="00971AFC">
        <w:rPr>
          <w:rFonts w:cstheme="minorHAnsi"/>
        </w:rPr>
        <w:t xml:space="preserve">245 στρεμμάτων </w:t>
      </w:r>
      <w:r w:rsidR="004E2CD9" w:rsidRPr="00971AFC">
        <w:rPr>
          <w:rFonts w:cstheme="minorHAnsi"/>
        </w:rPr>
        <w:t>σε μια</w:t>
      </w:r>
      <w:r w:rsidR="00971AFC" w:rsidRPr="00971AFC">
        <w:rPr>
          <w:rFonts w:cstheme="minorHAnsi"/>
        </w:rPr>
        <w:t xml:space="preserve"> </w:t>
      </w:r>
      <w:r w:rsidR="00550FE3" w:rsidRPr="00971AFC">
        <w:rPr>
          <w:rFonts w:cstheme="minorHAnsi"/>
        </w:rPr>
        <w:t xml:space="preserve">ξενοδοχειακή μονάδα </w:t>
      </w:r>
      <w:r w:rsidR="004E2CD9" w:rsidRPr="00971AFC">
        <w:rPr>
          <w:rFonts w:cstheme="minorHAnsi"/>
        </w:rPr>
        <w:t xml:space="preserve">–μεγαθήριο </w:t>
      </w:r>
      <w:r w:rsidR="00DD1E19" w:rsidRPr="00971AFC">
        <w:rPr>
          <w:rFonts w:cstheme="minorHAnsi"/>
        </w:rPr>
        <w:t xml:space="preserve">περίπου </w:t>
      </w:r>
      <w:r w:rsidR="00550FE3" w:rsidRPr="00971AFC">
        <w:rPr>
          <w:rFonts w:cstheme="minorHAnsi"/>
        </w:rPr>
        <w:t>3</w:t>
      </w:r>
      <w:r w:rsidRPr="00971AFC">
        <w:rPr>
          <w:rFonts w:cstheme="minorHAnsi"/>
        </w:rPr>
        <w:t>8.500 τ.μ.</w:t>
      </w:r>
    </w:p>
    <w:p w14:paraId="3D4CBE23" w14:textId="77777777" w:rsidR="00971AFC" w:rsidRPr="00971AFC" w:rsidRDefault="00E9090D" w:rsidP="00971AFC">
      <w:pPr>
        <w:spacing w:after="0" w:line="340" w:lineRule="exact"/>
        <w:jc w:val="both"/>
        <w:rPr>
          <w:rFonts w:cstheme="minorHAnsi"/>
        </w:rPr>
      </w:pPr>
      <w:r w:rsidRPr="00971AFC">
        <w:rPr>
          <w:rFonts w:cstheme="minorHAnsi"/>
        </w:rPr>
        <w:t>Σε αυτήν λοιπόν την «υπερεπένδυση»</w:t>
      </w:r>
      <w:r w:rsidR="00971AFC" w:rsidRPr="00971AFC">
        <w:rPr>
          <w:rFonts w:cstheme="minorHAnsi"/>
        </w:rPr>
        <w:t xml:space="preserve">, </w:t>
      </w:r>
      <w:r w:rsidRPr="00971AFC">
        <w:rPr>
          <w:rFonts w:cstheme="minorHAnsi"/>
        </w:rPr>
        <w:t>δεν έχουν προβλεφθεί οι αναγκαίοι χώροι</w:t>
      </w:r>
      <w:r w:rsidR="00971AFC" w:rsidRPr="00971AFC">
        <w:rPr>
          <w:rFonts w:cstheme="minorHAnsi"/>
        </w:rPr>
        <w:t xml:space="preserve"> </w:t>
      </w:r>
      <w:r w:rsidRPr="00971AFC">
        <w:rPr>
          <w:rFonts w:cstheme="minorHAnsi"/>
        </w:rPr>
        <w:t>στάθμευσης</w:t>
      </w:r>
      <w:r w:rsidR="00971AFC" w:rsidRPr="00971AFC">
        <w:rPr>
          <w:rFonts w:cstheme="minorHAnsi"/>
        </w:rPr>
        <w:t xml:space="preserve">, </w:t>
      </w:r>
      <w:r w:rsidRPr="00971AFC">
        <w:rPr>
          <w:rFonts w:cstheme="minorHAnsi"/>
        </w:rPr>
        <w:t>προσωπικού και πελατών, ώστε να μην διαταράσσεται η εύρυθμη λειτουργία της περιοχής και η ποιότητα ζωής</w:t>
      </w:r>
      <w:r w:rsidR="00971AFC" w:rsidRPr="00971AFC">
        <w:rPr>
          <w:rFonts w:cstheme="minorHAnsi"/>
        </w:rPr>
        <w:t xml:space="preserve"> </w:t>
      </w:r>
      <w:r w:rsidRPr="00971AFC">
        <w:rPr>
          <w:rFonts w:cstheme="minorHAnsi"/>
        </w:rPr>
        <w:t>των κατοίκων</w:t>
      </w:r>
      <w:r w:rsidR="00971AFC" w:rsidRPr="00971AFC">
        <w:rPr>
          <w:rFonts w:cstheme="minorHAnsi"/>
        </w:rPr>
        <w:t>.</w:t>
      </w:r>
    </w:p>
    <w:p w14:paraId="74676AC6" w14:textId="34D40E3A" w:rsidR="00E9090D" w:rsidRPr="00971AFC" w:rsidRDefault="00E9090D" w:rsidP="00971AFC">
      <w:pPr>
        <w:spacing w:after="0" w:line="340" w:lineRule="exact"/>
        <w:jc w:val="both"/>
        <w:rPr>
          <w:rFonts w:cstheme="minorHAnsi"/>
        </w:rPr>
      </w:pPr>
      <w:r w:rsidRPr="00971AFC">
        <w:rPr>
          <w:rFonts w:cstheme="minorHAnsi"/>
        </w:rPr>
        <w:t>Η εκτίμησή μας</w:t>
      </w:r>
      <w:r w:rsidR="00971AFC" w:rsidRPr="00971AFC">
        <w:rPr>
          <w:rFonts w:cstheme="minorHAnsi"/>
        </w:rPr>
        <w:t xml:space="preserve"> </w:t>
      </w:r>
      <w:r w:rsidRPr="00971AFC">
        <w:rPr>
          <w:rFonts w:cstheme="minorHAnsi"/>
        </w:rPr>
        <w:t>αυτή, στηρίζεται στην επικίνδυνη κατάσταση που παρακολουθούμε να</w:t>
      </w:r>
      <w:r w:rsidR="00971AFC" w:rsidRPr="00971AFC">
        <w:rPr>
          <w:rFonts w:cstheme="minorHAnsi"/>
        </w:rPr>
        <w:t xml:space="preserve"> </w:t>
      </w:r>
      <w:r w:rsidRPr="00971AFC">
        <w:rPr>
          <w:rFonts w:cstheme="minorHAnsi"/>
        </w:rPr>
        <w:t>διαμορφώνεται στον επαρχιακό δρόμο, αρμοδιότητα της περιφέρειας, αυτής της ιδιαίτερα ανεπτυγμένης τουριστικά</w:t>
      </w:r>
      <w:r w:rsidR="00971AFC" w:rsidRPr="00971AFC">
        <w:rPr>
          <w:rFonts w:cstheme="minorHAnsi"/>
        </w:rPr>
        <w:t xml:space="preserve"> </w:t>
      </w:r>
      <w:r w:rsidRPr="00971AFC">
        <w:rPr>
          <w:rFonts w:cstheme="minorHAnsi"/>
        </w:rPr>
        <w:t>περιοχής. Ο δρόμος είναι σχετικά στενός, όπως όλοι γνωρίζουμε</w:t>
      </w:r>
      <w:r w:rsidR="00971AFC" w:rsidRPr="00971AFC">
        <w:rPr>
          <w:rFonts w:cstheme="minorHAnsi"/>
        </w:rPr>
        <w:t xml:space="preserve">, </w:t>
      </w:r>
      <w:r w:rsidRPr="00971AFC">
        <w:rPr>
          <w:rFonts w:cstheme="minorHAnsi"/>
        </w:rPr>
        <w:t>χωρίς πεζοδρόμια για τους πεζούς. Επίσης απέναντι από το ξενοδοχείο, στο ίδιο επαρχιακό δίκτυο, λειτουργεί Σχολική μονάδα. Σε αυτόν το δρόμο ο υπερκορεσμός από τα παρκαρισμένα, στις άκρες του δρόμου</w:t>
      </w:r>
      <w:r w:rsidR="00971AFC" w:rsidRPr="00971AFC">
        <w:rPr>
          <w:rFonts w:cstheme="minorHAnsi"/>
        </w:rPr>
        <w:t xml:space="preserve">, </w:t>
      </w:r>
      <w:r w:rsidRPr="00971AFC">
        <w:rPr>
          <w:rFonts w:cstheme="minorHAnsi"/>
        </w:rPr>
        <w:t>αυτοκίνητα κατά την διάρκεια λειτουργίας του ξενοδοχείου υποχρεώνουν τους πεζούς</w:t>
      </w:r>
      <w:r w:rsidR="00971AFC" w:rsidRPr="00971AFC">
        <w:rPr>
          <w:rFonts w:cstheme="minorHAnsi"/>
        </w:rPr>
        <w:t xml:space="preserve">, </w:t>
      </w:r>
      <w:r w:rsidRPr="00971AFC">
        <w:rPr>
          <w:rFonts w:cstheme="minorHAnsi"/>
        </w:rPr>
        <w:t>μαθητές και γονιούς να περπατάνε στη μέση του δρόμου με αυξημένο τον κίνδυνο ατυχήματος.</w:t>
      </w:r>
      <w:r w:rsidR="00971AFC" w:rsidRPr="00971AFC">
        <w:rPr>
          <w:rFonts w:cstheme="minorHAnsi"/>
        </w:rPr>
        <w:t xml:space="preserve"> </w:t>
      </w:r>
      <w:r w:rsidR="00645BEF" w:rsidRPr="00971AFC">
        <w:rPr>
          <w:rFonts w:cstheme="minorHAnsi"/>
        </w:rPr>
        <w:t>Τα σταθμευμένα οχήματα επ</w:t>
      </w:r>
      <w:r w:rsidR="003C4D86">
        <w:rPr>
          <w:rFonts w:cstheme="minorHAnsi"/>
        </w:rPr>
        <w:t>ί</w:t>
      </w:r>
      <w:r w:rsidR="00645BEF" w:rsidRPr="00971AFC">
        <w:rPr>
          <w:rFonts w:cstheme="minorHAnsi"/>
        </w:rPr>
        <w:t xml:space="preserve"> της περιφερειακής οδού εμποδίζουν την ασφαλή έξοδο από κάθετους δρόμους, περιορίζοντας την ορατότητα,</w:t>
      </w:r>
      <w:r w:rsidR="00971AFC" w:rsidRPr="00971AFC">
        <w:rPr>
          <w:rFonts w:cstheme="minorHAnsi"/>
        </w:rPr>
        <w:t xml:space="preserve"> </w:t>
      </w:r>
      <w:r w:rsidR="00645BEF" w:rsidRPr="00971AFC">
        <w:rPr>
          <w:rFonts w:cstheme="minorHAnsi"/>
        </w:rPr>
        <w:t>με άμεσο κίνδυνο τη δημιουργία ατυχημάτων.</w:t>
      </w:r>
    </w:p>
    <w:p w14:paraId="2B87025D" w14:textId="208A4E5A" w:rsidR="00971AFC" w:rsidRPr="00971AFC" w:rsidRDefault="00AA6BD5" w:rsidP="00971AFC">
      <w:pPr>
        <w:spacing w:after="0" w:line="340" w:lineRule="exact"/>
        <w:jc w:val="both"/>
        <w:rPr>
          <w:rFonts w:cstheme="minorHAnsi"/>
        </w:rPr>
      </w:pPr>
      <w:r w:rsidRPr="00971AFC">
        <w:rPr>
          <w:rFonts w:cstheme="minorHAnsi"/>
        </w:rPr>
        <w:t>Ιστορικά να υπενθυμίσουμε</w:t>
      </w:r>
      <w:r w:rsidR="00645BEF" w:rsidRPr="00971AFC">
        <w:rPr>
          <w:rFonts w:cstheme="minorHAnsi"/>
        </w:rPr>
        <w:t>,</w:t>
      </w:r>
      <w:r w:rsidRPr="00971AFC">
        <w:rPr>
          <w:rFonts w:cstheme="minorHAnsi"/>
        </w:rPr>
        <w:t xml:space="preserve"> την</w:t>
      </w:r>
      <w:r w:rsidR="00971AFC" w:rsidRPr="00971AFC">
        <w:rPr>
          <w:rFonts w:cstheme="minorHAnsi"/>
        </w:rPr>
        <w:t xml:space="preserve"> </w:t>
      </w:r>
      <w:r w:rsidR="00767A24" w:rsidRPr="00971AFC">
        <w:rPr>
          <w:rFonts w:cstheme="minorHAnsi"/>
        </w:rPr>
        <w:t xml:space="preserve">σκανδαλώδη εύνοια εκ μέρους της </w:t>
      </w:r>
      <w:r w:rsidR="004E2CD9" w:rsidRPr="00971AFC">
        <w:rPr>
          <w:rFonts w:cstheme="minorHAnsi"/>
        </w:rPr>
        <w:t xml:space="preserve">τότε </w:t>
      </w:r>
      <w:r w:rsidR="00767A24" w:rsidRPr="00971AFC">
        <w:rPr>
          <w:rFonts w:cstheme="minorHAnsi"/>
        </w:rPr>
        <w:t>Περιφερειακής πλειοψηφίας (Παρατάξεις Ν.Δ. και ΚΙΝΑΛ) υπέρ των απαρ</w:t>
      </w:r>
      <w:r w:rsidR="004E2CD9" w:rsidRPr="00971AFC">
        <w:rPr>
          <w:rFonts w:cstheme="minorHAnsi"/>
        </w:rPr>
        <w:t xml:space="preserve">άδεχτων απαιτήσεων του επενδυτή και </w:t>
      </w:r>
      <w:r w:rsidRPr="00971AFC">
        <w:rPr>
          <w:rFonts w:cstheme="minorHAnsi"/>
        </w:rPr>
        <w:t>τ</w:t>
      </w:r>
      <w:r w:rsidR="004E2CD9" w:rsidRPr="00971AFC">
        <w:rPr>
          <w:rFonts w:cstheme="minorHAnsi"/>
        </w:rPr>
        <w:t>η</w:t>
      </w:r>
      <w:r w:rsidRPr="00971AFC">
        <w:rPr>
          <w:rFonts w:cstheme="minorHAnsi"/>
        </w:rPr>
        <w:t>ν σκανδαλώδη</w:t>
      </w:r>
      <w:r w:rsidR="004E2CD9" w:rsidRPr="00971AFC">
        <w:rPr>
          <w:rFonts w:cstheme="minorHAnsi"/>
        </w:rPr>
        <w:t xml:space="preserve"> θέση της Δημοτικής αρχής του Δήμου Κεντρικής Κέρκυρας</w:t>
      </w:r>
      <w:r w:rsidR="00DD1E19" w:rsidRPr="00971AFC">
        <w:rPr>
          <w:rFonts w:cstheme="minorHAnsi"/>
        </w:rPr>
        <w:t>, σχετικά με την</w:t>
      </w:r>
      <w:r w:rsidR="00971AFC" w:rsidRPr="00971AFC">
        <w:rPr>
          <w:rFonts w:cstheme="minorHAnsi"/>
        </w:rPr>
        <w:t xml:space="preserve"> </w:t>
      </w:r>
      <w:r w:rsidR="00DD1E19" w:rsidRPr="00971AFC">
        <w:rPr>
          <w:rFonts w:cstheme="minorHAnsi"/>
        </w:rPr>
        <w:t>αξίωση του επενδυτή για μετατροπή της υποχρέωσης παραχώρησης τμήματος 70 στρεμμάτων του ακινήτου του πρώην Club Mediteranne</w:t>
      </w:r>
      <w:r w:rsidR="00971AFC" w:rsidRPr="00971AFC">
        <w:rPr>
          <w:rFonts w:cstheme="minorHAnsi"/>
        </w:rPr>
        <w:t xml:space="preserve"> </w:t>
      </w:r>
      <w:r w:rsidR="00DD1E19" w:rsidRPr="00971AFC">
        <w:rPr>
          <w:rFonts w:cstheme="minorHAnsi"/>
        </w:rPr>
        <w:t>προς το Δήμο, σε υποχρέωση καταβολής χρη</w:t>
      </w:r>
      <w:r w:rsidR="002E511B" w:rsidRPr="00971AFC">
        <w:rPr>
          <w:rFonts w:cstheme="minorHAnsi"/>
        </w:rPr>
        <w:t>ματικού ποσού</w:t>
      </w:r>
      <w:r w:rsidR="004E2CD9" w:rsidRPr="00971AFC">
        <w:rPr>
          <w:rFonts w:cstheme="minorHAnsi"/>
        </w:rPr>
        <w:t>.</w:t>
      </w:r>
    </w:p>
    <w:p w14:paraId="21A5F616" w14:textId="1AE8429C" w:rsidR="00F60645" w:rsidRPr="00971AFC" w:rsidRDefault="004E2CD9" w:rsidP="00971AFC">
      <w:pPr>
        <w:spacing w:after="0" w:line="340" w:lineRule="exact"/>
        <w:jc w:val="both"/>
        <w:rPr>
          <w:rFonts w:cstheme="minorHAnsi"/>
        </w:rPr>
      </w:pPr>
      <w:r w:rsidRPr="00971AFC">
        <w:rPr>
          <w:rFonts w:cstheme="minorHAnsi"/>
        </w:rPr>
        <w:t>Οι κάτοικοι της περ</w:t>
      </w:r>
      <w:r w:rsidR="00AA6BD5" w:rsidRPr="00971AFC">
        <w:rPr>
          <w:rFonts w:cstheme="minorHAnsi"/>
        </w:rPr>
        <w:t>ιοχής</w:t>
      </w:r>
      <w:r w:rsidR="00971AFC" w:rsidRPr="00971AFC">
        <w:rPr>
          <w:rFonts w:cstheme="minorHAnsi"/>
        </w:rPr>
        <w:t xml:space="preserve">, </w:t>
      </w:r>
      <w:r w:rsidR="00AA6BD5" w:rsidRPr="00971AFC">
        <w:rPr>
          <w:rFonts w:cstheme="minorHAnsi"/>
        </w:rPr>
        <w:t>φορείς</w:t>
      </w:r>
      <w:r w:rsidR="00971AFC" w:rsidRPr="00971AFC">
        <w:rPr>
          <w:rFonts w:cstheme="minorHAnsi"/>
        </w:rPr>
        <w:t xml:space="preserve">, </w:t>
      </w:r>
      <w:r w:rsidR="00AA6BD5" w:rsidRPr="00971AFC">
        <w:rPr>
          <w:rFonts w:cstheme="minorHAnsi"/>
        </w:rPr>
        <w:t>σύλλογοι είχαν δώσει</w:t>
      </w:r>
      <w:r w:rsidRPr="00971AFC">
        <w:rPr>
          <w:rFonts w:cstheme="minorHAnsi"/>
        </w:rPr>
        <w:t xml:space="preserve"> μάχη για την ελεύθερη πρόσβαση στην παραλία,</w:t>
      </w:r>
      <w:r w:rsidR="00F60645" w:rsidRPr="00971AFC">
        <w:rPr>
          <w:rFonts w:cstheme="minorHAnsi"/>
        </w:rPr>
        <w:t xml:space="preserve"> τη</w:t>
      </w:r>
      <w:r w:rsidR="00971AFC" w:rsidRPr="00971AFC">
        <w:rPr>
          <w:rFonts w:cstheme="minorHAnsi"/>
        </w:rPr>
        <w:t xml:space="preserve"> </w:t>
      </w:r>
      <w:r w:rsidRPr="00971AFC">
        <w:rPr>
          <w:rFonts w:cstheme="minorHAnsi"/>
        </w:rPr>
        <w:t>διατήρηση του φυσικού ρέματος</w:t>
      </w:r>
      <w:r w:rsidR="00971AFC" w:rsidRPr="00971AFC">
        <w:rPr>
          <w:rFonts w:cstheme="minorHAnsi"/>
        </w:rPr>
        <w:t xml:space="preserve">, </w:t>
      </w:r>
      <w:r w:rsidRPr="00971AFC">
        <w:rPr>
          <w:rFonts w:cstheme="minorHAnsi"/>
        </w:rPr>
        <w:t>την υπεράσπιση του περιβάλλοντος που κατακρεουργήθηκε</w:t>
      </w:r>
      <w:r w:rsidR="00550FE3" w:rsidRPr="00971AFC">
        <w:rPr>
          <w:rFonts w:cstheme="minorHAnsi"/>
        </w:rPr>
        <w:t xml:space="preserve"> ανεπανόρθωτ</w:t>
      </w:r>
      <w:r w:rsidR="00F60645" w:rsidRPr="00971AFC">
        <w:rPr>
          <w:rFonts w:cstheme="minorHAnsi"/>
        </w:rPr>
        <w:t>α</w:t>
      </w:r>
      <w:r w:rsidR="002E511B" w:rsidRPr="00971AFC">
        <w:rPr>
          <w:rFonts w:cstheme="minorHAnsi"/>
        </w:rPr>
        <w:t>,</w:t>
      </w:r>
      <w:r w:rsidR="00F60645" w:rsidRPr="00971AFC">
        <w:rPr>
          <w:rFonts w:cstheme="minorHAnsi"/>
        </w:rPr>
        <w:t xml:space="preserve"> </w:t>
      </w:r>
      <w:r w:rsidRPr="00971AFC">
        <w:rPr>
          <w:rFonts w:cstheme="minorHAnsi"/>
        </w:rPr>
        <w:t>έχοντας απέναντί τους</w:t>
      </w:r>
      <w:r w:rsidR="00971AFC" w:rsidRPr="00971AFC">
        <w:rPr>
          <w:rFonts w:cstheme="minorHAnsi"/>
        </w:rPr>
        <w:t xml:space="preserve"> </w:t>
      </w:r>
      <w:r w:rsidR="00F60645" w:rsidRPr="00971AFC">
        <w:rPr>
          <w:rFonts w:cstheme="minorHAnsi"/>
        </w:rPr>
        <w:t>τ</w:t>
      </w:r>
      <w:r w:rsidR="003C4D86">
        <w:rPr>
          <w:rFonts w:cstheme="minorHAnsi"/>
        </w:rPr>
        <w:t>ις</w:t>
      </w:r>
      <w:r w:rsidR="00F60645" w:rsidRPr="00971AFC">
        <w:rPr>
          <w:rFonts w:cstheme="minorHAnsi"/>
        </w:rPr>
        <w:t xml:space="preserve"> Δημοτικές και Περιφερειακές Αρχές οι οποίες</w:t>
      </w:r>
      <w:r w:rsidR="00971AFC" w:rsidRPr="00971AFC">
        <w:rPr>
          <w:rFonts w:cstheme="minorHAnsi"/>
        </w:rPr>
        <w:t xml:space="preserve"> </w:t>
      </w:r>
      <w:r w:rsidR="00F60645" w:rsidRPr="00971AFC">
        <w:rPr>
          <w:rFonts w:cstheme="minorHAnsi"/>
        </w:rPr>
        <w:t>σ</w:t>
      </w:r>
      <w:r w:rsidRPr="00971AFC">
        <w:rPr>
          <w:rFonts w:cstheme="minorHAnsi"/>
        </w:rPr>
        <w:t>υντάχθηκαν πλήρως με τις απαιτήσεις του μεγαλοεπιχειρηματία.</w:t>
      </w:r>
    </w:p>
    <w:p w14:paraId="70ECCA7C" w14:textId="77777777" w:rsidR="00664BE5" w:rsidRDefault="00664BE5" w:rsidP="00971AFC">
      <w:pPr>
        <w:spacing w:after="0" w:line="340" w:lineRule="exact"/>
        <w:jc w:val="both"/>
        <w:rPr>
          <w:rFonts w:cstheme="minorHAnsi"/>
        </w:rPr>
      </w:pPr>
    </w:p>
    <w:p w14:paraId="42B23F82" w14:textId="1B12B30B" w:rsidR="00971AFC" w:rsidRPr="00664BE5" w:rsidRDefault="00902D15" w:rsidP="00971AFC">
      <w:pPr>
        <w:spacing w:after="0" w:line="340" w:lineRule="exact"/>
        <w:jc w:val="both"/>
        <w:rPr>
          <w:rFonts w:cstheme="minorHAnsi"/>
          <w:b/>
          <w:bCs/>
        </w:rPr>
      </w:pPr>
      <w:r w:rsidRPr="00664BE5">
        <w:rPr>
          <w:rFonts w:cstheme="minorHAnsi"/>
          <w:b/>
          <w:bCs/>
        </w:rPr>
        <w:t>ΕΠΕΡΩΤΑΤΑΙ ο κ. Περιφερειάρχης</w:t>
      </w:r>
    </w:p>
    <w:p w14:paraId="4E2FD9AF" w14:textId="7904599E" w:rsidR="00902D15" w:rsidRPr="00664BE5" w:rsidRDefault="00902D15" w:rsidP="00664BE5">
      <w:pPr>
        <w:pStyle w:val="a3"/>
        <w:numPr>
          <w:ilvl w:val="0"/>
          <w:numId w:val="2"/>
        </w:numPr>
        <w:spacing w:after="0" w:line="340" w:lineRule="exact"/>
        <w:jc w:val="both"/>
        <w:rPr>
          <w:rFonts w:cstheme="minorHAnsi"/>
          <w:b/>
        </w:rPr>
      </w:pPr>
      <w:r w:rsidRPr="00664BE5">
        <w:rPr>
          <w:rFonts w:cstheme="minorHAnsi"/>
          <w:b/>
        </w:rPr>
        <w:t>Θα παρέμβει στην εν λόγω Ξενοδοχειακ</w:t>
      </w:r>
      <w:r w:rsidR="00DD1E19" w:rsidRPr="00664BE5">
        <w:rPr>
          <w:rFonts w:cstheme="minorHAnsi"/>
          <w:b/>
        </w:rPr>
        <w:t>ή Μονάδα ζητώντας να εξασφαλίσει</w:t>
      </w:r>
      <w:r w:rsidRPr="00664BE5">
        <w:rPr>
          <w:rFonts w:cstheme="minorHAnsi"/>
          <w:b/>
        </w:rPr>
        <w:t xml:space="preserve"> </w:t>
      </w:r>
      <w:r w:rsidR="00645BEF" w:rsidRPr="00664BE5">
        <w:rPr>
          <w:rFonts w:cstheme="minorHAnsi"/>
          <w:b/>
        </w:rPr>
        <w:t xml:space="preserve">τους αναγκαίους </w:t>
      </w:r>
      <w:r w:rsidRPr="00664BE5">
        <w:rPr>
          <w:rFonts w:cstheme="minorHAnsi"/>
          <w:b/>
        </w:rPr>
        <w:t>χώρους στ</w:t>
      </w:r>
      <w:r w:rsidR="00645BEF" w:rsidRPr="00664BE5">
        <w:rPr>
          <w:rFonts w:cstheme="minorHAnsi"/>
          <w:b/>
        </w:rPr>
        <w:t xml:space="preserve">άθμευσης </w:t>
      </w:r>
      <w:r w:rsidR="00DD1E19" w:rsidRPr="00664BE5">
        <w:rPr>
          <w:rFonts w:cstheme="minorHAnsi"/>
          <w:b/>
        </w:rPr>
        <w:t>ώστε</w:t>
      </w:r>
      <w:r w:rsidRPr="00664BE5">
        <w:rPr>
          <w:rFonts w:cstheme="minorHAnsi"/>
          <w:b/>
        </w:rPr>
        <w:t xml:space="preserve"> να αποφευχθούν τα χειρότερα;</w:t>
      </w:r>
    </w:p>
    <w:p w14:paraId="1CBEF202" w14:textId="1950CCE5" w:rsidR="00286A76" w:rsidRPr="00664BE5" w:rsidRDefault="00902D15" w:rsidP="00664BE5">
      <w:pPr>
        <w:pStyle w:val="a3"/>
        <w:numPr>
          <w:ilvl w:val="0"/>
          <w:numId w:val="1"/>
        </w:numPr>
        <w:spacing w:after="0" w:line="340" w:lineRule="exact"/>
        <w:jc w:val="both"/>
        <w:rPr>
          <w:rFonts w:cstheme="minorHAnsi"/>
          <w:b/>
        </w:rPr>
      </w:pPr>
      <w:r w:rsidRPr="00664BE5">
        <w:rPr>
          <w:rFonts w:cstheme="minorHAnsi"/>
          <w:b/>
        </w:rPr>
        <w:lastRenderedPageBreak/>
        <w:t>Μπορεί ο κάθε επενδυτής να συμπεριφέρεται σαν να είναι ιδιοκτήτης των πάντων</w:t>
      </w:r>
      <w:r w:rsidR="00645BEF" w:rsidRPr="00664BE5">
        <w:rPr>
          <w:rFonts w:cstheme="minorHAnsi"/>
          <w:b/>
        </w:rPr>
        <w:t>,</w:t>
      </w:r>
      <w:r w:rsidRPr="00664BE5">
        <w:rPr>
          <w:rFonts w:cstheme="minorHAnsi"/>
          <w:b/>
        </w:rPr>
        <w:t xml:space="preserve"> αδιαφορώντας για τις ανάγκες των κατοίκων μιας περιοχής και τα προβλήμα</w:t>
      </w:r>
      <w:r w:rsidR="00DD1E19" w:rsidRPr="00664BE5">
        <w:rPr>
          <w:rFonts w:cstheme="minorHAnsi"/>
          <w:b/>
        </w:rPr>
        <w:t>τα που δημιουργούνται στο κοινωνικό σύνολο</w:t>
      </w:r>
      <w:r w:rsidR="00AA6BD5" w:rsidRPr="00664BE5">
        <w:rPr>
          <w:rFonts w:cstheme="minorHAnsi"/>
          <w:b/>
        </w:rPr>
        <w:t xml:space="preserve"> με μόνο κριτήριο το κέρδος του</w:t>
      </w:r>
      <w:r w:rsidRPr="00664BE5">
        <w:rPr>
          <w:rFonts w:cstheme="minorHAnsi"/>
          <w:b/>
        </w:rPr>
        <w:t>;</w:t>
      </w:r>
    </w:p>
    <w:p w14:paraId="123BC6F7" w14:textId="77777777" w:rsidR="00971AFC" w:rsidRDefault="00971AFC" w:rsidP="00971AFC">
      <w:pPr>
        <w:spacing w:after="0" w:line="340" w:lineRule="exact"/>
        <w:jc w:val="both"/>
        <w:rPr>
          <w:rFonts w:cstheme="minorHAnsi"/>
        </w:rPr>
      </w:pPr>
    </w:p>
    <w:p w14:paraId="6456EBA0" w14:textId="4CBD38E0" w:rsidR="00902D15" w:rsidRPr="00971AFC" w:rsidRDefault="00902D15" w:rsidP="00971AFC">
      <w:pPr>
        <w:spacing w:after="0" w:line="340" w:lineRule="exact"/>
        <w:jc w:val="center"/>
        <w:rPr>
          <w:rFonts w:cstheme="minorHAnsi"/>
        </w:rPr>
      </w:pPr>
      <w:r w:rsidRPr="00971AFC">
        <w:rPr>
          <w:rFonts w:cstheme="minorHAnsi"/>
        </w:rPr>
        <w:t>Οι Περιφερειακοί Σύμβουλοι της Λαϊκής Συσπείρωσης</w:t>
      </w:r>
    </w:p>
    <w:p w14:paraId="759A3C1A" w14:textId="77777777" w:rsidR="00902D15" w:rsidRPr="00971AFC" w:rsidRDefault="00902D15" w:rsidP="00971AFC">
      <w:pPr>
        <w:spacing w:after="0" w:line="340" w:lineRule="exact"/>
        <w:jc w:val="center"/>
        <w:rPr>
          <w:rFonts w:cstheme="minorHAnsi"/>
          <w:b/>
        </w:rPr>
      </w:pPr>
      <w:r w:rsidRPr="00971AFC">
        <w:rPr>
          <w:rFonts w:cstheme="minorHAnsi"/>
          <w:b/>
        </w:rPr>
        <w:t>Γκισγκίνης Νίκος, Μπαλού Αλεξάνδρα, Σοφός Παναγιώτης.</w:t>
      </w:r>
    </w:p>
    <w:p w14:paraId="08AA1C98" w14:textId="77777777" w:rsidR="00971AFC" w:rsidRDefault="00971AFC" w:rsidP="00971AFC">
      <w:pPr>
        <w:spacing w:after="0" w:line="340" w:lineRule="exact"/>
        <w:jc w:val="right"/>
        <w:rPr>
          <w:rFonts w:cstheme="minorHAnsi"/>
        </w:rPr>
      </w:pPr>
    </w:p>
    <w:p w14:paraId="3900AFA0" w14:textId="1A4CA030" w:rsidR="00902D15" w:rsidRPr="00971AFC" w:rsidRDefault="00902D15" w:rsidP="00971AFC">
      <w:pPr>
        <w:spacing w:after="0" w:line="340" w:lineRule="exact"/>
        <w:jc w:val="right"/>
        <w:rPr>
          <w:rFonts w:cstheme="minorHAnsi"/>
        </w:rPr>
      </w:pPr>
      <w:r w:rsidRPr="00971AFC">
        <w:rPr>
          <w:rFonts w:cstheme="minorHAnsi"/>
        </w:rPr>
        <w:t>18/9/24</w:t>
      </w:r>
    </w:p>
    <w:sectPr w:rsidR="00902D15" w:rsidRPr="00971AFC" w:rsidSect="00971A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E0A26"/>
    <w:multiLevelType w:val="hybridMultilevel"/>
    <w:tmpl w:val="E9889F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125F0"/>
    <w:multiLevelType w:val="hybridMultilevel"/>
    <w:tmpl w:val="8E40AE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A76"/>
    <w:rsid w:val="00062DBB"/>
    <w:rsid w:val="00145563"/>
    <w:rsid w:val="00286A76"/>
    <w:rsid w:val="002A5FE6"/>
    <w:rsid w:val="002E511B"/>
    <w:rsid w:val="0033469D"/>
    <w:rsid w:val="003C4D86"/>
    <w:rsid w:val="004E2CD9"/>
    <w:rsid w:val="00550FE3"/>
    <w:rsid w:val="005C6BEA"/>
    <w:rsid w:val="00617D2E"/>
    <w:rsid w:val="00645BEF"/>
    <w:rsid w:val="00664BE5"/>
    <w:rsid w:val="00767A24"/>
    <w:rsid w:val="007B3B2E"/>
    <w:rsid w:val="007D0226"/>
    <w:rsid w:val="00902D15"/>
    <w:rsid w:val="00971AFC"/>
    <w:rsid w:val="009D6F23"/>
    <w:rsid w:val="00AA6BD5"/>
    <w:rsid w:val="00D5027C"/>
    <w:rsid w:val="00D81EDE"/>
    <w:rsid w:val="00DD1E19"/>
    <w:rsid w:val="00E9090D"/>
    <w:rsid w:val="00F6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6A42"/>
  <w15:docId w15:val="{A8B431DF-B9F7-4ABE-BB2D-7D18E424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A76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rsid w:val="00145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45563"/>
    <w:rPr>
      <w:rFonts w:ascii="Tahoma" w:hAnsi="Tahoma" w:cs="Tahoma"/>
      <w:sz w:val="16"/>
      <w:szCs w:val="16"/>
    </w:rPr>
  </w:style>
  <w:style w:type="character" w:customStyle="1" w:styleId="a5">
    <w:name w:val="Σώμα κειμένου_"/>
    <w:basedOn w:val="a0"/>
    <w:link w:val="1"/>
    <w:rsid w:val="00145563"/>
    <w:rPr>
      <w:rFonts w:ascii="Calibri" w:eastAsia="Calibri" w:hAnsi="Calibri" w:cs="Calibri"/>
      <w:sz w:val="20"/>
      <w:szCs w:val="20"/>
    </w:rPr>
  </w:style>
  <w:style w:type="paragraph" w:customStyle="1" w:styleId="1">
    <w:name w:val="Σώμα κειμένου1"/>
    <w:basedOn w:val="a"/>
    <w:link w:val="a5"/>
    <w:rsid w:val="00145563"/>
    <w:pPr>
      <w:widowControl w:val="0"/>
      <w:spacing w:after="0" w:line="283" w:lineRule="auto"/>
    </w:pPr>
    <w:rPr>
      <w:rFonts w:ascii="Calibri" w:eastAsia="Calibri" w:hAnsi="Calibri" w:cs="Calibri"/>
      <w:sz w:val="20"/>
      <w:szCs w:val="20"/>
    </w:rPr>
  </w:style>
  <w:style w:type="character" w:styleId="-">
    <w:name w:val="Hyperlink"/>
    <w:unhideWhenUsed/>
    <w:rsid w:val="0014556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ionionniso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antepi8esi</cp:lastModifiedBy>
  <cp:revision>14</cp:revision>
  <dcterms:created xsi:type="dcterms:W3CDTF">2024-09-17T18:55:00Z</dcterms:created>
  <dcterms:modified xsi:type="dcterms:W3CDTF">2024-09-20T00:54:00Z</dcterms:modified>
</cp:coreProperties>
</file>