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A90B" w14:textId="77777777" w:rsidR="00AC153E" w:rsidRDefault="00AC153E" w:rsidP="00AC153E">
      <w:pPr>
        <w:pStyle w:val="a3"/>
        <w:jc w:val="center"/>
        <w:rPr>
          <w:rFonts w:eastAsia="Times New Roman"/>
        </w:rPr>
      </w:pPr>
      <w:r>
        <w:rPr>
          <w:rFonts w:eastAsia="Times New Roman"/>
        </w:rPr>
        <w:t>ΕΠΕΡΩΤΗΣΗ ΤΗΣ ΠΑΡΑΤΑΞΗΣ</w:t>
      </w:r>
    </w:p>
    <w:p w14:paraId="34BAD9D2" w14:textId="77777777" w:rsidR="00284C4B" w:rsidRPr="004115EF" w:rsidRDefault="00AC153E" w:rsidP="004115EF">
      <w:pPr>
        <w:pStyle w:val="a4"/>
        <w:jc w:val="center"/>
        <w:rPr>
          <w:rFonts w:eastAsia="Times New Roman"/>
        </w:rPr>
      </w:pPr>
      <w:r>
        <w:rPr>
          <w:rFonts w:eastAsia="Times New Roman"/>
        </w:rPr>
        <w:t>«ΙΟΝΙΟ ΔΥΝΑΤΑ! Κάθε νησί ψηλά!»</w:t>
      </w:r>
    </w:p>
    <w:p w14:paraId="7F432A6C" w14:textId="77777777" w:rsidR="00284C4B" w:rsidRDefault="003969BE" w:rsidP="000C18DF">
      <w:pPr>
        <w:suppressAutoHyphens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ΕΠΕΡΩΤΗΣΗ</w:t>
      </w:r>
      <w:r w:rsidR="00AC153E" w:rsidRPr="000B4FFB">
        <w:rPr>
          <w:rFonts w:eastAsia="Times New Roman" w:cstheme="minorHAnsi"/>
          <w:b/>
          <w:sz w:val="24"/>
          <w:szCs w:val="24"/>
        </w:rPr>
        <w:t>: «</w:t>
      </w:r>
      <w:r w:rsidR="00AF59B8" w:rsidRPr="000B4FFB">
        <w:rPr>
          <w:rFonts w:eastAsia="Times New Roman" w:cstheme="minorHAnsi"/>
          <w:b/>
          <w:sz w:val="24"/>
          <w:szCs w:val="24"/>
        </w:rPr>
        <w:t>Αδράνεια και απαξίωση για την</w:t>
      </w:r>
      <w:r w:rsidR="009E69AA">
        <w:rPr>
          <w:rFonts w:eastAsia="Times New Roman" w:cstheme="minorHAnsi"/>
          <w:b/>
          <w:sz w:val="24"/>
          <w:szCs w:val="24"/>
        </w:rPr>
        <w:t xml:space="preserve"> ολοκλήρωση του Ι.Ν. Αγίου Μηνά </w:t>
      </w:r>
      <w:r w:rsidR="00AF59B8" w:rsidRPr="000B4FFB">
        <w:rPr>
          <w:rFonts w:eastAsia="Times New Roman" w:cstheme="minorHAnsi"/>
          <w:b/>
          <w:sz w:val="24"/>
          <w:szCs w:val="24"/>
        </w:rPr>
        <w:t>Λευκάδας, που είχε δρομολογήσει η προηγούμενη Περιφερειακή Αρχή. Ποια η πραγματική κατάσταση;»</w:t>
      </w:r>
    </w:p>
    <w:p w14:paraId="4EBF68F8" w14:textId="77777777" w:rsidR="000C18DF" w:rsidRDefault="00AC153E" w:rsidP="000C18DF">
      <w:pPr>
        <w:suppressAutoHyphens/>
        <w:jc w:val="both"/>
        <w:rPr>
          <w:rFonts w:eastAsia="Times New Roman" w:cstheme="minorHAnsi"/>
          <w:sz w:val="24"/>
          <w:szCs w:val="24"/>
        </w:rPr>
      </w:pPr>
      <w:r w:rsidRPr="000C18DF">
        <w:rPr>
          <w:rFonts w:eastAsia="Times New Roman" w:cstheme="minorHAnsi"/>
          <w:sz w:val="24"/>
          <w:szCs w:val="24"/>
        </w:rPr>
        <w:t>Ο Άγιος Μηνάς αποτελεί έναν από τους σ</w:t>
      </w:r>
      <w:r w:rsidR="00582483">
        <w:rPr>
          <w:rFonts w:eastAsia="Times New Roman" w:cstheme="minorHAnsi"/>
          <w:sz w:val="24"/>
          <w:szCs w:val="24"/>
        </w:rPr>
        <w:t>ημαντικότερους ν</w:t>
      </w:r>
      <w:r w:rsidR="00AF59B8">
        <w:rPr>
          <w:rFonts w:eastAsia="Times New Roman" w:cstheme="minorHAnsi"/>
          <w:sz w:val="24"/>
          <w:szCs w:val="24"/>
        </w:rPr>
        <w:t>αούς της παλαιάς</w:t>
      </w:r>
      <w:r w:rsidRPr="000C18DF">
        <w:rPr>
          <w:rFonts w:eastAsia="Times New Roman" w:cstheme="minorHAnsi"/>
          <w:sz w:val="24"/>
          <w:szCs w:val="24"/>
        </w:rPr>
        <w:t xml:space="preserve"> πόλης της Λευκάδας</w:t>
      </w:r>
      <w:r w:rsidR="003969BE">
        <w:rPr>
          <w:rFonts w:eastAsia="Times New Roman" w:cstheme="minorHAnsi"/>
          <w:sz w:val="24"/>
          <w:szCs w:val="24"/>
        </w:rPr>
        <w:t>, ο οποίος παρά</w:t>
      </w:r>
      <w:r w:rsidR="000C18DF" w:rsidRPr="000C18DF">
        <w:rPr>
          <w:rFonts w:eastAsia="Times New Roman" w:cstheme="minorHAnsi"/>
          <w:sz w:val="24"/>
          <w:szCs w:val="24"/>
        </w:rPr>
        <w:t xml:space="preserve"> </w:t>
      </w:r>
      <w:r w:rsidR="004D3ED6">
        <w:rPr>
          <w:rFonts w:eastAsia="Times New Roman" w:cstheme="minorHAnsi"/>
          <w:sz w:val="24"/>
          <w:szCs w:val="24"/>
        </w:rPr>
        <w:t xml:space="preserve">το γεγονός της </w:t>
      </w:r>
      <w:r w:rsidR="001723AE">
        <w:rPr>
          <w:rFonts w:eastAsia="Times New Roman" w:cstheme="minorHAnsi"/>
          <w:sz w:val="24"/>
          <w:szCs w:val="24"/>
        </w:rPr>
        <w:t>ολοκλήρωσης</w:t>
      </w:r>
      <w:r w:rsidR="00DB4C8F">
        <w:rPr>
          <w:rFonts w:eastAsia="Times New Roman" w:cstheme="minorHAnsi"/>
          <w:sz w:val="24"/>
          <w:szCs w:val="24"/>
        </w:rPr>
        <w:t xml:space="preserve"> του κυρίου</w:t>
      </w:r>
      <w:r w:rsidR="001723AE">
        <w:rPr>
          <w:rFonts w:eastAsia="Times New Roman" w:cstheme="minorHAnsi"/>
          <w:sz w:val="24"/>
          <w:szCs w:val="24"/>
        </w:rPr>
        <w:t xml:space="preserve"> έργου, της </w:t>
      </w:r>
      <w:r w:rsidR="004D3ED6">
        <w:rPr>
          <w:rFonts w:eastAsia="Times New Roman" w:cstheme="minorHAnsi"/>
          <w:sz w:val="24"/>
          <w:szCs w:val="24"/>
        </w:rPr>
        <w:t xml:space="preserve">πλήρους αποκατάστασης των ζημιών που </w:t>
      </w:r>
      <w:r w:rsidR="001723AE">
        <w:rPr>
          <w:rFonts w:eastAsia="Times New Roman" w:cstheme="minorHAnsi"/>
          <w:sz w:val="24"/>
          <w:szCs w:val="24"/>
        </w:rPr>
        <w:t xml:space="preserve">είχαν προκληθεί από τον σεισμό του </w:t>
      </w:r>
      <w:r w:rsidR="004D3ED6" w:rsidRPr="000C18DF">
        <w:rPr>
          <w:rFonts w:eastAsia="Times New Roman" w:cstheme="minorHAnsi"/>
          <w:sz w:val="24"/>
          <w:szCs w:val="24"/>
        </w:rPr>
        <w:t>2015</w:t>
      </w:r>
      <w:r w:rsidR="001723AE">
        <w:rPr>
          <w:rFonts w:eastAsia="Times New Roman" w:cstheme="minorHAnsi"/>
          <w:sz w:val="24"/>
          <w:szCs w:val="24"/>
        </w:rPr>
        <w:t xml:space="preserve">, δυστυχώς απαξιώνεται από την αδράνεια και την αναποτελεσματικότητα της Περιφερειακής Αρχής και </w:t>
      </w:r>
      <w:r w:rsidR="000C18DF" w:rsidRPr="000C18DF">
        <w:rPr>
          <w:rFonts w:eastAsia="Times New Roman" w:cstheme="minorHAnsi"/>
          <w:sz w:val="24"/>
          <w:szCs w:val="24"/>
        </w:rPr>
        <w:t>παραμένει κλειστός</w:t>
      </w:r>
      <w:r w:rsidR="000C18DF">
        <w:rPr>
          <w:rFonts w:eastAsia="Times New Roman" w:cstheme="minorHAnsi"/>
          <w:sz w:val="24"/>
          <w:szCs w:val="24"/>
        </w:rPr>
        <w:t>.</w:t>
      </w:r>
    </w:p>
    <w:p w14:paraId="202AD620" w14:textId="1E8FE2E6" w:rsidR="000C18DF" w:rsidRDefault="000C18DF" w:rsidP="009518E6">
      <w:pPr>
        <w:suppressAutoHyphens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Το</w:t>
      </w:r>
      <w:r w:rsidRPr="000C18DF">
        <w:rPr>
          <w:rFonts w:eastAsia="Times New Roman" w:cstheme="minorHAnsi"/>
          <w:sz w:val="24"/>
          <w:szCs w:val="24"/>
        </w:rPr>
        <w:t xml:space="preserve"> μεγ</w:t>
      </w:r>
      <w:r>
        <w:rPr>
          <w:rFonts w:eastAsia="Times New Roman" w:cstheme="minorHAnsi"/>
          <w:sz w:val="24"/>
          <w:szCs w:val="24"/>
        </w:rPr>
        <w:t xml:space="preserve">άλο έργο </w:t>
      </w:r>
      <w:r w:rsidR="001C47B7">
        <w:rPr>
          <w:rFonts w:eastAsia="Times New Roman" w:cstheme="minorHAnsi"/>
          <w:sz w:val="24"/>
          <w:szCs w:val="24"/>
        </w:rPr>
        <w:t xml:space="preserve">της </w:t>
      </w:r>
      <w:r>
        <w:rPr>
          <w:rFonts w:eastAsia="Times New Roman" w:cstheme="minorHAnsi"/>
          <w:sz w:val="24"/>
          <w:szCs w:val="24"/>
        </w:rPr>
        <w:t>Αποκατάστασης και Συντηρή</w:t>
      </w:r>
      <w:r w:rsidR="001C47B7">
        <w:rPr>
          <w:rFonts w:eastAsia="Times New Roman" w:cstheme="minorHAnsi"/>
          <w:sz w:val="24"/>
          <w:szCs w:val="24"/>
        </w:rPr>
        <w:t>σεων</w:t>
      </w:r>
      <w:r w:rsidRPr="000C18DF">
        <w:rPr>
          <w:rFonts w:eastAsia="Times New Roman" w:cstheme="minorHAnsi"/>
          <w:sz w:val="24"/>
          <w:szCs w:val="24"/>
        </w:rPr>
        <w:t xml:space="preserve"> του Αγίου Μηνά </w:t>
      </w:r>
      <w:r>
        <w:rPr>
          <w:rFonts w:eastAsia="Times New Roman" w:cstheme="minorHAnsi"/>
          <w:sz w:val="24"/>
          <w:szCs w:val="24"/>
        </w:rPr>
        <w:t>Λευκάδας</w:t>
      </w:r>
      <w:r w:rsidR="001C47B7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</w:t>
      </w:r>
      <w:r w:rsidR="009E69AA">
        <w:rPr>
          <w:rFonts w:eastAsia="Times New Roman" w:cstheme="minorHAnsi"/>
          <w:sz w:val="24"/>
          <w:szCs w:val="24"/>
        </w:rPr>
        <w:t>προϋπολογισμού</w:t>
      </w:r>
      <w:r>
        <w:rPr>
          <w:rFonts w:eastAsia="Times New Roman" w:cstheme="minorHAnsi"/>
          <w:sz w:val="24"/>
          <w:szCs w:val="24"/>
        </w:rPr>
        <w:t xml:space="preserve"> </w:t>
      </w:r>
      <w:r w:rsidRPr="000C18DF">
        <w:rPr>
          <w:rFonts w:eastAsia="Times New Roman" w:cstheme="minorHAnsi"/>
          <w:sz w:val="24"/>
          <w:szCs w:val="24"/>
        </w:rPr>
        <w:t>1.000.000 ευρώ</w:t>
      </w:r>
      <w:r>
        <w:rPr>
          <w:rFonts w:eastAsia="Times New Roman" w:cstheme="minorHAnsi"/>
          <w:sz w:val="24"/>
          <w:szCs w:val="24"/>
        </w:rPr>
        <w:t>,</w:t>
      </w:r>
      <w:r w:rsidR="00E25039">
        <w:rPr>
          <w:rFonts w:eastAsia="Times New Roman" w:cstheme="minorHAnsi"/>
          <w:sz w:val="24"/>
          <w:szCs w:val="24"/>
        </w:rPr>
        <w:t xml:space="preserve"> </w:t>
      </w:r>
      <w:r w:rsidR="001C47B7">
        <w:rPr>
          <w:rFonts w:eastAsia="Times New Roman" w:cstheme="minorHAnsi"/>
          <w:sz w:val="24"/>
          <w:szCs w:val="24"/>
        </w:rPr>
        <w:t>του ο</w:t>
      </w:r>
      <w:r w:rsidR="00E25039">
        <w:rPr>
          <w:rFonts w:eastAsia="Times New Roman" w:cstheme="minorHAnsi"/>
          <w:sz w:val="24"/>
          <w:szCs w:val="24"/>
        </w:rPr>
        <w:t>πο</w:t>
      </w:r>
      <w:r w:rsidR="001C47B7">
        <w:rPr>
          <w:rFonts w:eastAsia="Times New Roman" w:cstheme="minorHAnsi"/>
          <w:sz w:val="24"/>
          <w:szCs w:val="24"/>
        </w:rPr>
        <w:t>ίο</w:t>
      </w:r>
      <w:r w:rsidR="00E25039">
        <w:rPr>
          <w:rFonts w:eastAsia="Times New Roman" w:cstheme="minorHAnsi"/>
          <w:sz w:val="24"/>
          <w:szCs w:val="24"/>
        </w:rPr>
        <w:t xml:space="preserve">υ την </w:t>
      </w:r>
      <w:r w:rsidR="00D07588">
        <w:rPr>
          <w:rFonts w:eastAsia="Times New Roman" w:cstheme="minorHAnsi"/>
          <w:sz w:val="24"/>
          <w:szCs w:val="24"/>
        </w:rPr>
        <w:t>υλοποίηση</w:t>
      </w:r>
      <w:r w:rsidR="00E25039">
        <w:rPr>
          <w:rFonts w:eastAsia="Times New Roman" w:cstheme="minorHAnsi"/>
          <w:sz w:val="24"/>
          <w:szCs w:val="24"/>
        </w:rPr>
        <w:t xml:space="preserve"> ανέλαβε το Υπουργείο Πολιτισμού,</w:t>
      </w:r>
      <w:r>
        <w:rPr>
          <w:rFonts w:eastAsia="Times New Roman" w:cstheme="minorHAnsi"/>
          <w:sz w:val="24"/>
          <w:szCs w:val="24"/>
        </w:rPr>
        <w:t xml:space="preserve"> συμπεριλήφθηκε</w:t>
      </w:r>
      <w:r w:rsidRPr="000C18DF">
        <w:rPr>
          <w:rFonts w:eastAsia="Times New Roman" w:cstheme="minorHAnsi"/>
          <w:sz w:val="24"/>
          <w:szCs w:val="24"/>
        </w:rPr>
        <w:t xml:space="preserve"> στο Π</w:t>
      </w:r>
      <w:r>
        <w:rPr>
          <w:rFonts w:eastAsia="Times New Roman" w:cstheme="minorHAnsi"/>
          <w:sz w:val="24"/>
          <w:szCs w:val="24"/>
        </w:rPr>
        <w:t xml:space="preserve">ρόγραμμα </w:t>
      </w:r>
      <w:r w:rsidRPr="000C18DF">
        <w:rPr>
          <w:rFonts w:eastAsia="Times New Roman" w:cstheme="minorHAnsi"/>
          <w:sz w:val="24"/>
          <w:szCs w:val="24"/>
        </w:rPr>
        <w:t>Δ</w:t>
      </w:r>
      <w:r>
        <w:rPr>
          <w:rFonts w:eastAsia="Times New Roman" w:cstheme="minorHAnsi"/>
          <w:sz w:val="24"/>
          <w:szCs w:val="24"/>
        </w:rPr>
        <w:t xml:space="preserve">ημοσίων </w:t>
      </w:r>
      <w:r w:rsidRPr="000C18DF">
        <w:rPr>
          <w:rFonts w:eastAsia="Times New Roman" w:cstheme="minorHAnsi"/>
          <w:sz w:val="24"/>
          <w:szCs w:val="24"/>
        </w:rPr>
        <w:t>Ε</w:t>
      </w:r>
      <w:r w:rsidR="001C47B7">
        <w:rPr>
          <w:rFonts w:eastAsia="Times New Roman" w:cstheme="minorHAnsi"/>
          <w:sz w:val="24"/>
          <w:szCs w:val="24"/>
        </w:rPr>
        <w:t>πενδύσεων</w:t>
      </w:r>
      <w:r w:rsidRPr="000C18DF">
        <w:rPr>
          <w:rFonts w:eastAsia="Times New Roman" w:cstheme="minorHAnsi"/>
          <w:sz w:val="24"/>
          <w:szCs w:val="24"/>
        </w:rPr>
        <w:t xml:space="preserve"> του έτους 2018 από την </w:t>
      </w:r>
      <w:r>
        <w:rPr>
          <w:rFonts w:eastAsia="Times New Roman" w:cstheme="minorHAnsi"/>
          <w:sz w:val="24"/>
          <w:szCs w:val="24"/>
        </w:rPr>
        <w:t xml:space="preserve">τότε </w:t>
      </w:r>
      <w:r w:rsidRPr="000C18DF">
        <w:rPr>
          <w:rFonts w:eastAsia="Times New Roman" w:cstheme="minorHAnsi"/>
          <w:sz w:val="24"/>
          <w:szCs w:val="24"/>
        </w:rPr>
        <w:t>Περιφερειακή Αρχή της ΑΝΑΣΑ</w:t>
      </w:r>
      <w:r w:rsidR="00AF59B8">
        <w:rPr>
          <w:rFonts w:eastAsia="Times New Roman" w:cstheme="minorHAnsi"/>
          <w:sz w:val="24"/>
          <w:szCs w:val="24"/>
        </w:rPr>
        <w:t xml:space="preserve"> και εν συνεχεία </w:t>
      </w:r>
      <w:r w:rsidR="001C47B7">
        <w:rPr>
          <w:rFonts w:eastAsia="Times New Roman" w:cstheme="minorHAnsi"/>
          <w:sz w:val="24"/>
          <w:szCs w:val="24"/>
        </w:rPr>
        <w:t>η δική μας Περιφερειακή Αρχή</w:t>
      </w:r>
      <w:r>
        <w:rPr>
          <w:rFonts w:eastAsia="Times New Roman" w:cstheme="minorHAnsi"/>
          <w:sz w:val="24"/>
          <w:szCs w:val="24"/>
        </w:rPr>
        <w:t xml:space="preserve"> </w:t>
      </w:r>
      <w:r w:rsidRPr="000C18DF">
        <w:rPr>
          <w:rFonts w:eastAsia="Times New Roman" w:cstheme="minorHAnsi"/>
          <w:sz w:val="24"/>
          <w:szCs w:val="24"/>
        </w:rPr>
        <w:t xml:space="preserve">με απόφαση </w:t>
      </w:r>
      <w:r w:rsidR="00AF59B8">
        <w:rPr>
          <w:rFonts w:eastAsia="Times New Roman" w:cstheme="minorHAnsi"/>
          <w:sz w:val="24"/>
          <w:szCs w:val="24"/>
        </w:rPr>
        <w:t xml:space="preserve">της </w:t>
      </w:r>
      <w:r w:rsidR="001C47B7">
        <w:rPr>
          <w:rFonts w:eastAsia="Times New Roman" w:cstheme="minorHAnsi"/>
          <w:sz w:val="24"/>
          <w:szCs w:val="24"/>
        </w:rPr>
        <w:t xml:space="preserve">π. Περιφερειάρχη </w:t>
      </w:r>
      <w:r w:rsidR="00AF59B8">
        <w:rPr>
          <w:rFonts w:eastAsia="Times New Roman" w:cstheme="minorHAnsi"/>
          <w:sz w:val="24"/>
          <w:szCs w:val="24"/>
        </w:rPr>
        <w:t>κας</w:t>
      </w:r>
      <w:r>
        <w:rPr>
          <w:rFonts w:eastAsia="Times New Roman" w:cstheme="minorHAnsi"/>
          <w:sz w:val="24"/>
          <w:szCs w:val="24"/>
        </w:rPr>
        <w:t xml:space="preserve"> </w:t>
      </w:r>
      <w:r w:rsidRPr="000C18DF">
        <w:rPr>
          <w:rFonts w:eastAsia="Times New Roman" w:cstheme="minorHAnsi"/>
          <w:sz w:val="24"/>
          <w:szCs w:val="24"/>
        </w:rPr>
        <w:t>Κράτσα</w:t>
      </w:r>
      <w:r>
        <w:rPr>
          <w:rFonts w:eastAsia="Times New Roman" w:cstheme="minorHAnsi"/>
          <w:sz w:val="24"/>
          <w:szCs w:val="24"/>
        </w:rPr>
        <w:t>,</w:t>
      </w:r>
      <w:r w:rsidRPr="000C18D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ε</w:t>
      </w:r>
      <w:r w:rsidR="009518E6">
        <w:rPr>
          <w:rFonts w:eastAsia="Times New Roman" w:cstheme="minorHAnsi"/>
          <w:sz w:val="24"/>
          <w:szCs w:val="24"/>
        </w:rPr>
        <w:t>ν</w:t>
      </w:r>
      <w:r>
        <w:rPr>
          <w:rFonts w:eastAsia="Times New Roman" w:cstheme="minorHAnsi"/>
          <w:sz w:val="24"/>
          <w:szCs w:val="24"/>
        </w:rPr>
        <w:t>έταξε</w:t>
      </w:r>
      <w:r w:rsidR="004D3ED6">
        <w:rPr>
          <w:rFonts w:eastAsia="Times New Roman" w:cstheme="minorHAnsi"/>
          <w:sz w:val="24"/>
          <w:szCs w:val="24"/>
        </w:rPr>
        <w:t xml:space="preserve"> την 04.08.2020 - Α.Π. 1751.</w:t>
      </w:r>
      <w:r w:rsidR="009518E6" w:rsidRPr="009518E6">
        <w:t xml:space="preserve"> </w:t>
      </w:r>
      <w:r w:rsidR="009518E6">
        <w:rPr>
          <w:rFonts w:eastAsia="Times New Roman" w:cstheme="minorHAnsi"/>
          <w:sz w:val="24"/>
          <w:szCs w:val="24"/>
        </w:rPr>
        <w:t>τη Πράξη</w:t>
      </w:r>
      <w:r w:rsidR="009518E6" w:rsidRPr="009518E6">
        <w:rPr>
          <w:rFonts w:eastAsia="Times New Roman" w:cstheme="minorHAnsi"/>
          <w:sz w:val="24"/>
          <w:szCs w:val="24"/>
        </w:rPr>
        <w:t xml:space="preserve"> «ΑΠΟΚΑΤΑΣΤΑΣΗ ΙΕΡΟΥ ΝΑΟΥ ΑΓΙΟΥ ΜΗΝΑ ΣΤΗ ΛΕΥΚΑΔΑ» με Κωδικό ΟΠΣ 5055866 στο</w:t>
      </w:r>
      <w:r w:rsidR="009518E6">
        <w:rPr>
          <w:rFonts w:eastAsia="Times New Roman" w:cstheme="minorHAnsi"/>
          <w:sz w:val="24"/>
          <w:szCs w:val="24"/>
        </w:rPr>
        <w:t xml:space="preserve"> </w:t>
      </w:r>
      <w:r w:rsidR="009518E6" w:rsidRPr="009518E6">
        <w:rPr>
          <w:rFonts w:eastAsia="Times New Roman" w:cstheme="minorHAnsi"/>
          <w:sz w:val="24"/>
          <w:szCs w:val="24"/>
        </w:rPr>
        <w:t>Επιχειρησιακό Πρόγραμμα «Ιόνια Νησιά 2014-2020»</w:t>
      </w:r>
      <w:r w:rsidR="00D07588">
        <w:rPr>
          <w:rFonts w:eastAsia="Times New Roman" w:cstheme="minorHAnsi"/>
          <w:sz w:val="24"/>
          <w:szCs w:val="24"/>
        </w:rPr>
        <w:t>, αξιοποιώ</w:t>
      </w:r>
      <w:r w:rsidR="001C47B7">
        <w:rPr>
          <w:rFonts w:eastAsia="Times New Roman" w:cstheme="minorHAnsi"/>
          <w:sz w:val="24"/>
          <w:szCs w:val="24"/>
        </w:rPr>
        <w:t xml:space="preserve">ντας τους </w:t>
      </w:r>
      <w:r w:rsidR="009E69AA">
        <w:rPr>
          <w:rFonts w:eastAsia="Times New Roman" w:cstheme="minorHAnsi"/>
          <w:sz w:val="24"/>
          <w:szCs w:val="24"/>
        </w:rPr>
        <w:t>Ευρωπαϊκούς</w:t>
      </w:r>
      <w:r w:rsidR="00DB4C8F" w:rsidRPr="00DB4C8F">
        <w:rPr>
          <w:rFonts w:eastAsia="Times New Roman" w:cstheme="minorHAnsi"/>
          <w:sz w:val="24"/>
          <w:szCs w:val="24"/>
        </w:rPr>
        <w:t xml:space="preserve"> </w:t>
      </w:r>
      <w:r w:rsidR="00E1451A">
        <w:rPr>
          <w:rFonts w:eastAsia="Times New Roman" w:cstheme="minorHAnsi"/>
          <w:sz w:val="24"/>
          <w:szCs w:val="24"/>
        </w:rPr>
        <w:t>πόρους και εξοικονομώντας Ε</w:t>
      </w:r>
      <w:r w:rsidR="00DB4C8F">
        <w:rPr>
          <w:rFonts w:eastAsia="Times New Roman" w:cstheme="minorHAnsi"/>
          <w:sz w:val="24"/>
          <w:szCs w:val="24"/>
        </w:rPr>
        <w:t>θνικούς πόρους</w:t>
      </w:r>
      <w:r w:rsidR="004D3ED6">
        <w:rPr>
          <w:rFonts w:eastAsia="Times New Roman" w:cstheme="minorHAnsi"/>
          <w:sz w:val="24"/>
          <w:szCs w:val="24"/>
        </w:rPr>
        <w:t>.</w:t>
      </w:r>
      <w:r w:rsidR="001C47B7">
        <w:rPr>
          <w:rFonts w:eastAsia="Times New Roman" w:cstheme="minorHAnsi"/>
          <w:sz w:val="24"/>
          <w:szCs w:val="24"/>
        </w:rPr>
        <w:t xml:space="preserve"> </w:t>
      </w:r>
      <w:r w:rsidR="00582483">
        <w:rPr>
          <w:rFonts w:eastAsia="Times New Roman" w:cstheme="minorHAnsi"/>
          <w:sz w:val="24"/>
          <w:szCs w:val="24"/>
        </w:rPr>
        <w:t>Μάλιστα, για τον ιστορικό ναό του Αγίου Μηνά,</w:t>
      </w:r>
      <w:r w:rsidR="00A01AB5">
        <w:rPr>
          <w:rFonts w:eastAsia="Times New Roman" w:cstheme="minorHAnsi"/>
          <w:sz w:val="24"/>
          <w:szCs w:val="24"/>
        </w:rPr>
        <w:t xml:space="preserve"> όπως και για άλλους της παλαιάς πόλης,</w:t>
      </w:r>
      <w:r w:rsidR="00582483">
        <w:rPr>
          <w:rFonts w:eastAsia="Times New Roman" w:cstheme="minorHAnsi"/>
          <w:sz w:val="24"/>
          <w:szCs w:val="24"/>
        </w:rPr>
        <w:t xml:space="preserve"> </w:t>
      </w:r>
      <w:r w:rsidR="00A01AB5">
        <w:rPr>
          <w:rFonts w:eastAsia="Times New Roman" w:cstheme="minorHAnsi"/>
          <w:sz w:val="24"/>
          <w:szCs w:val="24"/>
        </w:rPr>
        <w:t>εκπονήσαμε μια εξαιρετική</w:t>
      </w:r>
      <w:r w:rsidR="00582483">
        <w:rPr>
          <w:rFonts w:eastAsia="Times New Roman" w:cstheme="minorHAnsi"/>
          <w:sz w:val="24"/>
          <w:szCs w:val="24"/>
        </w:rPr>
        <w:t xml:space="preserve"> αρχιτεκτονική μελέτη ηλεκτροφωτισμού</w:t>
      </w:r>
      <w:r w:rsidR="00A01AB5">
        <w:rPr>
          <w:rFonts w:eastAsia="Times New Roman" w:cstheme="minorHAnsi"/>
          <w:sz w:val="24"/>
          <w:szCs w:val="24"/>
        </w:rPr>
        <w:t xml:space="preserve"> για ανάδειξη των μνημείων.</w:t>
      </w:r>
    </w:p>
    <w:p w14:paraId="26654FE9" w14:textId="4B050705" w:rsidR="009518E6" w:rsidRDefault="00AF59B8" w:rsidP="009518E6">
      <w:pPr>
        <w:suppressAutoHyphens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Κατόπιν</w:t>
      </w:r>
      <w:r w:rsidR="00F53857">
        <w:rPr>
          <w:rFonts w:eastAsia="Times New Roman" w:cstheme="minorHAnsi"/>
          <w:sz w:val="24"/>
          <w:szCs w:val="24"/>
        </w:rPr>
        <w:t>,</w:t>
      </w:r>
      <w:r w:rsidR="009518E6">
        <w:rPr>
          <w:rFonts w:eastAsia="Times New Roman" w:cstheme="minorHAnsi"/>
          <w:sz w:val="24"/>
          <w:szCs w:val="24"/>
        </w:rPr>
        <w:t xml:space="preserve"> η Ιερ</w:t>
      </w:r>
      <w:r w:rsidR="00E1451A">
        <w:rPr>
          <w:rFonts w:eastAsia="Times New Roman" w:cstheme="minorHAnsi"/>
          <w:sz w:val="24"/>
          <w:szCs w:val="24"/>
        </w:rPr>
        <w:t>ά Μητρόπολη Λευκάδας και Ιθάκης,</w:t>
      </w:r>
      <w:r w:rsidR="009518E6">
        <w:rPr>
          <w:rFonts w:eastAsia="Times New Roman" w:cstheme="minorHAnsi"/>
          <w:sz w:val="24"/>
          <w:szCs w:val="24"/>
        </w:rPr>
        <w:t xml:space="preserve"> καθώς και το Εκκλησιαστικό Συ</w:t>
      </w:r>
      <w:r>
        <w:rPr>
          <w:rFonts w:eastAsia="Times New Roman" w:cstheme="minorHAnsi"/>
          <w:sz w:val="24"/>
          <w:szCs w:val="24"/>
        </w:rPr>
        <w:t>μβούλιο του Αγίου Μηνά, αιτήθηκαν</w:t>
      </w:r>
      <w:r w:rsidR="009518E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στο τότε Αντιπεριφερειάρχη κ. Κτενά, </w:t>
      </w:r>
      <w:r w:rsidR="009518E6">
        <w:rPr>
          <w:rFonts w:eastAsia="Times New Roman" w:cstheme="minorHAnsi"/>
          <w:sz w:val="24"/>
          <w:szCs w:val="24"/>
        </w:rPr>
        <w:t>την αρωγή μας στην εξεύρεση νέας χρηματοδότησης</w:t>
      </w:r>
      <w:r w:rsidR="001C47B7">
        <w:rPr>
          <w:rFonts w:eastAsia="Times New Roman" w:cstheme="minorHAnsi"/>
          <w:sz w:val="24"/>
          <w:szCs w:val="24"/>
        </w:rPr>
        <w:t xml:space="preserve"> </w:t>
      </w:r>
      <w:r w:rsidR="009518E6">
        <w:rPr>
          <w:rFonts w:eastAsia="Times New Roman" w:cstheme="minorHAnsi"/>
          <w:sz w:val="24"/>
          <w:szCs w:val="24"/>
        </w:rPr>
        <w:t xml:space="preserve">για την επίπλωση του ναού και γενικότερα τον εκκλησιαστικό εξοπλισμό, αφού δεν είχε </w:t>
      </w:r>
      <w:r>
        <w:rPr>
          <w:rFonts w:eastAsia="Times New Roman" w:cstheme="minorHAnsi"/>
          <w:sz w:val="24"/>
          <w:szCs w:val="24"/>
        </w:rPr>
        <w:t>γ</w:t>
      </w:r>
      <w:r w:rsidR="008A2DF4">
        <w:rPr>
          <w:rFonts w:eastAsia="Times New Roman" w:cstheme="minorHAnsi"/>
          <w:sz w:val="24"/>
          <w:szCs w:val="24"/>
        </w:rPr>
        <w:t>ίνει σχετική πρόβλεψη στο</w:t>
      </w:r>
      <w:r>
        <w:rPr>
          <w:rFonts w:eastAsia="Times New Roman" w:cstheme="minorHAnsi"/>
          <w:sz w:val="24"/>
          <w:szCs w:val="24"/>
        </w:rPr>
        <w:t xml:space="preserve"> έργο.</w:t>
      </w:r>
      <w:r w:rsidR="00D07588">
        <w:rPr>
          <w:rFonts w:eastAsia="Times New Roman" w:cstheme="minorHAnsi"/>
          <w:sz w:val="24"/>
          <w:szCs w:val="24"/>
        </w:rPr>
        <w:t xml:space="preserve"> </w:t>
      </w:r>
      <w:r w:rsidR="00D07588" w:rsidRPr="00C94FAA">
        <w:rPr>
          <w:rFonts w:eastAsia="Times New Roman" w:cstheme="minorHAnsi"/>
          <w:sz w:val="24"/>
          <w:szCs w:val="24"/>
        </w:rPr>
        <w:t xml:space="preserve">Αρχικά, </w:t>
      </w:r>
      <w:r w:rsidR="00F53857" w:rsidRPr="00C94FAA">
        <w:rPr>
          <w:rFonts w:eastAsia="Times New Roman" w:cstheme="minorHAnsi"/>
          <w:sz w:val="24"/>
          <w:szCs w:val="24"/>
        </w:rPr>
        <w:t>το αίτημα αφ</w:t>
      </w:r>
      <w:r w:rsidR="00E1451A" w:rsidRPr="00C94FAA">
        <w:rPr>
          <w:rFonts w:eastAsia="Times New Roman" w:cstheme="minorHAnsi"/>
          <w:sz w:val="24"/>
          <w:szCs w:val="24"/>
        </w:rPr>
        <w:t>ορούσε την</w:t>
      </w:r>
      <w:r w:rsidR="00F53857" w:rsidRPr="00C94FAA">
        <w:rPr>
          <w:rFonts w:eastAsia="Times New Roman" w:cstheme="minorHAnsi"/>
          <w:sz w:val="24"/>
          <w:szCs w:val="24"/>
        </w:rPr>
        <w:t xml:space="preserve"> προμήθεια</w:t>
      </w:r>
      <w:r w:rsidR="00D07588" w:rsidRPr="00C94FAA">
        <w:rPr>
          <w:rFonts w:eastAsia="Times New Roman" w:cstheme="minorHAnsi"/>
          <w:sz w:val="24"/>
          <w:szCs w:val="24"/>
        </w:rPr>
        <w:t xml:space="preserve"> </w:t>
      </w:r>
      <w:r w:rsidR="009E69AA" w:rsidRPr="00C94FAA">
        <w:rPr>
          <w:rFonts w:eastAsia="Times New Roman" w:cstheme="minorHAnsi"/>
          <w:sz w:val="24"/>
          <w:szCs w:val="24"/>
        </w:rPr>
        <w:t>στασιδιών</w:t>
      </w:r>
      <w:r w:rsidR="004D3ED6" w:rsidRPr="00C94FAA">
        <w:rPr>
          <w:rFonts w:eastAsia="Times New Roman" w:cstheme="minorHAnsi"/>
          <w:sz w:val="24"/>
          <w:szCs w:val="24"/>
        </w:rPr>
        <w:t xml:space="preserve"> </w:t>
      </w:r>
      <w:r w:rsidR="00DB4C8F" w:rsidRPr="00C94FAA">
        <w:rPr>
          <w:rFonts w:eastAsia="Times New Roman" w:cstheme="minorHAnsi"/>
          <w:sz w:val="24"/>
          <w:szCs w:val="24"/>
        </w:rPr>
        <w:t>που καταστράφηκαν κατά την αφαίρεση τους λόγο παλαιότητας</w:t>
      </w:r>
      <w:r w:rsidR="00F53857" w:rsidRPr="00C94FAA">
        <w:rPr>
          <w:rFonts w:eastAsia="Times New Roman" w:cstheme="minorHAnsi"/>
          <w:sz w:val="24"/>
          <w:szCs w:val="24"/>
        </w:rPr>
        <w:t xml:space="preserve"> </w:t>
      </w:r>
      <w:r w:rsidR="004D3ED6" w:rsidRPr="00C94FAA">
        <w:rPr>
          <w:rFonts w:eastAsia="Times New Roman" w:cstheme="minorHAnsi"/>
          <w:sz w:val="24"/>
          <w:szCs w:val="24"/>
        </w:rPr>
        <w:t>25.000 ευρώ</w:t>
      </w:r>
      <w:r w:rsidR="00D07588" w:rsidRPr="00C94FAA">
        <w:rPr>
          <w:rFonts w:eastAsia="Times New Roman" w:cstheme="minorHAnsi"/>
          <w:sz w:val="24"/>
          <w:szCs w:val="24"/>
        </w:rPr>
        <w:t xml:space="preserve">, έπειτα </w:t>
      </w:r>
      <w:r w:rsidR="00A01AB5" w:rsidRPr="00C94FAA">
        <w:rPr>
          <w:rFonts w:eastAsia="Times New Roman" w:cstheme="minorHAnsi"/>
          <w:sz w:val="24"/>
          <w:szCs w:val="24"/>
        </w:rPr>
        <w:t>τη κάλυψη</w:t>
      </w:r>
      <w:r w:rsidR="00D07588" w:rsidRPr="00C94FAA">
        <w:rPr>
          <w:rFonts w:eastAsia="Times New Roman" w:cstheme="minorHAnsi"/>
          <w:sz w:val="24"/>
          <w:szCs w:val="24"/>
        </w:rPr>
        <w:t xml:space="preserve"> μέρο</w:t>
      </w:r>
      <w:r w:rsidR="00A01AB5" w:rsidRPr="00C94FAA">
        <w:rPr>
          <w:rFonts w:eastAsia="Times New Roman" w:cstheme="minorHAnsi"/>
          <w:sz w:val="24"/>
          <w:szCs w:val="24"/>
        </w:rPr>
        <w:t>υ</w:t>
      </w:r>
      <w:r w:rsidR="00D07588" w:rsidRPr="00C94FAA">
        <w:rPr>
          <w:rFonts w:eastAsia="Times New Roman" w:cstheme="minorHAnsi"/>
          <w:sz w:val="24"/>
          <w:szCs w:val="24"/>
        </w:rPr>
        <w:t xml:space="preserve">ς της </w:t>
      </w:r>
      <w:r w:rsidR="009E69AA" w:rsidRPr="00C94FAA">
        <w:rPr>
          <w:rFonts w:eastAsia="Times New Roman" w:cstheme="minorHAnsi"/>
          <w:sz w:val="24"/>
          <w:szCs w:val="24"/>
        </w:rPr>
        <w:t>επίπλωσης 10</w:t>
      </w:r>
      <w:r w:rsidR="00D07588" w:rsidRPr="00C94FAA">
        <w:rPr>
          <w:rFonts w:eastAsia="Times New Roman" w:cstheme="minorHAnsi"/>
          <w:sz w:val="24"/>
          <w:szCs w:val="24"/>
        </w:rPr>
        <w:t>0.000 ευρώ και τελικώς</w:t>
      </w:r>
      <w:r w:rsidR="00F53857" w:rsidRPr="00C94FAA">
        <w:rPr>
          <w:rFonts w:eastAsia="Times New Roman" w:cstheme="minorHAnsi"/>
          <w:sz w:val="24"/>
          <w:szCs w:val="24"/>
        </w:rPr>
        <w:t xml:space="preserve"> προς το τέλος της θητείας </w:t>
      </w:r>
      <w:r w:rsidR="00285672" w:rsidRPr="00C94FAA">
        <w:rPr>
          <w:rFonts w:eastAsia="Times New Roman" w:cstheme="minorHAnsi"/>
          <w:sz w:val="24"/>
          <w:szCs w:val="24"/>
        </w:rPr>
        <w:t>μας αιτήθηκε η Ιερά</w:t>
      </w:r>
      <w:r w:rsidR="00635DD8" w:rsidRPr="00C94FAA">
        <w:rPr>
          <w:rFonts w:eastAsia="Times New Roman" w:cstheme="minorHAnsi"/>
          <w:sz w:val="24"/>
          <w:szCs w:val="24"/>
        </w:rPr>
        <w:t xml:space="preserve"> </w:t>
      </w:r>
      <w:r w:rsidR="00285672" w:rsidRPr="00C94FAA">
        <w:rPr>
          <w:rFonts w:eastAsia="Times New Roman" w:cstheme="minorHAnsi"/>
          <w:sz w:val="24"/>
          <w:szCs w:val="24"/>
        </w:rPr>
        <w:t xml:space="preserve">Μητρόπολη </w:t>
      </w:r>
      <w:r w:rsidR="00635DD8" w:rsidRPr="00C94FAA">
        <w:rPr>
          <w:rFonts w:eastAsia="Times New Roman" w:cstheme="minorHAnsi"/>
          <w:sz w:val="24"/>
          <w:szCs w:val="24"/>
        </w:rPr>
        <w:t>την συνολική επίπλωση του ναού και του εκκλησιαστικού εξοπλισμού</w:t>
      </w:r>
      <w:r w:rsidR="004D3ED6" w:rsidRPr="00C94FAA">
        <w:rPr>
          <w:rFonts w:eastAsia="Times New Roman" w:cstheme="minorHAnsi"/>
          <w:sz w:val="24"/>
          <w:szCs w:val="24"/>
        </w:rPr>
        <w:t xml:space="preserve"> </w:t>
      </w:r>
      <w:r w:rsidR="00285672" w:rsidRPr="00C94FAA">
        <w:rPr>
          <w:rFonts w:eastAsia="Times New Roman" w:cstheme="minorHAnsi"/>
          <w:sz w:val="24"/>
          <w:szCs w:val="24"/>
        </w:rPr>
        <w:t xml:space="preserve">ύψους </w:t>
      </w:r>
      <w:r w:rsidR="004D3ED6" w:rsidRPr="00C94FAA">
        <w:rPr>
          <w:rFonts w:eastAsia="Times New Roman" w:cstheme="minorHAnsi"/>
          <w:sz w:val="24"/>
          <w:szCs w:val="24"/>
        </w:rPr>
        <w:t>170.000 ευρώ</w:t>
      </w:r>
      <w:r w:rsidR="00635DD8" w:rsidRPr="00C94FAA">
        <w:rPr>
          <w:rFonts w:eastAsia="Times New Roman" w:cstheme="minorHAnsi"/>
          <w:sz w:val="24"/>
          <w:szCs w:val="24"/>
        </w:rPr>
        <w:t>.</w:t>
      </w:r>
    </w:p>
    <w:p w14:paraId="17B75FA9" w14:textId="1D7CD469" w:rsidR="00026517" w:rsidRDefault="00285672" w:rsidP="009518E6">
      <w:pPr>
        <w:suppressAutoHyphens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Α</w:t>
      </w:r>
      <w:r w:rsidR="009518E6">
        <w:rPr>
          <w:rFonts w:eastAsia="Times New Roman" w:cstheme="minorHAnsi"/>
          <w:sz w:val="24"/>
          <w:szCs w:val="24"/>
        </w:rPr>
        <w:t xml:space="preserve">νταποκριθήκαμε </w:t>
      </w:r>
      <w:r w:rsidR="00026517">
        <w:rPr>
          <w:rFonts w:eastAsia="Times New Roman" w:cstheme="minorHAnsi"/>
          <w:sz w:val="24"/>
          <w:szCs w:val="24"/>
        </w:rPr>
        <w:t xml:space="preserve">άμεσα </w:t>
      </w:r>
      <w:r w:rsidR="009518E6">
        <w:rPr>
          <w:rFonts w:eastAsia="Times New Roman" w:cstheme="minorHAnsi"/>
          <w:sz w:val="24"/>
          <w:szCs w:val="24"/>
        </w:rPr>
        <w:t>εξασφαλίζοντας πίστωση 170.000 ευρώ από τ</w:t>
      </w:r>
      <w:r>
        <w:rPr>
          <w:rFonts w:eastAsia="Times New Roman" w:cstheme="minorHAnsi"/>
          <w:sz w:val="24"/>
          <w:szCs w:val="24"/>
        </w:rPr>
        <w:t>ους</w:t>
      </w:r>
      <w:r w:rsidR="009518E6">
        <w:rPr>
          <w:rFonts w:eastAsia="Times New Roman" w:cstheme="minorHAnsi"/>
          <w:sz w:val="24"/>
          <w:szCs w:val="24"/>
        </w:rPr>
        <w:t xml:space="preserve"> ΚΑΠ της </w:t>
      </w:r>
      <w:r w:rsidR="00026517">
        <w:rPr>
          <w:rFonts w:eastAsia="Times New Roman" w:cstheme="minorHAnsi"/>
          <w:sz w:val="24"/>
          <w:szCs w:val="24"/>
        </w:rPr>
        <w:t>Π</w:t>
      </w:r>
      <w:r w:rsidR="0059053A">
        <w:rPr>
          <w:rFonts w:eastAsia="Times New Roman" w:cstheme="minorHAnsi"/>
          <w:sz w:val="24"/>
          <w:szCs w:val="24"/>
        </w:rPr>
        <w:t xml:space="preserve">εριφέρεια </w:t>
      </w:r>
      <w:r w:rsidR="00026517">
        <w:rPr>
          <w:rFonts w:eastAsia="Times New Roman" w:cstheme="minorHAnsi"/>
          <w:sz w:val="24"/>
          <w:szCs w:val="24"/>
        </w:rPr>
        <w:t>Ι</w:t>
      </w:r>
      <w:r w:rsidR="0059053A">
        <w:rPr>
          <w:rFonts w:eastAsia="Times New Roman" w:cstheme="minorHAnsi"/>
          <w:sz w:val="24"/>
          <w:szCs w:val="24"/>
        </w:rPr>
        <w:t xml:space="preserve">ονίων </w:t>
      </w:r>
      <w:r w:rsidR="00026517">
        <w:rPr>
          <w:rFonts w:eastAsia="Times New Roman" w:cstheme="minorHAnsi"/>
          <w:sz w:val="24"/>
          <w:szCs w:val="24"/>
        </w:rPr>
        <w:t>Ν</w:t>
      </w:r>
      <w:r w:rsidR="0059053A">
        <w:rPr>
          <w:rFonts w:eastAsia="Times New Roman" w:cstheme="minorHAnsi"/>
          <w:sz w:val="24"/>
          <w:szCs w:val="24"/>
        </w:rPr>
        <w:t>ήσων</w:t>
      </w:r>
      <w:r w:rsidR="00026517">
        <w:rPr>
          <w:rFonts w:eastAsia="Times New Roman" w:cstheme="minorHAnsi"/>
          <w:sz w:val="24"/>
          <w:szCs w:val="24"/>
        </w:rPr>
        <w:t xml:space="preserve">. </w:t>
      </w:r>
      <w:r w:rsidR="00364CEA" w:rsidRPr="00F53857">
        <w:rPr>
          <w:rFonts w:eastAsia="Times New Roman" w:cstheme="minorHAnsi"/>
          <w:sz w:val="24"/>
          <w:szCs w:val="24"/>
        </w:rPr>
        <w:t>Η νέα Περιφερειακή  Αρχή, σ</w:t>
      </w:r>
      <w:r w:rsidR="00026517" w:rsidRPr="00F53857">
        <w:rPr>
          <w:rFonts w:eastAsia="Times New Roman" w:cstheme="minorHAnsi"/>
          <w:sz w:val="24"/>
          <w:szCs w:val="24"/>
        </w:rPr>
        <w:t xml:space="preserve">την αρχή της θητείας </w:t>
      </w:r>
      <w:r w:rsidR="00364CEA" w:rsidRPr="00F53857">
        <w:rPr>
          <w:rFonts w:eastAsia="Times New Roman" w:cstheme="minorHAnsi"/>
          <w:sz w:val="24"/>
          <w:szCs w:val="24"/>
        </w:rPr>
        <w:t xml:space="preserve">της και για </w:t>
      </w:r>
      <w:r w:rsidR="00DB4C8F" w:rsidRPr="00F53857">
        <w:rPr>
          <w:rFonts w:eastAsia="Times New Roman" w:cstheme="minorHAnsi"/>
          <w:sz w:val="24"/>
          <w:szCs w:val="24"/>
        </w:rPr>
        <w:t xml:space="preserve">τους </w:t>
      </w:r>
      <w:r w:rsidR="00364CEA" w:rsidRPr="00F53857">
        <w:rPr>
          <w:rFonts w:eastAsia="Times New Roman" w:cstheme="minorHAnsi"/>
          <w:sz w:val="24"/>
          <w:szCs w:val="24"/>
        </w:rPr>
        <w:t>δικούς της λόγους,</w:t>
      </w:r>
      <w:r w:rsidR="009518E6" w:rsidRPr="00F53857">
        <w:rPr>
          <w:rFonts w:eastAsia="Times New Roman" w:cstheme="minorHAnsi"/>
          <w:sz w:val="24"/>
          <w:szCs w:val="24"/>
        </w:rPr>
        <w:t xml:space="preserve"> </w:t>
      </w:r>
      <w:r w:rsidR="00026517" w:rsidRPr="00F53857">
        <w:rPr>
          <w:rFonts w:eastAsia="Times New Roman" w:cstheme="minorHAnsi"/>
          <w:sz w:val="24"/>
          <w:szCs w:val="24"/>
        </w:rPr>
        <w:t>άλλαξε την πηγή χρημ</w:t>
      </w:r>
      <w:r w:rsidR="00743DAE" w:rsidRPr="00F53857">
        <w:rPr>
          <w:rFonts w:eastAsia="Times New Roman" w:cstheme="minorHAnsi"/>
          <w:sz w:val="24"/>
          <w:szCs w:val="24"/>
        </w:rPr>
        <w:t xml:space="preserve">ατοδότησης μεταφέροντάς </w:t>
      </w:r>
      <w:r w:rsidR="00364CEA" w:rsidRPr="00F53857">
        <w:rPr>
          <w:rFonts w:eastAsia="Times New Roman" w:cstheme="minorHAnsi"/>
          <w:sz w:val="24"/>
          <w:szCs w:val="24"/>
        </w:rPr>
        <w:t>αυτή</w:t>
      </w:r>
      <w:r w:rsidR="00743DAE" w:rsidRPr="00F53857">
        <w:rPr>
          <w:rFonts w:eastAsia="Times New Roman" w:cstheme="minorHAnsi"/>
          <w:sz w:val="24"/>
          <w:szCs w:val="24"/>
        </w:rPr>
        <w:t xml:space="preserve"> στους ΚΑΠ της</w:t>
      </w:r>
      <w:r w:rsidR="00026517" w:rsidRPr="00F53857">
        <w:rPr>
          <w:rFonts w:eastAsia="Times New Roman" w:cstheme="minorHAnsi"/>
          <w:sz w:val="24"/>
          <w:szCs w:val="24"/>
        </w:rPr>
        <w:t xml:space="preserve"> Π.Ε. Λευκάδας</w:t>
      </w:r>
      <w:r w:rsidR="00743DAE" w:rsidRPr="00F53857">
        <w:rPr>
          <w:rFonts w:eastAsia="Times New Roman" w:cstheme="minorHAnsi"/>
          <w:sz w:val="24"/>
          <w:szCs w:val="24"/>
        </w:rPr>
        <w:t>, δίχως κάποια αντίδραση</w:t>
      </w:r>
      <w:r w:rsidR="00026517" w:rsidRPr="00F53857">
        <w:rPr>
          <w:rFonts w:eastAsia="Times New Roman" w:cstheme="minorHAnsi"/>
          <w:sz w:val="24"/>
          <w:szCs w:val="24"/>
        </w:rPr>
        <w:t xml:space="preserve"> από πλευράς </w:t>
      </w:r>
      <w:r w:rsidR="00D07588" w:rsidRPr="00F53857">
        <w:rPr>
          <w:rFonts w:eastAsia="Times New Roman" w:cstheme="minorHAnsi"/>
          <w:sz w:val="24"/>
          <w:szCs w:val="24"/>
        </w:rPr>
        <w:t>μας,</w:t>
      </w:r>
      <w:r w:rsidR="00364CEA" w:rsidRPr="00F53857">
        <w:rPr>
          <w:rFonts w:eastAsia="Times New Roman" w:cstheme="minorHAnsi"/>
          <w:sz w:val="24"/>
          <w:szCs w:val="24"/>
        </w:rPr>
        <w:t xml:space="preserve"> ευελπιστώντας στην</w:t>
      </w:r>
      <w:r w:rsidR="00E25039" w:rsidRPr="00F53857">
        <w:rPr>
          <w:rFonts w:eastAsia="Times New Roman" w:cstheme="minorHAnsi"/>
          <w:sz w:val="24"/>
          <w:szCs w:val="24"/>
        </w:rPr>
        <w:t xml:space="preserve"> </w:t>
      </w:r>
      <w:r w:rsidR="00C94FAA">
        <w:rPr>
          <w:rFonts w:eastAsia="Times New Roman" w:cstheme="minorHAnsi"/>
          <w:sz w:val="24"/>
          <w:szCs w:val="24"/>
        </w:rPr>
        <w:t>επιτακτική</w:t>
      </w:r>
      <w:r w:rsidR="00E25039" w:rsidRPr="00F53857">
        <w:rPr>
          <w:rFonts w:eastAsia="Times New Roman" w:cstheme="minorHAnsi"/>
          <w:sz w:val="24"/>
          <w:szCs w:val="24"/>
        </w:rPr>
        <w:t xml:space="preserve"> εξέλιξη υλοποίησης του έργου.</w:t>
      </w:r>
    </w:p>
    <w:p w14:paraId="70DD8AD7" w14:textId="58ED7471" w:rsidR="00C15D62" w:rsidRPr="00C15D62" w:rsidRDefault="00364CEA" w:rsidP="009518E6">
      <w:pPr>
        <w:suppressAutoHyphens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Έκτοτε όμως, έχουν παρέλθει</w:t>
      </w:r>
      <w:r w:rsidR="00026517">
        <w:rPr>
          <w:rFonts w:eastAsia="Times New Roman" w:cstheme="minorHAnsi"/>
          <w:sz w:val="24"/>
          <w:szCs w:val="24"/>
        </w:rPr>
        <w:t xml:space="preserve"> σχεδόν 10 μήνες </w:t>
      </w:r>
      <w:r>
        <w:rPr>
          <w:rFonts w:eastAsia="Times New Roman" w:cstheme="minorHAnsi"/>
          <w:sz w:val="24"/>
          <w:szCs w:val="24"/>
        </w:rPr>
        <w:t>στην Διοίκηση για την Περιφερειακή Αρχή</w:t>
      </w:r>
      <w:r w:rsidR="00026517">
        <w:rPr>
          <w:rFonts w:eastAsia="Times New Roman" w:cstheme="minorHAnsi"/>
          <w:sz w:val="24"/>
          <w:szCs w:val="24"/>
        </w:rPr>
        <w:t xml:space="preserve"> του κ. Τρεπεκλή </w:t>
      </w:r>
      <w:r w:rsidR="00743DAE">
        <w:rPr>
          <w:rFonts w:eastAsia="Times New Roman" w:cstheme="minorHAnsi"/>
          <w:sz w:val="24"/>
          <w:szCs w:val="24"/>
        </w:rPr>
        <w:t xml:space="preserve">και δεν έχει γίνει </w:t>
      </w:r>
      <w:r>
        <w:rPr>
          <w:rFonts w:eastAsia="Times New Roman" w:cstheme="minorHAnsi"/>
          <w:sz w:val="24"/>
          <w:szCs w:val="24"/>
        </w:rPr>
        <w:t>απολύτως</w:t>
      </w:r>
      <w:r w:rsidR="004D3ED6" w:rsidRPr="004D3ED6">
        <w:rPr>
          <w:rFonts w:eastAsia="Times New Roman" w:cstheme="minorHAnsi"/>
          <w:sz w:val="24"/>
          <w:szCs w:val="24"/>
        </w:rPr>
        <w:t xml:space="preserve"> </w:t>
      </w:r>
      <w:r w:rsidR="004D3ED6">
        <w:rPr>
          <w:rFonts w:eastAsia="Times New Roman" w:cstheme="minorHAnsi"/>
          <w:sz w:val="24"/>
          <w:szCs w:val="24"/>
        </w:rPr>
        <w:t>τίποτα</w:t>
      </w:r>
      <w:r w:rsidR="00743DAE">
        <w:rPr>
          <w:rFonts w:eastAsia="Times New Roman" w:cstheme="minorHAnsi"/>
          <w:sz w:val="24"/>
          <w:szCs w:val="24"/>
        </w:rPr>
        <w:t>, καμία</w:t>
      </w:r>
      <w:r w:rsidR="00026517">
        <w:rPr>
          <w:rFonts w:eastAsia="Times New Roman" w:cstheme="minorHAnsi"/>
          <w:sz w:val="24"/>
          <w:szCs w:val="24"/>
        </w:rPr>
        <w:t xml:space="preserve"> ενέργεια</w:t>
      </w:r>
      <w:r w:rsidR="00743DAE">
        <w:rPr>
          <w:rFonts w:eastAsia="Times New Roman" w:cstheme="minorHAnsi"/>
          <w:sz w:val="24"/>
          <w:szCs w:val="24"/>
        </w:rPr>
        <w:t xml:space="preserve"> που να</w:t>
      </w:r>
      <w:r>
        <w:rPr>
          <w:rFonts w:eastAsia="Times New Roman" w:cstheme="minorHAnsi"/>
          <w:sz w:val="24"/>
          <w:szCs w:val="24"/>
        </w:rPr>
        <w:t xml:space="preserve"> </w:t>
      </w:r>
      <w:r w:rsidR="008A2DF4">
        <w:rPr>
          <w:rFonts w:eastAsia="Times New Roman" w:cstheme="minorHAnsi"/>
          <w:sz w:val="24"/>
          <w:szCs w:val="24"/>
        </w:rPr>
        <w:t>προμηνύει θετική εξέλιξη και</w:t>
      </w:r>
      <w:r w:rsidR="004D3ED6">
        <w:rPr>
          <w:rFonts w:eastAsia="Times New Roman" w:cstheme="minorHAnsi"/>
          <w:sz w:val="24"/>
          <w:szCs w:val="24"/>
        </w:rPr>
        <w:t xml:space="preserve"> πρόοδο του έργου,</w:t>
      </w:r>
      <w:r>
        <w:rPr>
          <w:rFonts w:eastAsia="Times New Roman" w:cstheme="minorHAnsi"/>
          <w:sz w:val="24"/>
          <w:szCs w:val="24"/>
        </w:rPr>
        <w:t xml:space="preserve"> δηλαδή </w:t>
      </w:r>
      <w:r w:rsidR="00D07588">
        <w:rPr>
          <w:rFonts w:eastAsia="Times New Roman" w:cstheme="minorHAnsi"/>
          <w:sz w:val="24"/>
          <w:szCs w:val="24"/>
        </w:rPr>
        <w:t xml:space="preserve">τουλάχιστον </w:t>
      </w:r>
      <w:r>
        <w:rPr>
          <w:rFonts w:eastAsia="Times New Roman" w:cstheme="minorHAnsi"/>
          <w:sz w:val="24"/>
          <w:szCs w:val="24"/>
        </w:rPr>
        <w:t>την έναρξη της διαγωνιστικής διαδικασίας.</w:t>
      </w:r>
      <w:r w:rsidRPr="00364CE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Η κωλυσιεργία της Π.Ε. Λευκάδας</w:t>
      </w:r>
      <w:r w:rsidR="00C15D62">
        <w:rPr>
          <w:rFonts w:eastAsia="Times New Roman" w:cstheme="minorHAnsi"/>
          <w:sz w:val="24"/>
          <w:szCs w:val="24"/>
        </w:rPr>
        <w:t xml:space="preserve"> προκαλεί ερωτήματα, εάν πρόκειται για σκοπιμότητα ή ανικανότητα</w:t>
      </w:r>
      <w:r w:rsidR="00C15D62" w:rsidRPr="00C15D62">
        <w:rPr>
          <w:rFonts w:eastAsia="Times New Roman" w:cstheme="minorHAnsi"/>
          <w:sz w:val="24"/>
          <w:szCs w:val="24"/>
        </w:rPr>
        <w:t>;</w:t>
      </w:r>
    </w:p>
    <w:p w14:paraId="7E246000" w14:textId="77777777" w:rsidR="009153E9" w:rsidRDefault="00914F1D" w:rsidP="00026517">
      <w:pPr>
        <w:suppressAutoHyphens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Με δεδομένα</w:t>
      </w:r>
      <w:r w:rsidR="00E25039">
        <w:rPr>
          <w:rFonts w:eastAsia="Times New Roman" w:cstheme="minorHAnsi"/>
          <w:sz w:val="24"/>
          <w:szCs w:val="24"/>
        </w:rPr>
        <w:t xml:space="preserve"> λοιπόν</w:t>
      </w:r>
      <w:r>
        <w:rPr>
          <w:rFonts w:eastAsia="Times New Roman" w:cstheme="minorHAnsi"/>
          <w:sz w:val="24"/>
          <w:szCs w:val="24"/>
        </w:rPr>
        <w:t>, ότι παραλάβατε</w:t>
      </w:r>
      <w:r w:rsidR="00E25039">
        <w:rPr>
          <w:rFonts w:eastAsia="Times New Roman" w:cstheme="minorHAnsi"/>
          <w:sz w:val="24"/>
          <w:szCs w:val="24"/>
        </w:rPr>
        <w:t xml:space="preserve"> </w:t>
      </w:r>
      <w:r w:rsidR="00C15D62">
        <w:rPr>
          <w:rFonts w:eastAsia="Times New Roman" w:cstheme="minorHAnsi"/>
          <w:sz w:val="24"/>
          <w:szCs w:val="24"/>
        </w:rPr>
        <w:t>από την δική μας Περιφερειακή Αρχή ένα σχεδιασμό σε πλήρη εξέλιξη</w:t>
      </w:r>
      <w:r w:rsidR="00E25039">
        <w:rPr>
          <w:rFonts w:eastAsia="Times New Roman" w:cstheme="minorHAnsi"/>
          <w:sz w:val="24"/>
          <w:szCs w:val="24"/>
        </w:rPr>
        <w:t>,</w:t>
      </w:r>
      <w:r w:rsidRPr="00914F1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την προσήκουσα χρηματοδότηση των 170.000 ευρώ</w:t>
      </w:r>
      <w:r w:rsidR="004D3ED6">
        <w:rPr>
          <w:rFonts w:eastAsia="Times New Roman" w:cstheme="minorHAnsi"/>
          <w:sz w:val="24"/>
          <w:szCs w:val="24"/>
        </w:rPr>
        <w:t xml:space="preserve"> για το εν λόγω έργο</w:t>
      </w:r>
      <w:r w:rsidR="00D07588">
        <w:rPr>
          <w:rFonts w:eastAsia="Times New Roman" w:cstheme="minorHAnsi"/>
          <w:sz w:val="24"/>
          <w:szCs w:val="24"/>
        </w:rPr>
        <w:t>, με ανάληψη πίστωσης και</w:t>
      </w:r>
      <w:r>
        <w:rPr>
          <w:rFonts w:eastAsia="Times New Roman" w:cstheme="minorHAnsi"/>
          <w:sz w:val="24"/>
          <w:szCs w:val="24"/>
        </w:rPr>
        <w:t xml:space="preserve"> </w:t>
      </w:r>
      <w:r w:rsidR="00E25039">
        <w:rPr>
          <w:rFonts w:eastAsia="Times New Roman" w:cstheme="minorHAnsi"/>
          <w:sz w:val="24"/>
          <w:szCs w:val="24"/>
        </w:rPr>
        <w:t>με</w:t>
      </w:r>
      <w:r>
        <w:rPr>
          <w:rFonts w:eastAsia="Times New Roman" w:cstheme="minorHAnsi"/>
          <w:sz w:val="24"/>
          <w:szCs w:val="24"/>
        </w:rPr>
        <w:t xml:space="preserve"> περαιωμένες όλες τις διοικητικές διαδικασίες για την ένα</w:t>
      </w:r>
      <w:r w:rsidR="00E25039">
        <w:rPr>
          <w:rFonts w:eastAsia="Times New Roman" w:cstheme="minorHAnsi"/>
          <w:sz w:val="24"/>
          <w:szCs w:val="24"/>
        </w:rPr>
        <w:t>ρξη του Διαγωνισμού</w:t>
      </w:r>
      <w:r w:rsidR="00D07588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</w:t>
      </w:r>
      <w:r w:rsidR="00C15D62">
        <w:rPr>
          <w:rFonts w:eastAsia="Times New Roman" w:cstheme="minorHAnsi"/>
          <w:sz w:val="24"/>
          <w:szCs w:val="24"/>
        </w:rPr>
        <w:t>συγχρόνως,</w:t>
      </w:r>
      <w:r w:rsidR="00E25039">
        <w:rPr>
          <w:rFonts w:eastAsia="Times New Roman" w:cstheme="minorHAnsi"/>
          <w:sz w:val="24"/>
          <w:szCs w:val="24"/>
        </w:rPr>
        <w:t xml:space="preserve"> </w:t>
      </w:r>
      <w:r w:rsidR="004D3ED6">
        <w:rPr>
          <w:rFonts w:eastAsia="Times New Roman" w:cstheme="minorHAnsi"/>
          <w:sz w:val="24"/>
          <w:szCs w:val="24"/>
        </w:rPr>
        <w:t xml:space="preserve">λαμβάνοντας σοβαρά υπόψη </w:t>
      </w:r>
      <w:r>
        <w:rPr>
          <w:rFonts w:eastAsia="Times New Roman" w:cstheme="minorHAnsi"/>
          <w:sz w:val="24"/>
          <w:szCs w:val="24"/>
        </w:rPr>
        <w:t xml:space="preserve">και τις </w:t>
      </w:r>
      <w:r w:rsidR="009153E9">
        <w:rPr>
          <w:rFonts w:eastAsia="Times New Roman" w:cstheme="minorHAnsi"/>
          <w:sz w:val="24"/>
          <w:szCs w:val="24"/>
        </w:rPr>
        <w:t>δημόσιες εκκλήσεις της Μητρόπολης</w:t>
      </w:r>
      <w:r>
        <w:rPr>
          <w:rFonts w:eastAsia="Times New Roman" w:cstheme="minorHAnsi"/>
          <w:sz w:val="24"/>
          <w:szCs w:val="24"/>
        </w:rPr>
        <w:t xml:space="preserve"> και των πιστώ</w:t>
      </w:r>
      <w:r w:rsidR="005161A4">
        <w:rPr>
          <w:rFonts w:eastAsia="Times New Roman" w:cstheme="minorHAnsi"/>
          <w:sz w:val="24"/>
          <w:szCs w:val="24"/>
        </w:rPr>
        <w:t>ν για την αναγκαιότητα επαναλειτουργίας του Αγίου Μηνά</w:t>
      </w:r>
      <w:r w:rsidR="00E44619">
        <w:rPr>
          <w:rFonts w:eastAsia="Times New Roman" w:cstheme="minorHAnsi"/>
          <w:sz w:val="24"/>
          <w:szCs w:val="24"/>
        </w:rPr>
        <w:t>.</w:t>
      </w:r>
      <w:r w:rsidR="00E25039">
        <w:rPr>
          <w:rFonts w:eastAsia="Times New Roman" w:cstheme="minorHAnsi"/>
          <w:sz w:val="24"/>
          <w:szCs w:val="24"/>
        </w:rPr>
        <w:t xml:space="preserve"> </w:t>
      </w:r>
    </w:p>
    <w:p w14:paraId="5483D09E" w14:textId="77777777" w:rsidR="00B96B14" w:rsidRPr="009153E9" w:rsidRDefault="00B96B14" w:rsidP="00026517">
      <w:pPr>
        <w:suppressAutoHyphens/>
        <w:jc w:val="both"/>
        <w:rPr>
          <w:rFonts w:eastAsia="Times New Roman" w:cstheme="minorHAnsi"/>
          <w:sz w:val="24"/>
          <w:szCs w:val="24"/>
        </w:rPr>
      </w:pPr>
    </w:p>
    <w:p w14:paraId="5FE71789" w14:textId="77777777" w:rsidR="00AC153E" w:rsidRPr="00026517" w:rsidRDefault="00AC153E" w:rsidP="00026517">
      <w:pPr>
        <w:suppressAutoHyphens/>
        <w:jc w:val="both"/>
        <w:rPr>
          <w:rFonts w:eastAsia="Times New Roman" w:cstheme="minorHAnsi"/>
          <w:sz w:val="24"/>
          <w:szCs w:val="24"/>
        </w:rPr>
      </w:pPr>
      <w:r w:rsidRPr="00026517">
        <w:rPr>
          <w:rFonts w:eastAsia="Times New Roman" w:cstheme="minorHAnsi"/>
          <w:b/>
          <w:i/>
          <w:sz w:val="24"/>
          <w:szCs w:val="24"/>
          <w:u w:val="single"/>
        </w:rPr>
        <w:t>Ερωτάται ο κ. Περιφερειάρχης</w:t>
      </w:r>
      <w:r w:rsidRPr="00026517">
        <w:rPr>
          <w:rFonts w:eastAsia="Times New Roman" w:cstheme="minorHAnsi"/>
          <w:b/>
          <w:i/>
          <w:sz w:val="24"/>
          <w:szCs w:val="24"/>
        </w:rPr>
        <w:t>:</w:t>
      </w:r>
    </w:p>
    <w:p w14:paraId="3F7ED051" w14:textId="77777777" w:rsidR="00AC153E" w:rsidRPr="006039FC" w:rsidRDefault="00AC153E" w:rsidP="00AC153E">
      <w:pPr>
        <w:pStyle w:val="a5"/>
        <w:suppressAutoHyphens/>
        <w:rPr>
          <w:rFonts w:eastAsia="Times New Roman" w:cstheme="minorHAnsi"/>
          <w:b/>
          <w:i/>
          <w:sz w:val="24"/>
          <w:szCs w:val="24"/>
        </w:rPr>
      </w:pPr>
    </w:p>
    <w:p w14:paraId="5050989A" w14:textId="77777777" w:rsidR="00743DAE" w:rsidRDefault="00743DAE" w:rsidP="00AC153E">
      <w:pPr>
        <w:pStyle w:val="a5"/>
        <w:numPr>
          <w:ilvl w:val="0"/>
          <w:numId w:val="1"/>
        </w:numPr>
        <w:suppressAutoHyphens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Για ποιο λόγο</w:t>
      </w:r>
      <w:r w:rsidR="005940FE">
        <w:rPr>
          <w:rFonts w:eastAsia="Times New Roman" w:cstheme="minorHAnsi"/>
          <w:b/>
          <w:i/>
          <w:sz w:val="24"/>
          <w:szCs w:val="24"/>
        </w:rPr>
        <w:t xml:space="preserve"> από την ανάληψη των καθηκόντων σας και για χρονικό</w:t>
      </w:r>
      <w:r w:rsidR="00D07588">
        <w:rPr>
          <w:rFonts w:eastAsia="Times New Roman" w:cstheme="minorHAnsi"/>
          <w:b/>
          <w:i/>
          <w:sz w:val="24"/>
          <w:szCs w:val="24"/>
        </w:rPr>
        <w:t xml:space="preserve"> διάστημα 10 μηνών περίπου,</w:t>
      </w:r>
      <w:r>
        <w:rPr>
          <w:rFonts w:eastAsia="Times New Roman" w:cstheme="minorHAnsi"/>
          <w:b/>
          <w:i/>
          <w:sz w:val="24"/>
          <w:szCs w:val="24"/>
        </w:rPr>
        <w:t xml:space="preserve"> δεν προκηρύχθηκε </w:t>
      </w:r>
      <w:r w:rsidR="005940FE">
        <w:rPr>
          <w:rFonts w:eastAsia="Times New Roman" w:cstheme="minorHAnsi"/>
          <w:b/>
          <w:i/>
          <w:sz w:val="24"/>
          <w:szCs w:val="24"/>
        </w:rPr>
        <w:t>ο διαγωνισμός</w:t>
      </w:r>
      <w:r w:rsidRPr="00743DAE">
        <w:rPr>
          <w:rFonts w:eastAsia="Times New Roman" w:cstheme="minorHAnsi"/>
          <w:b/>
          <w:i/>
          <w:sz w:val="24"/>
          <w:szCs w:val="24"/>
        </w:rPr>
        <w:t xml:space="preserve">; </w:t>
      </w:r>
    </w:p>
    <w:p w14:paraId="3EFB2FFA" w14:textId="27B363C9" w:rsidR="00743DAE" w:rsidRPr="00743DAE" w:rsidRDefault="005940FE" w:rsidP="00AC153E">
      <w:pPr>
        <w:pStyle w:val="a5"/>
        <w:numPr>
          <w:ilvl w:val="0"/>
          <w:numId w:val="1"/>
        </w:numPr>
        <w:suppressAutoHyphens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Τελικά π</w:t>
      </w:r>
      <w:r w:rsidR="00635DD8">
        <w:rPr>
          <w:rFonts w:eastAsia="Times New Roman" w:cstheme="minorHAnsi"/>
          <w:b/>
          <w:i/>
          <w:sz w:val="24"/>
          <w:szCs w:val="24"/>
        </w:rPr>
        <w:t>οια</w:t>
      </w:r>
      <w:r w:rsidR="00743DAE" w:rsidRPr="006039FC">
        <w:rPr>
          <w:rFonts w:eastAsia="Times New Roman" w:cstheme="minorHAnsi"/>
          <w:b/>
          <w:i/>
          <w:sz w:val="24"/>
          <w:szCs w:val="24"/>
        </w:rPr>
        <w:t xml:space="preserve"> </w:t>
      </w:r>
      <w:r w:rsidR="00635DD8">
        <w:rPr>
          <w:rFonts w:eastAsia="Times New Roman" w:cstheme="minorHAnsi"/>
          <w:b/>
          <w:i/>
          <w:sz w:val="24"/>
          <w:szCs w:val="24"/>
        </w:rPr>
        <w:t xml:space="preserve">η </w:t>
      </w:r>
      <w:r w:rsidR="00743DAE" w:rsidRPr="006039FC">
        <w:rPr>
          <w:rFonts w:eastAsia="Times New Roman" w:cstheme="minorHAnsi"/>
          <w:b/>
          <w:i/>
          <w:sz w:val="24"/>
          <w:szCs w:val="24"/>
        </w:rPr>
        <w:t xml:space="preserve">πολιτική βούληση </w:t>
      </w:r>
      <w:r w:rsidR="00635DD8">
        <w:rPr>
          <w:rFonts w:eastAsia="Times New Roman" w:cstheme="minorHAnsi"/>
          <w:b/>
          <w:i/>
          <w:sz w:val="24"/>
          <w:szCs w:val="24"/>
        </w:rPr>
        <w:t>της Περιφερειακής Αρχής για</w:t>
      </w:r>
      <w:r w:rsidR="007837FD">
        <w:rPr>
          <w:rFonts w:eastAsia="Times New Roman" w:cstheme="minorHAnsi"/>
          <w:b/>
          <w:i/>
          <w:sz w:val="24"/>
          <w:szCs w:val="24"/>
        </w:rPr>
        <w:t xml:space="preserve"> αποπεράτωση του συνολικού έργου για</w:t>
      </w:r>
      <w:r w:rsidR="00635DD8">
        <w:rPr>
          <w:rFonts w:eastAsia="Times New Roman" w:cstheme="minorHAnsi"/>
          <w:b/>
          <w:i/>
          <w:sz w:val="24"/>
          <w:szCs w:val="24"/>
        </w:rPr>
        <w:t xml:space="preserve"> τον Ι.Ν. Αγίου Μηνά</w:t>
      </w:r>
      <w:r w:rsidR="00743DAE" w:rsidRPr="00743DAE">
        <w:rPr>
          <w:rFonts w:eastAsia="Times New Roman" w:cstheme="minorHAnsi"/>
          <w:b/>
          <w:i/>
          <w:sz w:val="24"/>
          <w:szCs w:val="24"/>
        </w:rPr>
        <w:t>;</w:t>
      </w:r>
    </w:p>
    <w:p w14:paraId="456C501A" w14:textId="77777777" w:rsidR="00743DAE" w:rsidRDefault="00F36D34" w:rsidP="00AC153E">
      <w:pPr>
        <w:pStyle w:val="a5"/>
        <w:numPr>
          <w:ilvl w:val="0"/>
          <w:numId w:val="1"/>
        </w:numPr>
        <w:suppressAutoHyphens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Πότε θ’ αποδοθεί προς λειτουργία στους Λευκαδίτες ο ναός</w:t>
      </w:r>
      <w:r w:rsidRPr="00F36D34">
        <w:rPr>
          <w:rFonts w:eastAsia="Times New Roman" w:cstheme="minorHAnsi"/>
          <w:b/>
          <w:i/>
          <w:sz w:val="24"/>
          <w:szCs w:val="24"/>
        </w:rPr>
        <w:t>;</w:t>
      </w:r>
      <w:r>
        <w:rPr>
          <w:rFonts w:eastAsia="Times New Roman" w:cstheme="minorHAnsi"/>
          <w:b/>
          <w:i/>
          <w:sz w:val="24"/>
          <w:szCs w:val="24"/>
        </w:rPr>
        <w:t xml:space="preserve"> Ποιο το χρονοδιάγραμμα υλοποίησης του έργου</w:t>
      </w:r>
      <w:r w:rsidR="00743DAE" w:rsidRPr="00743DAE">
        <w:rPr>
          <w:rFonts w:eastAsia="Times New Roman" w:cstheme="minorHAnsi"/>
          <w:b/>
          <w:i/>
          <w:sz w:val="24"/>
          <w:szCs w:val="24"/>
        </w:rPr>
        <w:t>;</w:t>
      </w:r>
    </w:p>
    <w:p w14:paraId="6749DDD1" w14:textId="77777777" w:rsidR="00AC153E" w:rsidRDefault="00AC153E" w:rsidP="00AC153E">
      <w:pPr>
        <w:suppressAutoHyphens/>
        <w:ind w:left="720"/>
        <w:rPr>
          <w:rFonts w:ascii="Times New Roman" w:eastAsia="Times New Roman" w:hAnsi="Times New Roman" w:cs="Times New Roman"/>
          <w:sz w:val="24"/>
        </w:rPr>
      </w:pPr>
    </w:p>
    <w:p w14:paraId="17CF9C1B" w14:textId="77777777" w:rsidR="00AC153E" w:rsidRDefault="00AC153E" w:rsidP="00AC153E">
      <w:pPr>
        <w:pStyle w:val="a4"/>
        <w:jc w:val="center"/>
        <w:rPr>
          <w:rFonts w:eastAsia="Times New Roman"/>
        </w:rPr>
      </w:pPr>
      <w:r>
        <w:rPr>
          <w:rFonts w:eastAsia="Times New Roman"/>
        </w:rPr>
        <w:t xml:space="preserve">ΟΙ ΠΕΡΙΦΕΡΕΙΑΚΟΙ ΣΥΜΒΟΥΛΟΙ ΤΟΥ ΣΥΝΔΥΑΣΜΟΥ </w:t>
      </w:r>
    </w:p>
    <w:p w14:paraId="12A470FB" w14:textId="77777777" w:rsidR="00AC153E" w:rsidRDefault="00AC153E" w:rsidP="00AC153E">
      <w:pPr>
        <w:pStyle w:val="a4"/>
        <w:jc w:val="center"/>
        <w:rPr>
          <w:rFonts w:eastAsia="Times New Roman"/>
        </w:rPr>
      </w:pPr>
      <w:r>
        <w:rPr>
          <w:rFonts w:eastAsia="Times New Roman"/>
        </w:rPr>
        <w:t>«ΙΟΝΙΟ ΔΥΝΑΤΑ! Κάθε νησί ψηλά!»</w:t>
      </w:r>
    </w:p>
    <w:p w14:paraId="498F175D" w14:textId="77777777" w:rsidR="00AC153E" w:rsidRDefault="00AC153E" w:rsidP="00AC153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ΡΟΔΗ ΚΡΑΤΣΑ</w:t>
      </w:r>
      <w:r w:rsidRPr="0082273F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1801DE2" w14:textId="77777777" w:rsidR="00AC153E" w:rsidRDefault="00AC153E" w:rsidP="00AC153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ΑΝΔΡΕΑΣ ΚΤΕΝΑΣ</w:t>
      </w:r>
    </w:p>
    <w:p w14:paraId="7B072B6F" w14:textId="77777777" w:rsidR="00AC153E" w:rsidRDefault="00AC153E" w:rsidP="00AC153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ΚΩΝΣΤΑΝΤΙΝΟΣ ΖΟΡΜΠΑΣ</w:t>
      </w:r>
    </w:p>
    <w:p w14:paraId="5D1A3456" w14:textId="77777777" w:rsidR="00AC153E" w:rsidRDefault="00AC153E" w:rsidP="00AC153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ΝΙΚΟΛΑΟΣ ΜΟΥΖΑΚΙΤΗΣ</w:t>
      </w:r>
    </w:p>
    <w:p w14:paraId="5156C08D" w14:textId="77777777" w:rsidR="000F7682" w:rsidRDefault="000F7682" w:rsidP="000F7682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ΑΙΚΑΤΕΡΙΝΗ ΜΟΘΩΝΑΙΟΥ</w:t>
      </w:r>
    </w:p>
    <w:p w14:paraId="0825BDFD" w14:textId="77777777" w:rsidR="000F7682" w:rsidRDefault="000F7682" w:rsidP="000F7682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ΓΙΑΝΝΑ ΚΟΥΛΟΥΜΠΗ</w:t>
      </w:r>
    </w:p>
    <w:p w14:paraId="2AF64171" w14:textId="77777777" w:rsidR="000F7682" w:rsidRDefault="000F7682" w:rsidP="00AC153E">
      <w:pPr>
        <w:spacing w:after="12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44395E2C" w14:textId="77777777" w:rsidR="007C40BD" w:rsidRDefault="007C40BD" w:rsidP="00AC153E"/>
    <w:sectPr w:rsidR="007C40BD" w:rsidSect="007C40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6BC"/>
    <w:multiLevelType w:val="hybridMultilevel"/>
    <w:tmpl w:val="E10628DA"/>
    <w:lvl w:ilvl="0" w:tplc="74F0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3E"/>
    <w:rsid w:val="00026517"/>
    <w:rsid w:val="000B4FFB"/>
    <w:rsid w:val="000C18DF"/>
    <w:rsid w:val="000F7682"/>
    <w:rsid w:val="00137783"/>
    <w:rsid w:val="001723AE"/>
    <w:rsid w:val="001C47B7"/>
    <w:rsid w:val="00284C4B"/>
    <w:rsid w:val="00285672"/>
    <w:rsid w:val="002F0226"/>
    <w:rsid w:val="00364CEA"/>
    <w:rsid w:val="003969BE"/>
    <w:rsid w:val="003D3774"/>
    <w:rsid w:val="004115EF"/>
    <w:rsid w:val="004556CD"/>
    <w:rsid w:val="004C25D5"/>
    <w:rsid w:val="004D3ED6"/>
    <w:rsid w:val="005161A4"/>
    <w:rsid w:val="00582483"/>
    <w:rsid w:val="0059053A"/>
    <w:rsid w:val="005940FE"/>
    <w:rsid w:val="00635DD8"/>
    <w:rsid w:val="00642F1F"/>
    <w:rsid w:val="00657358"/>
    <w:rsid w:val="00673F04"/>
    <w:rsid w:val="006F4055"/>
    <w:rsid w:val="00743DAE"/>
    <w:rsid w:val="007837FD"/>
    <w:rsid w:val="007C40BD"/>
    <w:rsid w:val="007C79F0"/>
    <w:rsid w:val="008A2DF4"/>
    <w:rsid w:val="00914F1D"/>
    <w:rsid w:val="009153E9"/>
    <w:rsid w:val="009518E6"/>
    <w:rsid w:val="009E69AA"/>
    <w:rsid w:val="00A01AB5"/>
    <w:rsid w:val="00AC153E"/>
    <w:rsid w:val="00AF59B8"/>
    <w:rsid w:val="00B96B14"/>
    <w:rsid w:val="00C15D62"/>
    <w:rsid w:val="00C94FAA"/>
    <w:rsid w:val="00D07588"/>
    <w:rsid w:val="00DB4C8F"/>
    <w:rsid w:val="00E1451A"/>
    <w:rsid w:val="00E25039"/>
    <w:rsid w:val="00E44619"/>
    <w:rsid w:val="00F365DD"/>
    <w:rsid w:val="00F36D34"/>
    <w:rsid w:val="00F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4626"/>
  <w15:docId w15:val="{D898A71B-F8B8-4626-978A-7D7E94DE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3E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C15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AC15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paragraph" w:styleId="a4">
    <w:name w:val="Subtitle"/>
    <w:basedOn w:val="a"/>
    <w:next w:val="a"/>
    <w:link w:val="Char0"/>
    <w:uiPriority w:val="11"/>
    <w:qFormat/>
    <w:rsid w:val="00AC15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AC15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AC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Violeta Cardari</cp:lastModifiedBy>
  <cp:revision>2</cp:revision>
  <cp:lastPrinted>2024-09-16T10:44:00Z</cp:lastPrinted>
  <dcterms:created xsi:type="dcterms:W3CDTF">2024-09-20T15:34:00Z</dcterms:created>
  <dcterms:modified xsi:type="dcterms:W3CDTF">2024-09-20T15:34:00Z</dcterms:modified>
</cp:coreProperties>
</file>