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89BBFC" w14:textId="77777777" w:rsidR="00E05DD5" w:rsidRPr="00E96DCF" w:rsidRDefault="00E05DD5" w:rsidP="00E05DD5">
      <w:pPr>
        <w:jc w:val="center"/>
        <w:rPr>
          <w:rFonts w:ascii="Sylfaen" w:hAnsi="Sylfaen" w:cs="Arial"/>
          <w:b/>
          <w:sz w:val="21"/>
          <w:szCs w:val="21"/>
        </w:rPr>
      </w:pPr>
      <w:r w:rsidRPr="00E96DCF">
        <w:rPr>
          <w:rFonts w:ascii="Sylfaen" w:hAnsi="Sylfaen" w:cs="Arial"/>
          <w:noProof/>
          <w:sz w:val="21"/>
          <w:szCs w:val="21"/>
        </w:rPr>
        <w:drawing>
          <wp:anchor distT="0" distB="0" distL="114935" distR="114935" simplePos="0" relativeHeight="251658240" behindDoc="1" locked="0" layoutInCell="1" allowOverlap="1" wp14:anchorId="24E9CE1A" wp14:editId="38948566">
            <wp:simplePos x="0" y="0"/>
            <wp:positionH relativeFrom="column">
              <wp:posOffset>272415</wp:posOffset>
            </wp:positionH>
            <wp:positionV relativeFrom="paragraph">
              <wp:posOffset>-212090</wp:posOffset>
            </wp:positionV>
            <wp:extent cx="616585" cy="616585"/>
            <wp:effectExtent l="0" t="0" r="0" b="0"/>
            <wp:wrapNone/>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6585" cy="616585"/>
                    </a:xfrm>
                    <a:prstGeom prst="rect">
                      <a:avLst/>
                    </a:prstGeom>
                    <a:solidFill>
                      <a:srgbClr val="FFFFFF"/>
                    </a:solidFill>
                    <a:ln>
                      <a:noFill/>
                    </a:ln>
                  </pic:spPr>
                </pic:pic>
              </a:graphicData>
            </a:graphic>
          </wp:anchor>
        </w:drawing>
      </w:r>
    </w:p>
    <w:tbl>
      <w:tblPr>
        <w:tblW w:w="10989" w:type="dxa"/>
        <w:tblLayout w:type="fixed"/>
        <w:tblLook w:val="0000" w:firstRow="0" w:lastRow="0" w:firstColumn="0" w:lastColumn="0" w:noHBand="0" w:noVBand="0"/>
      </w:tblPr>
      <w:tblGrid>
        <w:gridCol w:w="5920"/>
        <w:gridCol w:w="5069"/>
      </w:tblGrid>
      <w:tr w:rsidR="00E05DD5" w:rsidRPr="00E96DCF" w14:paraId="2DD411E0" w14:textId="77777777" w:rsidTr="00C02B3A">
        <w:tc>
          <w:tcPr>
            <w:tcW w:w="5920" w:type="dxa"/>
            <w:shd w:val="clear" w:color="auto" w:fill="auto"/>
          </w:tcPr>
          <w:p w14:paraId="28FD9C6C" w14:textId="77777777" w:rsidR="00E05DD5" w:rsidRPr="00E96DCF" w:rsidRDefault="00E05DD5" w:rsidP="00C02B3A">
            <w:pPr>
              <w:rPr>
                <w:rFonts w:ascii="Sylfaen" w:hAnsi="Sylfaen" w:cs="Arial"/>
                <w:b/>
                <w:sz w:val="21"/>
                <w:szCs w:val="21"/>
                <w:lang w:val="en-US"/>
              </w:rPr>
            </w:pPr>
          </w:p>
          <w:p w14:paraId="2466A80A" w14:textId="77777777" w:rsidR="00E05DD5" w:rsidRPr="00E96DCF" w:rsidRDefault="00E05DD5" w:rsidP="00C02B3A">
            <w:pPr>
              <w:rPr>
                <w:rFonts w:ascii="Sylfaen" w:hAnsi="Sylfaen" w:cs="Arial"/>
                <w:b/>
                <w:sz w:val="21"/>
                <w:szCs w:val="21"/>
                <w:lang w:val="en-US"/>
              </w:rPr>
            </w:pPr>
          </w:p>
          <w:p w14:paraId="11494214" w14:textId="77777777" w:rsidR="00E05DD5" w:rsidRPr="00E96DCF" w:rsidRDefault="00E05DD5" w:rsidP="00C02B3A">
            <w:pPr>
              <w:rPr>
                <w:rFonts w:ascii="Sylfaen" w:hAnsi="Sylfaen" w:cs="Arial"/>
                <w:sz w:val="21"/>
                <w:szCs w:val="21"/>
              </w:rPr>
            </w:pPr>
            <w:r w:rsidRPr="00E96DCF">
              <w:rPr>
                <w:rFonts w:ascii="Sylfaen" w:hAnsi="Sylfaen" w:cs="Arial"/>
                <w:b/>
                <w:sz w:val="21"/>
                <w:szCs w:val="21"/>
              </w:rPr>
              <w:t>ΕΛΛΗΝΙΚΗ ΔΗΜΟΚΡΑΤΙΑ</w:t>
            </w:r>
          </w:p>
        </w:tc>
        <w:tc>
          <w:tcPr>
            <w:tcW w:w="5069" w:type="dxa"/>
            <w:shd w:val="clear" w:color="auto" w:fill="auto"/>
          </w:tcPr>
          <w:p w14:paraId="4278C6D1" w14:textId="77777777" w:rsidR="00E05DD5" w:rsidRPr="00E96DCF" w:rsidRDefault="00E05DD5" w:rsidP="00C02B3A">
            <w:pPr>
              <w:snapToGrid w:val="0"/>
              <w:rPr>
                <w:rFonts w:ascii="Sylfaen" w:hAnsi="Sylfaen" w:cs="Arial"/>
                <w:sz w:val="21"/>
                <w:szCs w:val="21"/>
              </w:rPr>
            </w:pPr>
          </w:p>
          <w:p w14:paraId="7AF24413" w14:textId="77777777" w:rsidR="00A97888" w:rsidRDefault="00A97888" w:rsidP="00E05DD5">
            <w:pPr>
              <w:rPr>
                <w:rFonts w:ascii="Sylfaen" w:hAnsi="Sylfaen" w:cs="Arial"/>
                <w:sz w:val="21"/>
                <w:szCs w:val="21"/>
              </w:rPr>
            </w:pPr>
          </w:p>
          <w:p w14:paraId="1D966602" w14:textId="34D21812" w:rsidR="00E05DD5" w:rsidRPr="00E96DCF" w:rsidRDefault="00E05DD5" w:rsidP="00E05DD5">
            <w:pPr>
              <w:rPr>
                <w:rFonts w:ascii="Sylfaen" w:hAnsi="Sylfaen" w:cs="Arial"/>
                <w:sz w:val="21"/>
                <w:szCs w:val="21"/>
              </w:rPr>
            </w:pPr>
            <w:r w:rsidRPr="00E96DCF">
              <w:rPr>
                <w:rFonts w:ascii="Sylfaen" w:hAnsi="Sylfaen" w:cs="Arial"/>
                <w:sz w:val="21"/>
                <w:szCs w:val="21"/>
              </w:rPr>
              <w:t>ΑΝΑΡΤΗΤΕΑ ΣΤΟ ΔΙΑΔΙΚΤΥΟ</w:t>
            </w:r>
          </w:p>
        </w:tc>
      </w:tr>
      <w:tr w:rsidR="00E05DD5" w:rsidRPr="00E96DCF" w14:paraId="2CE17C8E" w14:textId="77777777" w:rsidTr="00C02B3A">
        <w:tc>
          <w:tcPr>
            <w:tcW w:w="5920" w:type="dxa"/>
            <w:shd w:val="clear" w:color="auto" w:fill="auto"/>
          </w:tcPr>
          <w:p w14:paraId="3BBE8C3A" w14:textId="77777777" w:rsidR="00E05DD5" w:rsidRPr="00E96DCF" w:rsidRDefault="00E05DD5" w:rsidP="00C02B3A">
            <w:pPr>
              <w:rPr>
                <w:rFonts w:ascii="Sylfaen" w:hAnsi="Sylfaen" w:cs="Arial"/>
                <w:b/>
                <w:sz w:val="21"/>
                <w:szCs w:val="21"/>
              </w:rPr>
            </w:pPr>
            <w:r w:rsidRPr="00E96DCF">
              <w:rPr>
                <w:rFonts w:ascii="Sylfaen" w:hAnsi="Sylfaen" w:cs="Arial"/>
                <w:b/>
                <w:sz w:val="21"/>
                <w:szCs w:val="21"/>
              </w:rPr>
              <w:t>ΝΟΜΟΣ ΚΕΦΑΛΛΗΝΙΑΣ</w:t>
            </w:r>
          </w:p>
        </w:tc>
        <w:tc>
          <w:tcPr>
            <w:tcW w:w="5069" w:type="dxa"/>
            <w:shd w:val="clear" w:color="auto" w:fill="auto"/>
          </w:tcPr>
          <w:p w14:paraId="18165C59" w14:textId="2265BA99" w:rsidR="00E05DD5" w:rsidRPr="00CB0CF9" w:rsidRDefault="00E05DD5" w:rsidP="00013E55">
            <w:pPr>
              <w:rPr>
                <w:rFonts w:ascii="Sylfaen" w:hAnsi="Sylfaen" w:cs="Arial"/>
                <w:sz w:val="21"/>
                <w:szCs w:val="21"/>
              </w:rPr>
            </w:pPr>
            <w:r w:rsidRPr="00E96DCF">
              <w:rPr>
                <w:rFonts w:ascii="Sylfaen" w:hAnsi="Sylfaen" w:cs="Arial"/>
                <w:b/>
                <w:sz w:val="21"/>
                <w:szCs w:val="21"/>
              </w:rPr>
              <w:t xml:space="preserve">Αργοστόλι  </w:t>
            </w:r>
            <w:r w:rsidR="00CB0CF9">
              <w:rPr>
                <w:rFonts w:ascii="Sylfaen" w:hAnsi="Sylfaen" w:cs="Arial"/>
                <w:b/>
                <w:sz w:val="21"/>
                <w:szCs w:val="21"/>
              </w:rPr>
              <w:t>16</w:t>
            </w:r>
            <w:r w:rsidR="00FD6EA5">
              <w:rPr>
                <w:rFonts w:ascii="Sylfaen" w:hAnsi="Sylfaen" w:cs="Arial"/>
                <w:b/>
                <w:sz w:val="21"/>
                <w:szCs w:val="21"/>
                <w:lang w:val="en-US"/>
              </w:rPr>
              <w:t>/</w:t>
            </w:r>
            <w:r w:rsidR="00CB0CF9">
              <w:rPr>
                <w:rFonts w:ascii="Sylfaen" w:hAnsi="Sylfaen" w:cs="Arial"/>
                <w:b/>
                <w:sz w:val="21"/>
                <w:szCs w:val="21"/>
              </w:rPr>
              <w:t>7</w:t>
            </w:r>
            <w:r w:rsidR="00FD6EA5">
              <w:rPr>
                <w:rFonts w:ascii="Sylfaen" w:hAnsi="Sylfaen" w:cs="Arial"/>
                <w:b/>
                <w:sz w:val="21"/>
                <w:szCs w:val="21"/>
                <w:lang w:val="en-US"/>
              </w:rPr>
              <w:t>/202</w:t>
            </w:r>
            <w:r w:rsidR="00CB0CF9">
              <w:rPr>
                <w:rFonts w:ascii="Sylfaen" w:hAnsi="Sylfaen" w:cs="Arial"/>
                <w:b/>
                <w:sz w:val="21"/>
                <w:szCs w:val="21"/>
              </w:rPr>
              <w:t>4</w:t>
            </w:r>
          </w:p>
        </w:tc>
      </w:tr>
      <w:tr w:rsidR="00E05DD5" w:rsidRPr="00E96DCF" w14:paraId="510F72E4" w14:textId="77777777" w:rsidTr="00C02B3A">
        <w:tc>
          <w:tcPr>
            <w:tcW w:w="5920" w:type="dxa"/>
            <w:shd w:val="clear" w:color="auto" w:fill="auto"/>
          </w:tcPr>
          <w:p w14:paraId="61740C3B" w14:textId="77777777" w:rsidR="00E05DD5" w:rsidRPr="00E96DCF" w:rsidRDefault="00E05DD5" w:rsidP="00C02B3A">
            <w:pPr>
              <w:rPr>
                <w:rFonts w:ascii="Sylfaen" w:hAnsi="Sylfaen" w:cs="Arial"/>
                <w:b/>
                <w:sz w:val="21"/>
                <w:szCs w:val="21"/>
              </w:rPr>
            </w:pPr>
            <w:r w:rsidRPr="00E96DCF">
              <w:rPr>
                <w:rFonts w:ascii="Sylfaen" w:hAnsi="Sylfaen" w:cs="Arial"/>
                <w:b/>
                <w:sz w:val="21"/>
                <w:szCs w:val="21"/>
              </w:rPr>
              <w:t>ΔΗΜΟΣ ΑΡΓΟΣΤΟΛΙΟΥ</w:t>
            </w:r>
          </w:p>
        </w:tc>
        <w:tc>
          <w:tcPr>
            <w:tcW w:w="5069" w:type="dxa"/>
            <w:shd w:val="clear" w:color="auto" w:fill="auto"/>
          </w:tcPr>
          <w:p w14:paraId="3C061990" w14:textId="2AC34663" w:rsidR="00E05DD5" w:rsidRPr="00E96DCF" w:rsidRDefault="00E05DD5" w:rsidP="00013E55">
            <w:pPr>
              <w:rPr>
                <w:rFonts w:ascii="Sylfaen" w:hAnsi="Sylfaen" w:cs="Arial"/>
                <w:sz w:val="21"/>
                <w:szCs w:val="21"/>
              </w:rPr>
            </w:pPr>
            <w:r w:rsidRPr="00E96DCF">
              <w:rPr>
                <w:rFonts w:ascii="Sylfaen" w:hAnsi="Sylfaen" w:cs="Arial"/>
                <w:b/>
                <w:sz w:val="21"/>
                <w:szCs w:val="21"/>
              </w:rPr>
              <w:t>Αριθμ. Πρωτ: --</w:t>
            </w:r>
            <w:r w:rsidR="00A97888">
              <w:rPr>
                <w:rFonts w:ascii="Sylfaen" w:hAnsi="Sylfaen" w:cs="Arial"/>
                <w:b/>
                <w:sz w:val="21"/>
                <w:szCs w:val="21"/>
              </w:rPr>
              <w:t>12234</w:t>
            </w:r>
            <w:r w:rsidR="00CB0CF9">
              <w:rPr>
                <w:rFonts w:ascii="Sylfaen" w:hAnsi="Sylfaen" w:cs="Arial"/>
                <w:b/>
                <w:sz w:val="21"/>
                <w:szCs w:val="21"/>
              </w:rPr>
              <w:t xml:space="preserve"> </w:t>
            </w:r>
            <w:r w:rsidRPr="00E96DCF">
              <w:rPr>
                <w:rFonts w:ascii="Sylfaen" w:hAnsi="Sylfaen" w:cs="Arial"/>
                <w:b/>
                <w:sz w:val="21"/>
                <w:szCs w:val="21"/>
              </w:rPr>
              <w:t>--</w:t>
            </w:r>
          </w:p>
        </w:tc>
      </w:tr>
    </w:tbl>
    <w:p w14:paraId="58B77CE7" w14:textId="77777777" w:rsidR="00E05DD5" w:rsidRPr="00E96DCF" w:rsidRDefault="00E05DD5" w:rsidP="00E05DD5">
      <w:pPr>
        <w:rPr>
          <w:rFonts w:ascii="Sylfaen" w:hAnsi="Sylfaen" w:cs="Arial"/>
          <w:b/>
          <w:sz w:val="21"/>
          <w:szCs w:val="21"/>
        </w:rPr>
      </w:pPr>
      <w:r w:rsidRPr="00E96DCF">
        <w:rPr>
          <w:rFonts w:ascii="Sylfaen" w:hAnsi="Sylfaen" w:cs="Arial"/>
          <w:b/>
          <w:sz w:val="21"/>
          <w:szCs w:val="21"/>
        </w:rPr>
        <w:t>Δ/νση Δ/κών Υπηρεσιών</w:t>
      </w:r>
    </w:p>
    <w:p w14:paraId="123F8F39" w14:textId="77777777" w:rsidR="00E05DD5" w:rsidRPr="00E96DCF" w:rsidRDefault="00E05DD5" w:rsidP="00E05DD5">
      <w:pPr>
        <w:rPr>
          <w:rFonts w:ascii="Sylfaen" w:hAnsi="Sylfaen" w:cs="Arial"/>
          <w:b/>
          <w:sz w:val="21"/>
          <w:szCs w:val="21"/>
        </w:rPr>
      </w:pPr>
      <w:r w:rsidRPr="00E96DCF">
        <w:rPr>
          <w:rFonts w:ascii="Sylfaen" w:hAnsi="Sylfaen" w:cs="Arial"/>
          <w:b/>
          <w:sz w:val="21"/>
          <w:szCs w:val="21"/>
        </w:rPr>
        <w:t>Τμήμα Ανθρώπινου Δυναμικού</w:t>
      </w:r>
    </w:p>
    <w:p w14:paraId="2B66475D" w14:textId="77777777" w:rsidR="00E05DD5" w:rsidRPr="00E96DCF" w:rsidRDefault="00013E55" w:rsidP="00E05DD5">
      <w:pPr>
        <w:rPr>
          <w:rFonts w:ascii="Sylfaen" w:hAnsi="Sylfaen" w:cs="Arial"/>
          <w:sz w:val="21"/>
          <w:szCs w:val="21"/>
        </w:rPr>
      </w:pPr>
      <w:r>
        <w:rPr>
          <w:rFonts w:ascii="Sylfaen" w:hAnsi="Sylfaen" w:cs="Arial"/>
          <w:sz w:val="21"/>
          <w:szCs w:val="21"/>
        </w:rPr>
        <w:t>21</w:t>
      </w:r>
      <w:r w:rsidRPr="00013E55">
        <w:rPr>
          <w:rFonts w:ascii="Sylfaen" w:hAnsi="Sylfaen" w:cs="Arial"/>
          <w:sz w:val="21"/>
          <w:szCs w:val="21"/>
          <w:vertAlign w:val="superscript"/>
        </w:rPr>
        <w:t>ης</w:t>
      </w:r>
      <w:r>
        <w:rPr>
          <w:rFonts w:ascii="Sylfaen" w:hAnsi="Sylfaen" w:cs="Arial"/>
          <w:sz w:val="21"/>
          <w:szCs w:val="21"/>
        </w:rPr>
        <w:t xml:space="preserve"> Μαΐου</w:t>
      </w:r>
      <w:r w:rsidR="00E05DD5" w:rsidRPr="00E96DCF">
        <w:rPr>
          <w:rFonts w:ascii="Sylfaen" w:hAnsi="Sylfaen" w:cs="Arial"/>
          <w:sz w:val="21"/>
          <w:szCs w:val="21"/>
        </w:rPr>
        <w:t xml:space="preserve"> , 28100 Αργοστόλι </w:t>
      </w:r>
      <w:r w:rsidR="00E679DC">
        <w:rPr>
          <w:rFonts w:ascii="Sylfaen" w:hAnsi="Sylfaen" w:cs="Arial"/>
          <w:sz w:val="21"/>
          <w:szCs w:val="21"/>
        </w:rPr>
        <w:t xml:space="preserve">                                         </w:t>
      </w:r>
    </w:p>
    <w:p w14:paraId="0DCC8378" w14:textId="27DA614A" w:rsidR="00E05DD5" w:rsidRPr="00E679DC" w:rsidRDefault="00E05DD5" w:rsidP="00E05DD5">
      <w:pPr>
        <w:rPr>
          <w:rFonts w:ascii="Sylfaen" w:hAnsi="Sylfaen" w:cs="Arial"/>
          <w:sz w:val="21"/>
          <w:szCs w:val="21"/>
        </w:rPr>
      </w:pPr>
      <w:r w:rsidRPr="00E96DCF">
        <w:rPr>
          <w:rFonts w:ascii="Sylfaen" w:hAnsi="Sylfaen" w:cs="Arial"/>
          <w:sz w:val="21"/>
          <w:szCs w:val="21"/>
        </w:rPr>
        <w:t>Τηλ</w:t>
      </w:r>
      <w:r w:rsidR="00013E55">
        <w:rPr>
          <w:rFonts w:ascii="Sylfaen" w:hAnsi="Sylfaen" w:cs="Arial"/>
          <w:sz w:val="21"/>
          <w:szCs w:val="21"/>
          <w:lang w:val="en-US"/>
        </w:rPr>
        <w:t>: 2671</w:t>
      </w:r>
      <w:r w:rsidR="00013E55">
        <w:rPr>
          <w:rFonts w:ascii="Sylfaen" w:hAnsi="Sylfaen" w:cs="Arial"/>
          <w:sz w:val="21"/>
          <w:szCs w:val="21"/>
        </w:rPr>
        <w:t>3</w:t>
      </w:r>
      <w:r w:rsidR="00CB0CF9">
        <w:rPr>
          <w:rFonts w:ascii="Sylfaen" w:hAnsi="Sylfaen" w:cs="Arial"/>
          <w:sz w:val="21"/>
          <w:szCs w:val="21"/>
        </w:rPr>
        <w:t>-</w:t>
      </w:r>
      <w:r w:rsidR="00013E55">
        <w:rPr>
          <w:rFonts w:ascii="Sylfaen" w:hAnsi="Sylfaen" w:cs="Arial"/>
          <w:sz w:val="21"/>
          <w:szCs w:val="21"/>
        </w:rPr>
        <w:t>61039</w:t>
      </w:r>
      <w:r w:rsidR="00E679DC">
        <w:rPr>
          <w:rFonts w:ascii="Sylfaen" w:hAnsi="Sylfaen" w:cs="Arial"/>
          <w:sz w:val="21"/>
          <w:szCs w:val="21"/>
        </w:rPr>
        <w:t xml:space="preserve"> </w:t>
      </w:r>
    </w:p>
    <w:p w14:paraId="79DC4D69" w14:textId="49B772AA" w:rsidR="00E05DD5" w:rsidRPr="0050579F" w:rsidRDefault="00E05DD5" w:rsidP="00E05DD5">
      <w:pPr>
        <w:rPr>
          <w:rFonts w:ascii="Sylfaen" w:hAnsi="Sylfaen" w:cs="Arial"/>
          <w:sz w:val="21"/>
          <w:szCs w:val="21"/>
          <w:u w:val="single"/>
          <w:lang w:val="en-US"/>
        </w:rPr>
      </w:pPr>
      <w:r w:rsidRPr="00E96DCF">
        <w:rPr>
          <w:rFonts w:ascii="Sylfaen" w:hAnsi="Sylfaen" w:cs="Arial"/>
          <w:sz w:val="21"/>
          <w:szCs w:val="21"/>
          <w:lang w:val="en-US"/>
        </w:rPr>
        <w:t xml:space="preserve">E-mail: </w:t>
      </w:r>
      <w:r w:rsidR="00E37FF0">
        <w:rPr>
          <w:rFonts w:ascii="Sylfaen" w:hAnsi="Sylfaen" w:cs="Arial"/>
          <w:sz w:val="21"/>
          <w:szCs w:val="21"/>
          <w:lang w:val="en-US"/>
        </w:rPr>
        <w:t>tad</w:t>
      </w:r>
      <w:r w:rsidR="00433E9C" w:rsidRPr="00433E9C">
        <w:rPr>
          <w:rFonts w:ascii="Sylfaen" w:hAnsi="Sylfaen" w:cs="Arial"/>
          <w:sz w:val="21"/>
          <w:szCs w:val="21"/>
          <w:lang w:val="en-US"/>
        </w:rPr>
        <w:t>-</w:t>
      </w:r>
      <w:r w:rsidR="00433E9C">
        <w:rPr>
          <w:rFonts w:ascii="Sylfaen" w:hAnsi="Sylfaen" w:cs="Arial"/>
          <w:sz w:val="21"/>
          <w:szCs w:val="21"/>
          <w:lang w:val="en-US"/>
        </w:rPr>
        <w:t>sklavounakis</w:t>
      </w:r>
      <w:r w:rsidR="0050579F">
        <w:rPr>
          <w:rFonts w:ascii="Sylfaen" w:hAnsi="Sylfaen" w:cs="Arial"/>
          <w:sz w:val="21"/>
          <w:szCs w:val="21"/>
          <w:lang w:val="en-US"/>
        </w:rPr>
        <w:t>@argostoli.gov.gr</w:t>
      </w:r>
    </w:p>
    <w:p w14:paraId="1392A58A" w14:textId="77777777" w:rsidR="00E05DD5" w:rsidRPr="00E96DCF" w:rsidRDefault="00E05DD5" w:rsidP="00E05DD5">
      <w:pPr>
        <w:rPr>
          <w:rFonts w:ascii="Sylfaen" w:hAnsi="Sylfaen" w:cs="Arial"/>
          <w:sz w:val="21"/>
          <w:szCs w:val="21"/>
          <w:u w:val="single"/>
          <w:lang w:val="en-US"/>
        </w:rPr>
      </w:pPr>
    </w:p>
    <w:p w14:paraId="7BE5644A" w14:textId="77777777" w:rsidR="00E05DD5" w:rsidRPr="00E96DCF" w:rsidRDefault="00000000" w:rsidP="00E05DD5">
      <w:pPr>
        <w:rPr>
          <w:rFonts w:ascii="Sylfaen" w:hAnsi="Sylfaen" w:cs="Arial"/>
          <w:sz w:val="21"/>
          <w:szCs w:val="21"/>
          <w:u w:val="single"/>
        </w:rPr>
      </w:pPr>
      <w:r>
        <w:rPr>
          <w:rFonts w:ascii="Sylfaen" w:hAnsi="Sylfaen" w:cs="Arial"/>
          <w:sz w:val="21"/>
          <w:szCs w:val="21"/>
          <w:u w:val="single"/>
        </w:rPr>
        <w:pict w14:anchorId="34CE7E9C">
          <v:rect id="_x0000_i1025" style="width:0;height:1.5pt" o:hralign="center" o:hrstd="t" o:hr="t" fillcolor="#a0a0a0" stroked="f"/>
        </w:pict>
      </w:r>
    </w:p>
    <w:p w14:paraId="2A455DD3" w14:textId="77777777" w:rsidR="00E05DD5" w:rsidRPr="00E96DCF" w:rsidRDefault="00E05DD5" w:rsidP="00E05DD5">
      <w:pPr>
        <w:rPr>
          <w:rFonts w:ascii="Sylfaen" w:hAnsi="Sylfaen" w:cs="Arial"/>
          <w:sz w:val="21"/>
          <w:szCs w:val="21"/>
          <w:u w:val="single"/>
        </w:rPr>
      </w:pPr>
    </w:p>
    <w:p w14:paraId="422D33B4" w14:textId="77777777" w:rsidR="00E05DD5" w:rsidRPr="00E96DCF" w:rsidRDefault="00E05DD5" w:rsidP="00E05DD5">
      <w:pPr>
        <w:jc w:val="center"/>
        <w:rPr>
          <w:rFonts w:ascii="Sylfaen" w:hAnsi="Sylfaen" w:cs="Arial"/>
          <w:b/>
          <w:sz w:val="21"/>
          <w:szCs w:val="21"/>
          <w:u w:val="single"/>
        </w:rPr>
      </w:pPr>
    </w:p>
    <w:p w14:paraId="5B25683D" w14:textId="77777777" w:rsidR="00E05DD5" w:rsidRPr="00E96DCF" w:rsidRDefault="00E05DD5" w:rsidP="00E05DD5">
      <w:pPr>
        <w:jc w:val="center"/>
        <w:rPr>
          <w:rFonts w:ascii="Sylfaen" w:hAnsi="Sylfaen" w:cs="Arial"/>
          <w:b/>
          <w:sz w:val="21"/>
          <w:szCs w:val="21"/>
          <w:u w:val="single"/>
        </w:rPr>
      </w:pPr>
    </w:p>
    <w:p w14:paraId="451CE2EC" w14:textId="551BB5C3" w:rsidR="00E05DD5" w:rsidRPr="00CB0CF9" w:rsidRDefault="00E05DD5" w:rsidP="00E05DD5">
      <w:pPr>
        <w:spacing w:line="480" w:lineRule="auto"/>
        <w:jc w:val="center"/>
        <w:rPr>
          <w:rFonts w:ascii="Sylfaen" w:hAnsi="Sylfaen" w:cs="Arial"/>
          <w:b/>
          <w:sz w:val="21"/>
          <w:szCs w:val="21"/>
          <w:u w:val="single"/>
        </w:rPr>
      </w:pPr>
      <w:r w:rsidRPr="00E96DCF">
        <w:rPr>
          <w:rFonts w:ascii="Sylfaen" w:hAnsi="Sylfaen" w:cs="Arial"/>
          <w:b/>
          <w:sz w:val="21"/>
          <w:szCs w:val="21"/>
          <w:u w:val="single"/>
        </w:rPr>
        <w:t>ΑΝΑΚΟΙΝΩΣΗ υπ’αριθμ. ΣΟΧ</w:t>
      </w:r>
      <w:r w:rsidR="00A86612" w:rsidRPr="00CB0CF9">
        <w:rPr>
          <w:rFonts w:ascii="Sylfaen" w:hAnsi="Sylfaen" w:cs="Arial"/>
          <w:b/>
          <w:sz w:val="21"/>
          <w:szCs w:val="21"/>
          <w:u w:val="single"/>
        </w:rPr>
        <w:t xml:space="preserve"> </w:t>
      </w:r>
      <w:r w:rsidRPr="00E96DCF">
        <w:rPr>
          <w:rFonts w:ascii="Sylfaen" w:hAnsi="Sylfaen" w:cs="Arial"/>
          <w:b/>
          <w:sz w:val="21"/>
          <w:szCs w:val="21"/>
          <w:u w:val="single"/>
        </w:rPr>
        <w:t xml:space="preserve"> </w:t>
      </w:r>
      <w:r w:rsidR="0000321E">
        <w:rPr>
          <w:rFonts w:ascii="Sylfaen" w:hAnsi="Sylfaen" w:cs="Arial"/>
          <w:b/>
          <w:sz w:val="21"/>
          <w:szCs w:val="21"/>
          <w:u w:val="single"/>
        </w:rPr>
        <w:t>1</w:t>
      </w:r>
      <w:r w:rsidR="00A86612" w:rsidRPr="00CB0CF9">
        <w:rPr>
          <w:rFonts w:ascii="Sylfaen" w:hAnsi="Sylfaen" w:cs="Arial"/>
          <w:b/>
          <w:sz w:val="21"/>
          <w:szCs w:val="21"/>
          <w:u w:val="single"/>
        </w:rPr>
        <w:t>/</w:t>
      </w:r>
      <w:r w:rsidR="00A86612">
        <w:rPr>
          <w:rFonts w:ascii="Sylfaen" w:hAnsi="Sylfaen" w:cs="Arial"/>
          <w:b/>
          <w:sz w:val="21"/>
          <w:szCs w:val="21"/>
          <w:u w:val="single"/>
        </w:rPr>
        <w:t>202</w:t>
      </w:r>
      <w:r w:rsidR="00CB0CF9">
        <w:rPr>
          <w:rFonts w:ascii="Sylfaen" w:hAnsi="Sylfaen" w:cs="Arial"/>
          <w:b/>
          <w:sz w:val="21"/>
          <w:szCs w:val="21"/>
          <w:u w:val="single"/>
        </w:rPr>
        <w:t>4</w:t>
      </w:r>
    </w:p>
    <w:p w14:paraId="003A4DC2" w14:textId="77777777" w:rsidR="004E334E" w:rsidRPr="00E96DCF" w:rsidRDefault="004E334E" w:rsidP="005833A4">
      <w:pPr>
        <w:spacing w:line="400" w:lineRule="atLeast"/>
        <w:jc w:val="center"/>
        <w:rPr>
          <w:rFonts w:ascii="Sylfaen" w:hAnsi="Sylfaen" w:cs="Tahoma"/>
          <w:b/>
          <w:sz w:val="21"/>
          <w:szCs w:val="21"/>
          <w:u w:val="single"/>
        </w:rPr>
      </w:pPr>
    </w:p>
    <w:p w14:paraId="57C5ACAB" w14:textId="77777777" w:rsidR="00E96DCF" w:rsidRPr="00E96DCF" w:rsidRDefault="005833A4" w:rsidP="005833A4">
      <w:pPr>
        <w:jc w:val="center"/>
        <w:rPr>
          <w:rFonts w:ascii="Sylfaen" w:hAnsi="Sylfaen" w:cs="Tahoma"/>
          <w:b/>
          <w:sz w:val="21"/>
          <w:szCs w:val="21"/>
        </w:rPr>
      </w:pPr>
      <w:r w:rsidRPr="00E96DCF">
        <w:rPr>
          <w:rFonts w:ascii="Sylfaen" w:hAnsi="Sylfaen" w:cs="Tahoma"/>
          <w:b/>
          <w:sz w:val="21"/>
          <w:szCs w:val="21"/>
        </w:rPr>
        <w:t xml:space="preserve">για την πρόσληψη προσωπικού με σχέση εργασίας ιδιωτικού δικαίου ορισμένου χρόνου σε υπηρεσίες </w:t>
      </w:r>
    </w:p>
    <w:p w14:paraId="557E07DE" w14:textId="77777777" w:rsidR="00E96DCF" w:rsidRPr="00E96DCF" w:rsidRDefault="00E96DCF" w:rsidP="005833A4">
      <w:pPr>
        <w:jc w:val="center"/>
        <w:rPr>
          <w:rFonts w:ascii="Sylfaen" w:hAnsi="Sylfaen" w:cs="Tahoma"/>
          <w:b/>
          <w:sz w:val="21"/>
          <w:szCs w:val="21"/>
        </w:rPr>
      </w:pPr>
    </w:p>
    <w:p w14:paraId="5F00BF84" w14:textId="77777777" w:rsidR="005833A4" w:rsidRPr="00E96DCF" w:rsidRDefault="005833A4" w:rsidP="00EA1E58">
      <w:pPr>
        <w:jc w:val="center"/>
        <w:rPr>
          <w:rFonts w:ascii="Sylfaen" w:hAnsi="Sylfaen" w:cs="Tahoma"/>
          <w:b/>
          <w:sz w:val="21"/>
          <w:szCs w:val="21"/>
          <w:highlight w:val="lightGray"/>
        </w:rPr>
      </w:pPr>
      <w:r w:rsidRPr="00E96DCF">
        <w:rPr>
          <w:rFonts w:ascii="Sylfaen" w:hAnsi="Sylfaen" w:cs="Tahoma"/>
          <w:b/>
          <w:sz w:val="21"/>
          <w:szCs w:val="21"/>
        </w:rPr>
        <w:t xml:space="preserve">καθαρισμού σχολικών μονάδων </w:t>
      </w:r>
    </w:p>
    <w:p w14:paraId="749B84DF" w14:textId="77777777" w:rsidR="00E96DCF" w:rsidRPr="00E96DCF" w:rsidRDefault="00E96DCF" w:rsidP="00CF3E88">
      <w:pPr>
        <w:tabs>
          <w:tab w:val="left" w:pos="0"/>
          <w:tab w:val="left" w:pos="567"/>
        </w:tabs>
        <w:rPr>
          <w:rFonts w:ascii="Sylfaen" w:hAnsi="Sylfaen" w:cs="Tahoma"/>
          <w:b/>
          <w:sz w:val="21"/>
          <w:szCs w:val="21"/>
        </w:rPr>
      </w:pPr>
    </w:p>
    <w:p w14:paraId="0D454EA9" w14:textId="2F8C4F7C" w:rsidR="005833A4" w:rsidRPr="00E96DCF" w:rsidRDefault="005833A4" w:rsidP="005833A4">
      <w:pPr>
        <w:tabs>
          <w:tab w:val="left" w:pos="0"/>
          <w:tab w:val="left" w:pos="567"/>
        </w:tabs>
        <w:jc w:val="center"/>
        <w:rPr>
          <w:rFonts w:ascii="Sylfaen" w:hAnsi="Sylfaen" w:cs="Tahoma"/>
          <w:b/>
          <w:sz w:val="21"/>
          <w:szCs w:val="21"/>
        </w:rPr>
      </w:pPr>
      <w:r w:rsidRPr="00E96DCF">
        <w:rPr>
          <w:rFonts w:ascii="Sylfaen" w:hAnsi="Sylfaen" w:cs="Tahoma"/>
          <w:b/>
          <w:sz w:val="21"/>
          <w:szCs w:val="21"/>
        </w:rPr>
        <w:t>Ο</w:t>
      </w:r>
      <w:r w:rsidR="00E05DD5" w:rsidRPr="00E96DCF">
        <w:rPr>
          <w:rFonts w:ascii="Sylfaen" w:hAnsi="Sylfaen" w:cs="Tahoma"/>
          <w:b/>
          <w:sz w:val="21"/>
          <w:szCs w:val="21"/>
        </w:rPr>
        <w:t xml:space="preserve"> </w:t>
      </w:r>
      <w:r w:rsidR="00A97888">
        <w:rPr>
          <w:rFonts w:ascii="Sylfaen" w:hAnsi="Sylfaen" w:cs="Tahoma"/>
          <w:b/>
          <w:sz w:val="21"/>
          <w:szCs w:val="21"/>
        </w:rPr>
        <w:t xml:space="preserve"> </w:t>
      </w:r>
      <w:r w:rsidR="00E05DD5" w:rsidRPr="00E96DCF">
        <w:rPr>
          <w:rFonts w:ascii="Sylfaen" w:hAnsi="Sylfaen" w:cs="Tahoma"/>
          <w:b/>
          <w:sz w:val="21"/>
          <w:szCs w:val="21"/>
        </w:rPr>
        <w:t>ΔΗΜΑΡΧΟΣ</w:t>
      </w:r>
      <w:r w:rsidR="00A97888">
        <w:rPr>
          <w:rFonts w:ascii="Sylfaen" w:hAnsi="Sylfaen" w:cs="Tahoma"/>
          <w:b/>
          <w:sz w:val="21"/>
          <w:szCs w:val="21"/>
        </w:rPr>
        <w:t xml:space="preserve">  </w:t>
      </w:r>
      <w:r w:rsidR="00E05DD5" w:rsidRPr="00E96DCF">
        <w:rPr>
          <w:rFonts w:ascii="Sylfaen" w:hAnsi="Sylfaen" w:cs="Tahoma"/>
          <w:b/>
          <w:sz w:val="21"/>
          <w:szCs w:val="21"/>
        </w:rPr>
        <w:t xml:space="preserve"> ΑΡΓΟΣΤΟΛΙΟΥ</w:t>
      </w:r>
    </w:p>
    <w:p w14:paraId="36E74F62" w14:textId="77777777" w:rsidR="00E96DCF" w:rsidRPr="00E96DCF" w:rsidRDefault="00E96DCF" w:rsidP="005833A4">
      <w:pPr>
        <w:tabs>
          <w:tab w:val="left" w:pos="0"/>
          <w:tab w:val="left" w:pos="567"/>
        </w:tabs>
        <w:jc w:val="center"/>
        <w:rPr>
          <w:rFonts w:ascii="Sylfaen" w:hAnsi="Sylfaen" w:cs="Tahoma"/>
          <w:b/>
          <w:sz w:val="21"/>
          <w:szCs w:val="21"/>
        </w:rPr>
      </w:pPr>
    </w:p>
    <w:p w14:paraId="5CEBA6A5" w14:textId="77777777" w:rsidR="00D1448A" w:rsidRPr="00E96DCF" w:rsidRDefault="00D1448A" w:rsidP="005833A4">
      <w:pPr>
        <w:tabs>
          <w:tab w:val="left" w:pos="0"/>
          <w:tab w:val="left" w:pos="567"/>
        </w:tabs>
        <w:rPr>
          <w:rFonts w:ascii="Sylfaen" w:hAnsi="Sylfaen" w:cs="Tahoma"/>
          <w:b/>
          <w:sz w:val="21"/>
          <w:szCs w:val="21"/>
        </w:rPr>
      </w:pPr>
    </w:p>
    <w:p w14:paraId="5764DF75" w14:textId="77777777" w:rsidR="005833A4" w:rsidRPr="00E96DCF" w:rsidRDefault="005833A4" w:rsidP="005833A4">
      <w:pPr>
        <w:tabs>
          <w:tab w:val="left" w:pos="0"/>
          <w:tab w:val="left" w:pos="567"/>
        </w:tabs>
        <w:rPr>
          <w:rFonts w:ascii="Sylfaen" w:hAnsi="Sylfaen" w:cs="Tahoma"/>
          <w:b/>
          <w:sz w:val="21"/>
          <w:szCs w:val="21"/>
        </w:rPr>
      </w:pPr>
      <w:r w:rsidRPr="00E96DCF">
        <w:rPr>
          <w:rFonts w:ascii="Sylfaen" w:hAnsi="Sylfaen" w:cs="Tahoma"/>
          <w:b/>
          <w:sz w:val="21"/>
          <w:szCs w:val="21"/>
        </w:rPr>
        <w:t>Έχοντας υπόψη:</w:t>
      </w:r>
    </w:p>
    <w:p w14:paraId="53DD6B56" w14:textId="77777777" w:rsidR="005833A4" w:rsidRPr="00E96DCF" w:rsidRDefault="005833A4" w:rsidP="005833A4">
      <w:pPr>
        <w:tabs>
          <w:tab w:val="left" w:pos="0"/>
          <w:tab w:val="left" w:pos="567"/>
        </w:tabs>
        <w:rPr>
          <w:rFonts w:ascii="Sylfaen" w:hAnsi="Sylfaen" w:cs="Tahoma"/>
          <w:b/>
          <w:sz w:val="21"/>
          <w:szCs w:val="21"/>
        </w:rPr>
      </w:pPr>
    </w:p>
    <w:p w14:paraId="706BA84B" w14:textId="77777777" w:rsidR="005833A4" w:rsidRPr="00E96DCF" w:rsidRDefault="005833A4" w:rsidP="005833A4">
      <w:pPr>
        <w:numPr>
          <w:ilvl w:val="0"/>
          <w:numId w:val="12"/>
        </w:numPr>
        <w:tabs>
          <w:tab w:val="left" w:pos="284"/>
        </w:tabs>
        <w:spacing w:line="360" w:lineRule="auto"/>
        <w:ind w:left="0" w:firstLine="0"/>
        <w:jc w:val="both"/>
        <w:rPr>
          <w:rFonts w:ascii="Sylfaen" w:hAnsi="Sylfaen" w:cs="Tahoma"/>
          <w:sz w:val="21"/>
          <w:szCs w:val="21"/>
        </w:rPr>
      </w:pPr>
      <w:r w:rsidRPr="00E96DCF">
        <w:rPr>
          <w:rFonts w:ascii="Sylfaen" w:hAnsi="Sylfaen" w:cs="Tahoma"/>
          <w:sz w:val="21"/>
          <w:szCs w:val="21"/>
        </w:rPr>
        <w:t>Τις διατάξεις του άρθρου 18 του ν. 3870/2010 (Α’138 ) όπως  έχουν τροποποιηθεί και ισχύουν</w:t>
      </w:r>
    </w:p>
    <w:p w14:paraId="6D242E38" w14:textId="77777777" w:rsidR="005833A4" w:rsidRPr="00E96DCF" w:rsidRDefault="005833A4" w:rsidP="005833A4">
      <w:pPr>
        <w:numPr>
          <w:ilvl w:val="0"/>
          <w:numId w:val="12"/>
        </w:numPr>
        <w:tabs>
          <w:tab w:val="left" w:pos="284"/>
        </w:tabs>
        <w:spacing w:line="360" w:lineRule="auto"/>
        <w:ind w:left="0" w:firstLine="0"/>
        <w:jc w:val="both"/>
        <w:rPr>
          <w:rFonts w:ascii="Sylfaen" w:hAnsi="Sylfaen" w:cs="Tahoma"/>
          <w:sz w:val="21"/>
          <w:szCs w:val="21"/>
        </w:rPr>
      </w:pPr>
      <w:r w:rsidRPr="00E96DCF">
        <w:rPr>
          <w:rFonts w:ascii="Sylfaen" w:hAnsi="Sylfaen" w:cs="Tahoma"/>
          <w:sz w:val="21"/>
          <w:szCs w:val="21"/>
        </w:rPr>
        <w:t>Τις διατάξεις του ν.3584/2007 (Α΄143), Κώδικας Κατάστασης Δημοτικών Υπαλλήλων, όπως ισχύουν</w:t>
      </w:r>
    </w:p>
    <w:p w14:paraId="200E069E" w14:textId="77777777" w:rsidR="005833A4" w:rsidRPr="00E96DCF" w:rsidRDefault="005833A4" w:rsidP="005833A4">
      <w:pPr>
        <w:numPr>
          <w:ilvl w:val="0"/>
          <w:numId w:val="12"/>
        </w:numPr>
        <w:tabs>
          <w:tab w:val="left" w:pos="284"/>
        </w:tabs>
        <w:spacing w:line="360" w:lineRule="auto"/>
        <w:ind w:left="0" w:firstLine="0"/>
        <w:jc w:val="both"/>
        <w:rPr>
          <w:rFonts w:ascii="Sylfaen" w:hAnsi="Sylfaen" w:cs="Tahoma"/>
          <w:sz w:val="21"/>
          <w:szCs w:val="21"/>
        </w:rPr>
      </w:pPr>
      <w:r w:rsidRPr="00E96DCF">
        <w:rPr>
          <w:rFonts w:ascii="Sylfaen" w:hAnsi="Sylfaen" w:cs="Tahoma"/>
          <w:sz w:val="21"/>
          <w:szCs w:val="21"/>
        </w:rPr>
        <w:t>Τις διατάξεις του ν.3463/2006 (Α΄114), Κώδικας Δήμων και Κοινοτήτων, όπως ισχύουν</w:t>
      </w:r>
    </w:p>
    <w:p w14:paraId="5520A101" w14:textId="77777777" w:rsidR="005833A4" w:rsidRPr="00E96DCF" w:rsidRDefault="005833A4" w:rsidP="005833A4">
      <w:pPr>
        <w:numPr>
          <w:ilvl w:val="0"/>
          <w:numId w:val="12"/>
        </w:numPr>
        <w:tabs>
          <w:tab w:val="left" w:pos="284"/>
        </w:tabs>
        <w:spacing w:line="360" w:lineRule="auto"/>
        <w:ind w:left="0" w:firstLine="0"/>
        <w:jc w:val="both"/>
        <w:rPr>
          <w:rFonts w:ascii="Sylfaen" w:hAnsi="Sylfaen" w:cs="Tahoma"/>
          <w:sz w:val="21"/>
          <w:szCs w:val="21"/>
        </w:rPr>
      </w:pPr>
      <w:r w:rsidRPr="00E96DCF">
        <w:rPr>
          <w:rFonts w:ascii="Sylfaen" w:hAnsi="Sylfaen" w:cs="Tahoma"/>
          <w:sz w:val="21"/>
          <w:szCs w:val="21"/>
        </w:rPr>
        <w:t>Τις διατάξεις του ν.3852/2010, Νέα Αρχιτεκτονική της Αυτοδιοίκησης και της Αποκεντρωμένης Διοίκησης – Πρόγραμμα Καλλικράτης  (Α΄87), όπως ισχύουν</w:t>
      </w:r>
    </w:p>
    <w:p w14:paraId="5FCD99C0" w14:textId="7B0BB94F" w:rsidR="005833A4" w:rsidRPr="00E96DCF" w:rsidRDefault="005833A4" w:rsidP="005833A4">
      <w:pPr>
        <w:numPr>
          <w:ilvl w:val="0"/>
          <w:numId w:val="12"/>
        </w:numPr>
        <w:tabs>
          <w:tab w:val="left" w:pos="284"/>
        </w:tabs>
        <w:spacing w:line="360" w:lineRule="auto"/>
        <w:ind w:left="0" w:firstLine="0"/>
        <w:jc w:val="both"/>
        <w:rPr>
          <w:rFonts w:ascii="Sylfaen" w:hAnsi="Sylfaen" w:cs="Tahoma"/>
          <w:sz w:val="21"/>
          <w:szCs w:val="21"/>
        </w:rPr>
      </w:pPr>
      <w:r w:rsidRPr="00E96DCF">
        <w:rPr>
          <w:rFonts w:ascii="Sylfaen" w:hAnsi="Sylfaen" w:cs="Tahoma"/>
          <w:sz w:val="21"/>
          <w:szCs w:val="21"/>
        </w:rPr>
        <w:t xml:space="preserve">Την υπ’ αριθ. </w:t>
      </w:r>
      <w:r w:rsidR="000662B0" w:rsidRPr="00E96DCF">
        <w:rPr>
          <w:rFonts w:ascii="Sylfaen" w:hAnsi="Sylfaen" w:cs="Tahoma"/>
          <w:sz w:val="21"/>
          <w:szCs w:val="21"/>
        </w:rPr>
        <w:t>55472/23-7-2021</w:t>
      </w:r>
      <w:r w:rsidRPr="00E96DCF">
        <w:rPr>
          <w:rFonts w:ascii="Sylfaen" w:hAnsi="Sylfaen" w:cs="Tahoma"/>
          <w:sz w:val="21"/>
          <w:szCs w:val="21"/>
        </w:rPr>
        <w:t xml:space="preserve"> Απόφαση του Υπουργού Εσωτερικών «Διαδικασία και κριτήρια για την πρόσληψη προσωπικού καθαριότητας σχολικών μονάδων Πρωτοβάθμιας και Δευτεροβάθμιας Εκπαίδευσης, των Δημόσιων Ινστιτούτων Επαγγελματικής Κατάρτισης (Δ.Ι.Ε.Κ.) και των Σχολείων Δεύτερης Ευκαιρίας (Σ.Δ.Ε.) της Χώρας από τους Δήμους με σύμβαση εργασίας ιδιωτικού δικαίου ορισμένου χρόνου» (ΦΕΚ </w:t>
      </w:r>
      <w:r w:rsidR="000662B0" w:rsidRPr="00E96DCF">
        <w:rPr>
          <w:rFonts w:ascii="Sylfaen" w:hAnsi="Sylfaen" w:cs="Tahoma"/>
          <w:sz w:val="21"/>
          <w:szCs w:val="21"/>
        </w:rPr>
        <w:t>3352</w:t>
      </w:r>
      <w:r w:rsidRPr="00E96DCF">
        <w:rPr>
          <w:rFonts w:ascii="Sylfaen" w:hAnsi="Sylfaen" w:cs="Tahoma"/>
          <w:sz w:val="21"/>
          <w:szCs w:val="21"/>
        </w:rPr>
        <w:t xml:space="preserve"> /Β/2021)</w:t>
      </w:r>
      <w:r w:rsidR="004528DC">
        <w:rPr>
          <w:rFonts w:ascii="Sylfaen" w:hAnsi="Sylfaen" w:cs="Tahoma"/>
          <w:sz w:val="21"/>
          <w:szCs w:val="21"/>
        </w:rPr>
        <w:t>, όπως τροποποιήθηκε και ισχύει με την αρ. 41797/23-6-2022 (ΦΕΚ 3327/Β/28.6.22)</w:t>
      </w:r>
      <w:r w:rsidR="00433E9C" w:rsidRPr="00433E9C">
        <w:rPr>
          <w:rFonts w:ascii="Sylfaen" w:hAnsi="Sylfaen" w:cs="Tahoma"/>
          <w:sz w:val="21"/>
          <w:szCs w:val="21"/>
        </w:rPr>
        <w:t xml:space="preserve"> </w:t>
      </w:r>
      <w:r w:rsidR="00433E9C">
        <w:rPr>
          <w:rFonts w:ascii="Sylfaen" w:hAnsi="Sylfaen" w:cs="Tahoma"/>
          <w:sz w:val="21"/>
          <w:szCs w:val="21"/>
        </w:rPr>
        <w:t>και με την αρ. 40936/14.5.2024 (ΦΕΚ 2813/Β</w:t>
      </w:r>
      <w:r w:rsidR="00F93960">
        <w:rPr>
          <w:rFonts w:ascii="Sylfaen" w:hAnsi="Sylfaen" w:cs="Tahoma"/>
          <w:sz w:val="21"/>
          <w:szCs w:val="21"/>
        </w:rPr>
        <w:t>΄</w:t>
      </w:r>
      <w:r w:rsidR="00433E9C">
        <w:rPr>
          <w:rFonts w:ascii="Sylfaen" w:hAnsi="Sylfaen" w:cs="Tahoma"/>
          <w:sz w:val="21"/>
          <w:szCs w:val="21"/>
        </w:rPr>
        <w:t>/2024)</w:t>
      </w:r>
    </w:p>
    <w:p w14:paraId="6DE4F981" w14:textId="7665F034" w:rsidR="00433E9C" w:rsidRPr="00433E9C" w:rsidRDefault="005833A4" w:rsidP="005833A4">
      <w:pPr>
        <w:numPr>
          <w:ilvl w:val="0"/>
          <w:numId w:val="12"/>
        </w:numPr>
        <w:tabs>
          <w:tab w:val="left" w:pos="284"/>
        </w:tabs>
        <w:spacing w:line="360" w:lineRule="auto"/>
        <w:ind w:left="0" w:firstLine="0"/>
        <w:jc w:val="both"/>
        <w:rPr>
          <w:rFonts w:ascii="Sylfaen" w:hAnsi="Sylfaen" w:cs="Tahoma"/>
          <w:sz w:val="21"/>
          <w:szCs w:val="21"/>
        </w:rPr>
      </w:pPr>
      <w:r w:rsidRPr="00E96DCF">
        <w:rPr>
          <w:rFonts w:ascii="Sylfaen" w:hAnsi="Sylfaen" w:cs="Tahoma"/>
          <w:sz w:val="21"/>
          <w:szCs w:val="21"/>
        </w:rPr>
        <w:t>Τ</w:t>
      </w:r>
      <w:r w:rsidR="00433E9C">
        <w:rPr>
          <w:rFonts w:ascii="Sylfaen" w:hAnsi="Sylfaen" w:cs="Tahoma"/>
          <w:sz w:val="21"/>
          <w:szCs w:val="21"/>
        </w:rPr>
        <w:t>ην</w:t>
      </w:r>
      <w:r w:rsidRPr="00E96DCF">
        <w:rPr>
          <w:rFonts w:ascii="Sylfaen" w:hAnsi="Sylfaen" w:cs="Tahoma"/>
          <w:sz w:val="21"/>
          <w:szCs w:val="21"/>
        </w:rPr>
        <w:t xml:space="preserve"> υπ΄αριθ. </w:t>
      </w:r>
      <w:r w:rsidR="00CB0CF9">
        <w:rPr>
          <w:rFonts w:ascii="Sylfaen" w:hAnsi="Sylfaen"/>
        </w:rPr>
        <w:t>48157</w:t>
      </w:r>
      <w:r w:rsidR="00433E9C">
        <w:rPr>
          <w:rFonts w:ascii="Sylfaen" w:hAnsi="Sylfaen"/>
        </w:rPr>
        <w:t>/</w:t>
      </w:r>
      <w:r w:rsidR="00CB0CF9">
        <w:rPr>
          <w:rFonts w:ascii="Sylfaen" w:hAnsi="Sylfaen"/>
        </w:rPr>
        <w:t>17</w:t>
      </w:r>
      <w:r w:rsidR="00013E55" w:rsidRPr="00676288">
        <w:rPr>
          <w:rFonts w:ascii="Sylfaen" w:hAnsi="Sylfaen"/>
        </w:rPr>
        <w:t>.0</w:t>
      </w:r>
      <w:r w:rsidR="00CB0CF9">
        <w:rPr>
          <w:rFonts w:ascii="Sylfaen" w:hAnsi="Sylfaen"/>
        </w:rPr>
        <w:t>6</w:t>
      </w:r>
      <w:r w:rsidR="00013E55" w:rsidRPr="00676288">
        <w:rPr>
          <w:rFonts w:ascii="Sylfaen" w:hAnsi="Sylfaen"/>
        </w:rPr>
        <w:t>.202</w:t>
      </w:r>
      <w:r w:rsidR="00CB0CF9">
        <w:rPr>
          <w:rFonts w:ascii="Sylfaen" w:hAnsi="Sylfaen"/>
        </w:rPr>
        <w:t>4</w:t>
      </w:r>
      <w:r w:rsidR="00433E9C">
        <w:rPr>
          <w:rFonts w:ascii="Sylfaen" w:hAnsi="Sylfaen"/>
        </w:rPr>
        <w:t xml:space="preserve"> Ανακοίνωση έγκρισης πρόσληψης προσωπικού  καθαριότητας σχολικών μονάδων της Χώρας με σχέση εργασίας ΙΔΟΧ  στους Δήμους, για το διδακτικό έτος 2024-2025, του ΥΠΕΣ.</w:t>
      </w:r>
    </w:p>
    <w:p w14:paraId="5725A607" w14:textId="0E5DCA32" w:rsidR="00433E9C" w:rsidRPr="00433E9C" w:rsidRDefault="00433E9C" w:rsidP="00433E9C">
      <w:pPr>
        <w:numPr>
          <w:ilvl w:val="0"/>
          <w:numId w:val="12"/>
        </w:numPr>
        <w:tabs>
          <w:tab w:val="left" w:pos="284"/>
        </w:tabs>
        <w:spacing w:line="360" w:lineRule="auto"/>
        <w:ind w:left="0" w:firstLine="0"/>
        <w:jc w:val="both"/>
        <w:rPr>
          <w:rFonts w:ascii="Sylfaen" w:hAnsi="Sylfaen" w:cs="Tahoma"/>
          <w:sz w:val="21"/>
          <w:szCs w:val="21"/>
        </w:rPr>
      </w:pPr>
      <w:r>
        <w:rPr>
          <w:rFonts w:ascii="Sylfaen" w:hAnsi="Sylfaen"/>
        </w:rPr>
        <w:lastRenderedPageBreak/>
        <w:t>Το υπ’αριθμ 34900/11.4.2024 έγγραφο του ΥΠΕΣ</w:t>
      </w:r>
      <w:r w:rsidR="00625FBF">
        <w:rPr>
          <w:rFonts w:ascii="Sylfaen" w:hAnsi="Sylfaen"/>
        </w:rPr>
        <w:t>.</w:t>
      </w:r>
    </w:p>
    <w:p w14:paraId="1A39E43D" w14:textId="3525A257" w:rsidR="00433E9C" w:rsidRPr="00625FBF" w:rsidRDefault="00433E9C" w:rsidP="00433E9C">
      <w:pPr>
        <w:numPr>
          <w:ilvl w:val="0"/>
          <w:numId w:val="12"/>
        </w:numPr>
        <w:tabs>
          <w:tab w:val="left" w:pos="284"/>
        </w:tabs>
        <w:spacing w:line="360" w:lineRule="auto"/>
        <w:ind w:left="0" w:firstLine="0"/>
        <w:jc w:val="both"/>
        <w:rPr>
          <w:rFonts w:ascii="Sylfaen" w:hAnsi="Sylfaen" w:cs="Tahoma"/>
          <w:sz w:val="21"/>
          <w:szCs w:val="21"/>
        </w:rPr>
      </w:pPr>
      <w:r>
        <w:rPr>
          <w:rFonts w:ascii="Sylfaen" w:hAnsi="Sylfaen"/>
        </w:rPr>
        <w:t>Την υπ’αριθμ. ΔΙΠΑΑΔ/Φ.ΕΓΚΡ/40/7321/11.06.2024  απόφαση  Υπουργών ΕΘν. Οικονομίας, Οικονομικών και Εσωτερικών.</w:t>
      </w:r>
    </w:p>
    <w:p w14:paraId="2B2B12E7" w14:textId="308644AC" w:rsidR="00625FBF" w:rsidRPr="00433E9C" w:rsidRDefault="00625FBF" w:rsidP="00433E9C">
      <w:pPr>
        <w:numPr>
          <w:ilvl w:val="0"/>
          <w:numId w:val="12"/>
        </w:numPr>
        <w:tabs>
          <w:tab w:val="left" w:pos="284"/>
        </w:tabs>
        <w:spacing w:line="360" w:lineRule="auto"/>
        <w:ind w:left="0" w:firstLine="0"/>
        <w:jc w:val="both"/>
        <w:rPr>
          <w:rFonts w:ascii="Sylfaen" w:hAnsi="Sylfaen" w:cs="Tahoma"/>
          <w:sz w:val="21"/>
          <w:szCs w:val="21"/>
        </w:rPr>
      </w:pPr>
      <w:r>
        <w:rPr>
          <w:rFonts w:ascii="Sylfaen" w:hAnsi="Sylfaen"/>
        </w:rPr>
        <w:t>Τις ανάγκες του Δήμου Αργοστολίου σε προσωπικό ιδιωτικού δικαίου ορισμένου χρόνου για την κάλυψη των αναγκών του στην καθαριότητα των σχολικών μονάδων της χωρικής του αρμοδιότητας.</w:t>
      </w:r>
    </w:p>
    <w:p w14:paraId="025DB97C" w14:textId="1D9780FD" w:rsidR="007F70B3" w:rsidRDefault="007F70B3" w:rsidP="005833A4">
      <w:pPr>
        <w:numPr>
          <w:ilvl w:val="0"/>
          <w:numId w:val="12"/>
        </w:numPr>
        <w:tabs>
          <w:tab w:val="left" w:pos="284"/>
        </w:tabs>
        <w:spacing w:line="360" w:lineRule="auto"/>
        <w:ind w:left="0" w:firstLine="0"/>
        <w:jc w:val="both"/>
        <w:rPr>
          <w:rFonts w:ascii="Sylfaen" w:hAnsi="Sylfaen" w:cs="Tahoma"/>
          <w:sz w:val="21"/>
          <w:szCs w:val="21"/>
        </w:rPr>
      </w:pPr>
      <w:r>
        <w:rPr>
          <w:rFonts w:ascii="Sylfaen" w:hAnsi="Sylfaen" w:cs="Tahoma"/>
          <w:sz w:val="21"/>
          <w:szCs w:val="21"/>
        </w:rPr>
        <w:t xml:space="preserve">Την αρ. </w:t>
      </w:r>
      <w:r w:rsidR="00467F3D">
        <w:rPr>
          <w:rFonts w:ascii="Sylfaen" w:hAnsi="Sylfaen" w:cs="Tahoma"/>
          <w:sz w:val="21"/>
          <w:szCs w:val="21"/>
        </w:rPr>
        <w:t>1</w:t>
      </w:r>
      <w:r w:rsidR="00CB0CF9">
        <w:rPr>
          <w:rFonts w:ascii="Sylfaen" w:hAnsi="Sylfaen" w:cs="Tahoma"/>
          <w:sz w:val="21"/>
          <w:szCs w:val="21"/>
        </w:rPr>
        <w:t>0877</w:t>
      </w:r>
      <w:r w:rsidR="00467F3D">
        <w:rPr>
          <w:rFonts w:ascii="Sylfaen" w:hAnsi="Sylfaen" w:cs="Tahoma"/>
          <w:sz w:val="21"/>
          <w:szCs w:val="21"/>
        </w:rPr>
        <w:t>/</w:t>
      </w:r>
      <w:r w:rsidR="00CB0CF9">
        <w:rPr>
          <w:rFonts w:ascii="Sylfaen" w:hAnsi="Sylfaen" w:cs="Tahoma"/>
          <w:sz w:val="21"/>
          <w:szCs w:val="21"/>
        </w:rPr>
        <w:t>2</w:t>
      </w:r>
      <w:r w:rsidR="00467F3D">
        <w:rPr>
          <w:rFonts w:ascii="Sylfaen" w:hAnsi="Sylfaen" w:cs="Tahoma"/>
          <w:sz w:val="21"/>
          <w:szCs w:val="21"/>
        </w:rPr>
        <w:t>-</w:t>
      </w:r>
      <w:r w:rsidR="00CB0CF9">
        <w:rPr>
          <w:rFonts w:ascii="Sylfaen" w:hAnsi="Sylfaen" w:cs="Tahoma"/>
          <w:sz w:val="21"/>
          <w:szCs w:val="21"/>
        </w:rPr>
        <w:t>7</w:t>
      </w:r>
      <w:r w:rsidR="00467F3D">
        <w:rPr>
          <w:rFonts w:ascii="Sylfaen" w:hAnsi="Sylfaen" w:cs="Tahoma"/>
          <w:sz w:val="21"/>
          <w:szCs w:val="21"/>
        </w:rPr>
        <w:t>-202</w:t>
      </w:r>
      <w:r w:rsidR="00CB0CF9">
        <w:rPr>
          <w:rFonts w:ascii="Sylfaen" w:hAnsi="Sylfaen" w:cs="Tahoma"/>
          <w:sz w:val="21"/>
          <w:szCs w:val="21"/>
        </w:rPr>
        <w:t>4</w:t>
      </w:r>
      <w:r w:rsidR="00467F3D">
        <w:rPr>
          <w:rFonts w:ascii="Sylfaen" w:hAnsi="Sylfaen" w:cs="Tahoma"/>
          <w:sz w:val="21"/>
          <w:szCs w:val="21"/>
        </w:rPr>
        <w:t xml:space="preserve"> </w:t>
      </w:r>
      <w:r>
        <w:rPr>
          <w:rFonts w:ascii="Sylfaen" w:hAnsi="Sylfaen" w:cs="Tahoma"/>
          <w:sz w:val="21"/>
          <w:szCs w:val="21"/>
        </w:rPr>
        <w:t xml:space="preserve">βεβαίωση Δ/νσης Οικονομικών Υπηρεσιών για την  εγγραφή πίστωσης κάλυψης της απαιτούμενης  δαπάνης </w:t>
      </w:r>
    </w:p>
    <w:p w14:paraId="60A17547" w14:textId="25E5DDD7" w:rsidR="00842325" w:rsidRDefault="00842325" w:rsidP="00842325">
      <w:pPr>
        <w:tabs>
          <w:tab w:val="left" w:pos="426"/>
        </w:tabs>
        <w:spacing w:line="360" w:lineRule="auto"/>
        <w:jc w:val="both"/>
        <w:rPr>
          <w:rFonts w:ascii="Sylfaen" w:hAnsi="Sylfaen" w:cs="Tahoma"/>
          <w:sz w:val="21"/>
          <w:szCs w:val="21"/>
          <w:highlight w:val="lightGray"/>
        </w:rPr>
      </w:pPr>
      <w:r w:rsidRPr="00433E9C">
        <w:rPr>
          <w:b/>
          <w:bCs/>
        </w:rPr>
        <w:t>1</w:t>
      </w:r>
      <w:r w:rsidR="00357724">
        <w:rPr>
          <w:b/>
          <w:bCs/>
        </w:rPr>
        <w:t>1</w:t>
      </w:r>
      <w:r w:rsidRPr="00433E9C">
        <w:rPr>
          <w:b/>
          <w:bCs/>
        </w:rPr>
        <w:t>.</w:t>
      </w:r>
      <w:r w:rsidR="00433E9C">
        <w:rPr>
          <w:b/>
          <w:bCs/>
        </w:rPr>
        <w:t xml:space="preserve"> </w:t>
      </w:r>
      <w:r w:rsidR="004528DC">
        <w:t>Την υπ’ αριθμ.</w:t>
      </w:r>
      <w:r w:rsidR="00D42C37">
        <w:t xml:space="preserve"> </w:t>
      </w:r>
      <w:r w:rsidR="000121B5">
        <w:t xml:space="preserve">227/2024 </w:t>
      </w:r>
      <w:r w:rsidR="00CA71AD" w:rsidRPr="00CB0CF9">
        <w:t xml:space="preserve"> </w:t>
      </w:r>
      <w:r w:rsidR="00D42C37">
        <w:t xml:space="preserve">απόφαση </w:t>
      </w:r>
      <w:r w:rsidR="00CB0CF9">
        <w:t>της Δημοτικής Επιτροπής Δήμου Αργοστολίου</w:t>
      </w:r>
      <w:r w:rsidR="00013E55">
        <w:t xml:space="preserve"> </w:t>
      </w:r>
      <w:r w:rsidR="00D42C37">
        <w:t>σχετικά με την πρόσληψη προσωπικού Ι.Δ.Ο.Χ. για την καθαριότητα σχολικών μονάδων</w:t>
      </w:r>
      <w:r w:rsidR="00A97888">
        <w:t xml:space="preserve"> Α/θμιας και Β/θμιας Εκπαίδευσης στο Δήμου Αργοστολίου </w:t>
      </w:r>
      <w:r w:rsidR="00D42C37" w:rsidRPr="00633BBA">
        <w:rPr>
          <w:rFonts w:ascii="Sylfaen" w:hAnsi="Sylfaen" w:cs="Tahoma"/>
          <w:sz w:val="21"/>
          <w:szCs w:val="21"/>
        </w:rPr>
        <w:t>(ΑΔΑ:</w:t>
      </w:r>
      <w:r w:rsidR="00CA71AD">
        <w:rPr>
          <w:rFonts w:ascii="Sylfaen" w:hAnsi="Sylfaen" w:cs="Tahoma"/>
          <w:sz w:val="21"/>
          <w:szCs w:val="21"/>
        </w:rPr>
        <w:t xml:space="preserve"> </w:t>
      </w:r>
      <w:r w:rsidR="000121B5">
        <w:rPr>
          <w:rFonts w:ascii="Sylfaen" w:hAnsi="Sylfaen" w:cs="Tahoma"/>
          <w:sz w:val="21"/>
          <w:szCs w:val="21"/>
        </w:rPr>
        <w:t>ΨΜΞΚ46ΜΓΤΤ-639</w:t>
      </w:r>
      <w:r w:rsidR="00D42C37" w:rsidRPr="00633BBA">
        <w:rPr>
          <w:rFonts w:ascii="Sylfaen" w:hAnsi="Sylfaen" w:cs="Tahoma"/>
          <w:sz w:val="21"/>
          <w:szCs w:val="21"/>
        </w:rPr>
        <w:t>)</w:t>
      </w:r>
    </w:p>
    <w:p w14:paraId="2D1D1D95" w14:textId="77777777" w:rsidR="005833A4" w:rsidRPr="00E96DCF" w:rsidRDefault="005833A4" w:rsidP="005833A4">
      <w:pPr>
        <w:tabs>
          <w:tab w:val="left" w:pos="0"/>
          <w:tab w:val="left" w:pos="567"/>
        </w:tabs>
        <w:jc w:val="center"/>
        <w:rPr>
          <w:rFonts w:ascii="Sylfaen" w:hAnsi="Sylfaen" w:cs="Tahoma"/>
          <w:b/>
          <w:sz w:val="21"/>
          <w:szCs w:val="21"/>
        </w:rPr>
      </w:pPr>
      <w:r w:rsidRPr="00E96DCF">
        <w:rPr>
          <w:rFonts w:ascii="Sylfaen" w:hAnsi="Sylfaen" w:cs="Tahoma"/>
          <w:b/>
          <w:sz w:val="21"/>
          <w:szCs w:val="21"/>
        </w:rPr>
        <w:t>Ανακοινώνει</w:t>
      </w:r>
    </w:p>
    <w:p w14:paraId="5104A01D" w14:textId="77777777" w:rsidR="005833A4" w:rsidRPr="00E96DCF" w:rsidRDefault="005833A4" w:rsidP="005833A4">
      <w:pPr>
        <w:tabs>
          <w:tab w:val="left" w:pos="0"/>
          <w:tab w:val="left" w:pos="567"/>
        </w:tabs>
        <w:jc w:val="center"/>
        <w:rPr>
          <w:rFonts w:ascii="Sylfaen" w:hAnsi="Sylfaen" w:cs="Tahoma"/>
          <w:b/>
          <w:sz w:val="21"/>
          <w:szCs w:val="21"/>
        </w:rPr>
      </w:pPr>
    </w:p>
    <w:p w14:paraId="397F6136" w14:textId="77777777" w:rsidR="005833A4" w:rsidRPr="00E96DCF" w:rsidRDefault="005833A4" w:rsidP="005833A4">
      <w:pPr>
        <w:tabs>
          <w:tab w:val="left" w:pos="0"/>
          <w:tab w:val="left" w:pos="567"/>
        </w:tabs>
        <w:jc w:val="center"/>
        <w:rPr>
          <w:rFonts w:ascii="Sylfaen" w:hAnsi="Sylfaen" w:cs="Tahoma"/>
          <w:b/>
          <w:sz w:val="21"/>
          <w:szCs w:val="21"/>
        </w:rPr>
      </w:pPr>
    </w:p>
    <w:p w14:paraId="66C124F0" w14:textId="77777777" w:rsidR="005833A4" w:rsidRPr="00E96DCF" w:rsidRDefault="005833A4" w:rsidP="005833A4">
      <w:pPr>
        <w:tabs>
          <w:tab w:val="left" w:pos="0"/>
          <w:tab w:val="left" w:pos="567"/>
        </w:tabs>
        <w:jc w:val="both"/>
        <w:rPr>
          <w:rFonts w:ascii="Sylfaen" w:hAnsi="Sylfaen" w:cs="Tahoma"/>
          <w:b/>
          <w:sz w:val="21"/>
          <w:szCs w:val="21"/>
        </w:rPr>
      </w:pPr>
      <w:r w:rsidRPr="00E96DCF">
        <w:rPr>
          <w:rFonts w:ascii="Sylfaen" w:hAnsi="Sylfaen" w:cs="Tahoma"/>
          <w:b/>
          <w:sz w:val="21"/>
          <w:szCs w:val="21"/>
        </w:rPr>
        <w:t xml:space="preserve">Την πρόσληψη, με σύμβαση εργασίας ιδιωτικού δικαίου ορισμένου χρόνου, συνολικά </w:t>
      </w:r>
      <w:r w:rsidR="00FF15AD">
        <w:rPr>
          <w:rFonts w:ascii="Sylfaen" w:hAnsi="Sylfaen" w:cs="Tahoma"/>
          <w:b/>
          <w:sz w:val="21"/>
          <w:szCs w:val="21"/>
        </w:rPr>
        <w:t xml:space="preserve">σαράντα </w:t>
      </w:r>
      <w:r w:rsidRPr="00E96DCF">
        <w:rPr>
          <w:rFonts w:ascii="Sylfaen" w:hAnsi="Sylfaen" w:cs="Tahoma"/>
          <w:b/>
          <w:sz w:val="21"/>
          <w:szCs w:val="21"/>
        </w:rPr>
        <w:t>(</w:t>
      </w:r>
      <w:r w:rsidR="00FF15AD">
        <w:rPr>
          <w:rFonts w:ascii="Sylfaen" w:hAnsi="Sylfaen" w:cs="Tahoma"/>
          <w:b/>
          <w:sz w:val="21"/>
          <w:szCs w:val="21"/>
        </w:rPr>
        <w:t>40</w:t>
      </w:r>
      <w:r w:rsidRPr="00E96DCF">
        <w:rPr>
          <w:rFonts w:ascii="Sylfaen" w:hAnsi="Sylfaen" w:cs="Tahoma"/>
          <w:b/>
          <w:sz w:val="21"/>
          <w:szCs w:val="21"/>
        </w:rPr>
        <w:t xml:space="preserve">) ατόμων για την καθαριότητα </w:t>
      </w:r>
      <w:r w:rsidR="00842325">
        <w:rPr>
          <w:rFonts w:ascii="Sylfaen" w:hAnsi="Sylfaen" w:cs="Tahoma"/>
          <w:b/>
          <w:sz w:val="21"/>
          <w:szCs w:val="21"/>
        </w:rPr>
        <w:t xml:space="preserve">των </w:t>
      </w:r>
      <w:r w:rsidRPr="00E96DCF">
        <w:rPr>
          <w:rFonts w:ascii="Sylfaen" w:hAnsi="Sylfaen" w:cs="Tahoma"/>
          <w:b/>
          <w:sz w:val="21"/>
          <w:szCs w:val="21"/>
        </w:rPr>
        <w:t>σχολικών μονάδων</w:t>
      </w:r>
      <w:r w:rsidR="00DA069A">
        <w:rPr>
          <w:rFonts w:ascii="Sylfaen" w:hAnsi="Sylfaen" w:cs="Tahoma"/>
          <w:b/>
          <w:sz w:val="21"/>
          <w:szCs w:val="21"/>
        </w:rPr>
        <w:t xml:space="preserve">  </w:t>
      </w:r>
      <w:r w:rsidR="00842325">
        <w:rPr>
          <w:rFonts w:ascii="Sylfaen" w:hAnsi="Sylfaen" w:cs="Tahoma"/>
          <w:b/>
          <w:sz w:val="21"/>
          <w:szCs w:val="21"/>
        </w:rPr>
        <w:t>του</w:t>
      </w:r>
      <w:r w:rsidRPr="00E96DCF">
        <w:rPr>
          <w:rFonts w:ascii="Sylfaen" w:hAnsi="Sylfaen" w:cs="Tahoma"/>
          <w:b/>
          <w:sz w:val="21"/>
          <w:szCs w:val="21"/>
        </w:rPr>
        <w:t xml:space="preserve"> Δήμο</w:t>
      </w:r>
      <w:r w:rsidR="00842325">
        <w:rPr>
          <w:rFonts w:ascii="Sylfaen" w:hAnsi="Sylfaen" w:cs="Tahoma"/>
          <w:b/>
          <w:sz w:val="21"/>
          <w:szCs w:val="21"/>
        </w:rPr>
        <w:t>υ</w:t>
      </w:r>
      <w:r w:rsidRPr="00E96DCF">
        <w:rPr>
          <w:rFonts w:ascii="Sylfaen" w:hAnsi="Sylfaen" w:cs="Tahoma"/>
          <w:b/>
          <w:sz w:val="21"/>
          <w:szCs w:val="21"/>
        </w:rPr>
        <w:t xml:space="preserve"> </w:t>
      </w:r>
      <w:r w:rsidR="00B736F2">
        <w:rPr>
          <w:rFonts w:ascii="Sylfaen" w:hAnsi="Sylfaen" w:cs="Tahoma"/>
          <w:b/>
          <w:sz w:val="21"/>
          <w:szCs w:val="21"/>
        </w:rPr>
        <w:t>Αργοστολίου</w:t>
      </w:r>
      <w:r w:rsidRPr="00E96DCF">
        <w:rPr>
          <w:rFonts w:ascii="Sylfaen" w:hAnsi="Sylfaen" w:cs="Tahoma"/>
          <w:b/>
          <w:sz w:val="21"/>
          <w:szCs w:val="21"/>
        </w:rPr>
        <w:t xml:space="preserve"> και συγκεκριμένα, ανά υπηρεσία, έδρα, ειδικότητα και διάρκεια σύμβασης, αριθμού ατόμων (βλ. ΠΙΝΑΚΑ Α):</w:t>
      </w:r>
    </w:p>
    <w:p w14:paraId="1AB3009A" w14:textId="77777777" w:rsidR="005833A4" w:rsidRPr="00B736F2" w:rsidRDefault="005833A4" w:rsidP="005833A4">
      <w:pPr>
        <w:tabs>
          <w:tab w:val="left" w:pos="0"/>
          <w:tab w:val="left" w:pos="567"/>
        </w:tabs>
        <w:jc w:val="both"/>
        <w:rPr>
          <w:rFonts w:ascii="Sylfaen" w:hAnsi="Sylfaen" w:cs="Tahoma"/>
          <w:b/>
          <w:sz w:val="21"/>
          <w:szCs w:val="21"/>
          <w:highlight w:val="lightGray"/>
        </w:rPr>
      </w:pPr>
    </w:p>
    <w:p w14:paraId="602ADF9F" w14:textId="77777777" w:rsidR="005833A4" w:rsidRPr="00B736F2" w:rsidRDefault="005833A4" w:rsidP="005833A4">
      <w:pPr>
        <w:tabs>
          <w:tab w:val="left" w:pos="0"/>
          <w:tab w:val="left" w:pos="567"/>
        </w:tabs>
        <w:jc w:val="both"/>
        <w:rPr>
          <w:rFonts w:ascii="Sylfaen" w:hAnsi="Sylfaen" w:cs="Tahoma"/>
          <w:b/>
          <w:sz w:val="21"/>
          <w:szCs w:val="21"/>
          <w:highlight w:val="lightGray"/>
        </w:rPr>
      </w:pPr>
    </w:p>
    <w:p w14:paraId="67D1C222" w14:textId="77777777" w:rsidR="005833A4" w:rsidRPr="00E96DCF" w:rsidRDefault="005833A4" w:rsidP="005833A4">
      <w:pPr>
        <w:tabs>
          <w:tab w:val="left" w:pos="0"/>
          <w:tab w:val="left" w:pos="567"/>
        </w:tabs>
        <w:jc w:val="both"/>
        <w:rPr>
          <w:rFonts w:ascii="Sylfaen" w:hAnsi="Sylfaen" w:cs="Tahoma"/>
          <w:b/>
          <w:sz w:val="21"/>
          <w:szCs w:val="21"/>
          <w:highlight w:val="lightGray"/>
        </w:rPr>
      </w:pPr>
    </w:p>
    <w:tbl>
      <w:tblPr>
        <w:tblW w:w="10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1364"/>
        <w:gridCol w:w="2126"/>
        <w:gridCol w:w="1418"/>
        <w:gridCol w:w="1417"/>
        <w:gridCol w:w="284"/>
        <w:gridCol w:w="425"/>
        <w:gridCol w:w="445"/>
        <w:gridCol w:w="122"/>
        <w:gridCol w:w="425"/>
        <w:gridCol w:w="2013"/>
      </w:tblGrid>
      <w:tr w:rsidR="005833A4" w:rsidRPr="00E96DCF" w14:paraId="3A1CB234" w14:textId="77777777" w:rsidTr="00087967">
        <w:trPr>
          <w:trHeight w:val="284"/>
          <w:tblHeader/>
          <w:jc w:val="center"/>
        </w:trPr>
        <w:tc>
          <w:tcPr>
            <w:tcW w:w="10039" w:type="dxa"/>
            <w:gridSpan w:val="10"/>
            <w:tcBorders>
              <w:top w:val="single" w:sz="4" w:space="0" w:color="auto"/>
              <w:left w:val="single" w:sz="4" w:space="0" w:color="auto"/>
              <w:bottom w:val="single" w:sz="4" w:space="0" w:color="auto"/>
              <w:right w:val="single" w:sz="4" w:space="0" w:color="auto"/>
            </w:tcBorders>
            <w:shd w:val="clear" w:color="auto" w:fill="E5FFFF"/>
            <w:vAlign w:val="center"/>
          </w:tcPr>
          <w:p w14:paraId="7511775A" w14:textId="77777777" w:rsidR="005833A4" w:rsidRPr="00E96DCF" w:rsidRDefault="005833A4" w:rsidP="00650FFC">
            <w:pPr>
              <w:tabs>
                <w:tab w:val="left" w:pos="567"/>
              </w:tabs>
              <w:jc w:val="center"/>
              <w:rPr>
                <w:rFonts w:ascii="Sylfaen" w:hAnsi="Sylfaen" w:cs="Tahoma"/>
                <w:b/>
                <w:sz w:val="21"/>
                <w:szCs w:val="21"/>
              </w:rPr>
            </w:pPr>
            <w:r w:rsidRPr="00E96DCF">
              <w:rPr>
                <w:rFonts w:ascii="Sylfaen" w:hAnsi="Sylfaen" w:cs="Tahoma"/>
                <w:b/>
                <w:sz w:val="21"/>
                <w:szCs w:val="21"/>
              </w:rPr>
              <w:t xml:space="preserve">ΠΙΝΑΚΑΣ Α: ΘΕΣΕΙΣ ΠΡΟΣΩΠΙΚΟΥ </w:t>
            </w:r>
          </w:p>
        </w:tc>
      </w:tr>
      <w:tr w:rsidR="005833A4" w:rsidRPr="00E96DCF" w14:paraId="03BA5603" w14:textId="77777777" w:rsidTr="00493248">
        <w:trPr>
          <w:trHeight w:val="561"/>
          <w:tblHeader/>
          <w:jc w:val="center"/>
        </w:trPr>
        <w:tc>
          <w:tcPr>
            <w:tcW w:w="1364" w:type="dxa"/>
            <w:tcBorders>
              <w:top w:val="single" w:sz="4" w:space="0" w:color="auto"/>
              <w:left w:val="single" w:sz="4" w:space="0" w:color="auto"/>
              <w:bottom w:val="single" w:sz="4" w:space="0" w:color="auto"/>
              <w:right w:val="single" w:sz="4" w:space="0" w:color="auto"/>
            </w:tcBorders>
            <w:vAlign w:val="center"/>
          </w:tcPr>
          <w:p w14:paraId="79ED4E21" w14:textId="77777777" w:rsidR="005833A4" w:rsidRPr="00E96DCF" w:rsidRDefault="005833A4" w:rsidP="00650FFC">
            <w:pPr>
              <w:tabs>
                <w:tab w:val="left" w:pos="567"/>
              </w:tabs>
              <w:jc w:val="center"/>
              <w:rPr>
                <w:rFonts w:ascii="Sylfaen" w:hAnsi="Sylfaen" w:cs="Tahoma"/>
                <w:b/>
                <w:sz w:val="21"/>
                <w:szCs w:val="21"/>
              </w:rPr>
            </w:pPr>
            <w:r w:rsidRPr="00E96DCF">
              <w:rPr>
                <w:rFonts w:ascii="Sylfaen" w:hAnsi="Sylfaen" w:cs="Tahoma"/>
                <w:b/>
                <w:sz w:val="21"/>
                <w:szCs w:val="21"/>
              </w:rPr>
              <w:t>Υπηρεσία</w:t>
            </w:r>
          </w:p>
        </w:tc>
        <w:tc>
          <w:tcPr>
            <w:tcW w:w="2126" w:type="dxa"/>
            <w:tcBorders>
              <w:top w:val="single" w:sz="4" w:space="0" w:color="auto"/>
              <w:left w:val="single" w:sz="4" w:space="0" w:color="auto"/>
              <w:bottom w:val="single" w:sz="4" w:space="0" w:color="auto"/>
              <w:right w:val="single" w:sz="4" w:space="0" w:color="auto"/>
            </w:tcBorders>
            <w:vAlign w:val="center"/>
          </w:tcPr>
          <w:p w14:paraId="1FDB2EA4" w14:textId="77777777" w:rsidR="005833A4" w:rsidRPr="00E96DCF" w:rsidRDefault="005833A4" w:rsidP="00650FFC">
            <w:pPr>
              <w:tabs>
                <w:tab w:val="left" w:pos="567"/>
              </w:tabs>
              <w:jc w:val="center"/>
              <w:rPr>
                <w:rFonts w:ascii="Sylfaen" w:hAnsi="Sylfaen" w:cs="Tahoma"/>
                <w:b/>
                <w:sz w:val="21"/>
                <w:szCs w:val="21"/>
              </w:rPr>
            </w:pPr>
            <w:r w:rsidRPr="00E96DCF">
              <w:rPr>
                <w:rFonts w:ascii="Sylfaen" w:hAnsi="Sylfaen" w:cs="Tahoma"/>
                <w:b/>
                <w:sz w:val="21"/>
                <w:szCs w:val="21"/>
              </w:rPr>
              <w:t>Έδρα υπηρεσίας</w:t>
            </w:r>
          </w:p>
        </w:tc>
        <w:tc>
          <w:tcPr>
            <w:tcW w:w="1418" w:type="dxa"/>
            <w:tcBorders>
              <w:top w:val="single" w:sz="4" w:space="0" w:color="auto"/>
              <w:left w:val="single" w:sz="4" w:space="0" w:color="auto"/>
              <w:bottom w:val="single" w:sz="4" w:space="0" w:color="auto"/>
              <w:right w:val="single" w:sz="4" w:space="0" w:color="auto"/>
            </w:tcBorders>
            <w:vAlign w:val="center"/>
          </w:tcPr>
          <w:p w14:paraId="36991DB9" w14:textId="77777777" w:rsidR="005833A4" w:rsidRPr="00E96DCF" w:rsidRDefault="005833A4" w:rsidP="00650FFC">
            <w:pPr>
              <w:tabs>
                <w:tab w:val="left" w:pos="567"/>
              </w:tabs>
              <w:jc w:val="center"/>
              <w:rPr>
                <w:rFonts w:ascii="Sylfaen" w:hAnsi="Sylfaen" w:cs="Tahoma"/>
                <w:b/>
                <w:sz w:val="21"/>
                <w:szCs w:val="21"/>
              </w:rPr>
            </w:pPr>
            <w:r w:rsidRPr="00E96DCF">
              <w:rPr>
                <w:rFonts w:ascii="Sylfaen" w:hAnsi="Sylfaen" w:cs="Tahoma"/>
                <w:b/>
                <w:sz w:val="21"/>
                <w:szCs w:val="21"/>
              </w:rPr>
              <w:t xml:space="preserve">Ειδικότητα </w:t>
            </w:r>
          </w:p>
        </w:tc>
        <w:tc>
          <w:tcPr>
            <w:tcW w:w="3118" w:type="dxa"/>
            <w:gridSpan w:val="6"/>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2B161B60" w14:textId="77777777" w:rsidR="005833A4" w:rsidRPr="00E96DCF" w:rsidRDefault="005833A4" w:rsidP="00650FFC">
            <w:pPr>
              <w:tabs>
                <w:tab w:val="left" w:pos="567"/>
              </w:tabs>
              <w:jc w:val="center"/>
              <w:rPr>
                <w:rFonts w:ascii="Sylfaen" w:hAnsi="Sylfaen" w:cs="Tahoma"/>
                <w:b/>
                <w:sz w:val="21"/>
                <w:szCs w:val="21"/>
              </w:rPr>
            </w:pPr>
            <w:r w:rsidRPr="00E96DCF">
              <w:rPr>
                <w:rFonts w:ascii="Sylfaen" w:hAnsi="Sylfaen" w:cs="Tahoma"/>
                <w:b/>
                <w:sz w:val="21"/>
                <w:szCs w:val="21"/>
              </w:rPr>
              <w:t>Αριθμός</w:t>
            </w:r>
          </w:p>
          <w:p w14:paraId="0A24EB33" w14:textId="77777777" w:rsidR="005833A4" w:rsidRPr="00E96DCF" w:rsidRDefault="005833A4" w:rsidP="00650FFC">
            <w:pPr>
              <w:tabs>
                <w:tab w:val="left" w:pos="567"/>
              </w:tabs>
              <w:jc w:val="center"/>
              <w:rPr>
                <w:rFonts w:ascii="Sylfaen" w:hAnsi="Sylfaen" w:cs="Tahoma"/>
                <w:b/>
                <w:sz w:val="21"/>
                <w:szCs w:val="21"/>
              </w:rPr>
            </w:pPr>
            <w:r w:rsidRPr="00E96DCF">
              <w:rPr>
                <w:rFonts w:ascii="Sylfaen" w:hAnsi="Sylfaen" w:cs="Tahoma"/>
                <w:b/>
                <w:sz w:val="21"/>
                <w:szCs w:val="21"/>
              </w:rPr>
              <w:t>ατόμων</w:t>
            </w:r>
          </w:p>
        </w:tc>
        <w:tc>
          <w:tcPr>
            <w:tcW w:w="2013" w:type="dxa"/>
            <w:tcBorders>
              <w:top w:val="single" w:sz="4" w:space="0" w:color="auto"/>
              <w:left w:val="single" w:sz="4" w:space="0" w:color="auto"/>
              <w:bottom w:val="single" w:sz="4" w:space="0" w:color="auto"/>
              <w:right w:val="single" w:sz="4" w:space="0" w:color="auto"/>
            </w:tcBorders>
            <w:vAlign w:val="center"/>
          </w:tcPr>
          <w:p w14:paraId="455FB548" w14:textId="77777777" w:rsidR="005833A4" w:rsidRPr="00E96DCF" w:rsidRDefault="005833A4" w:rsidP="00650FFC">
            <w:pPr>
              <w:tabs>
                <w:tab w:val="left" w:pos="567"/>
              </w:tabs>
              <w:jc w:val="center"/>
              <w:rPr>
                <w:rFonts w:ascii="Sylfaen" w:hAnsi="Sylfaen" w:cs="Tahoma"/>
                <w:b/>
                <w:sz w:val="21"/>
                <w:szCs w:val="21"/>
              </w:rPr>
            </w:pPr>
            <w:r w:rsidRPr="00E96DCF">
              <w:rPr>
                <w:rFonts w:ascii="Sylfaen" w:hAnsi="Sylfaen" w:cs="Tahoma"/>
                <w:b/>
                <w:sz w:val="21"/>
                <w:szCs w:val="21"/>
              </w:rPr>
              <w:t>Χρόνος απασχόλησης</w:t>
            </w:r>
          </w:p>
        </w:tc>
      </w:tr>
      <w:tr w:rsidR="00C72A26" w:rsidRPr="00E96DCF" w14:paraId="723F3B32" w14:textId="77777777" w:rsidTr="00493248">
        <w:trPr>
          <w:trHeight w:val="495"/>
          <w:jc w:val="center"/>
        </w:trPr>
        <w:tc>
          <w:tcPr>
            <w:tcW w:w="1364" w:type="dxa"/>
            <w:vMerge w:val="restart"/>
            <w:tcBorders>
              <w:top w:val="single" w:sz="4" w:space="0" w:color="auto"/>
              <w:left w:val="single" w:sz="4" w:space="0" w:color="auto"/>
              <w:right w:val="single" w:sz="4" w:space="0" w:color="auto"/>
            </w:tcBorders>
            <w:vAlign w:val="center"/>
          </w:tcPr>
          <w:p w14:paraId="1E82762D" w14:textId="77777777" w:rsidR="00C72A26" w:rsidRPr="00E96DCF" w:rsidRDefault="00C72A26" w:rsidP="00650FFC">
            <w:pPr>
              <w:tabs>
                <w:tab w:val="left" w:pos="567"/>
              </w:tabs>
              <w:jc w:val="center"/>
              <w:rPr>
                <w:rFonts w:ascii="Sylfaen" w:hAnsi="Sylfaen" w:cs="Tahoma"/>
                <w:sz w:val="21"/>
                <w:szCs w:val="21"/>
              </w:rPr>
            </w:pPr>
            <w:r w:rsidRPr="00E96DCF">
              <w:rPr>
                <w:rFonts w:ascii="Sylfaen" w:hAnsi="Sylfaen" w:cs="Tahoma"/>
                <w:sz w:val="21"/>
                <w:szCs w:val="21"/>
              </w:rPr>
              <w:t>Δήμος</w:t>
            </w:r>
            <w:r>
              <w:rPr>
                <w:rFonts w:ascii="Sylfaen" w:hAnsi="Sylfaen" w:cs="Tahoma"/>
                <w:sz w:val="21"/>
                <w:szCs w:val="21"/>
              </w:rPr>
              <w:t xml:space="preserve"> Αργοστολίου</w:t>
            </w:r>
          </w:p>
        </w:tc>
        <w:tc>
          <w:tcPr>
            <w:tcW w:w="2126" w:type="dxa"/>
            <w:vMerge w:val="restart"/>
            <w:tcBorders>
              <w:top w:val="single" w:sz="4" w:space="0" w:color="auto"/>
              <w:left w:val="single" w:sz="4" w:space="0" w:color="auto"/>
              <w:right w:val="single" w:sz="4" w:space="0" w:color="auto"/>
            </w:tcBorders>
            <w:vAlign w:val="center"/>
          </w:tcPr>
          <w:p w14:paraId="0DFC61F6" w14:textId="77777777" w:rsidR="00C72A26" w:rsidRDefault="00C72A26" w:rsidP="00650FFC">
            <w:pPr>
              <w:tabs>
                <w:tab w:val="left" w:pos="567"/>
              </w:tabs>
              <w:jc w:val="center"/>
              <w:rPr>
                <w:rFonts w:ascii="Sylfaen" w:hAnsi="Sylfaen" w:cs="Tahoma"/>
                <w:sz w:val="21"/>
                <w:szCs w:val="21"/>
              </w:rPr>
            </w:pPr>
            <w:r>
              <w:rPr>
                <w:rFonts w:ascii="Sylfaen" w:hAnsi="Sylfaen" w:cs="Tahoma"/>
                <w:sz w:val="21"/>
                <w:szCs w:val="21"/>
              </w:rPr>
              <w:t>Δήμος Αργοστολίου</w:t>
            </w:r>
          </w:p>
          <w:p w14:paraId="2646C407" w14:textId="77777777" w:rsidR="00C72A26" w:rsidRDefault="00C72A26" w:rsidP="00650FFC">
            <w:pPr>
              <w:tabs>
                <w:tab w:val="left" w:pos="567"/>
              </w:tabs>
              <w:jc w:val="center"/>
              <w:rPr>
                <w:rFonts w:ascii="Sylfaen" w:hAnsi="Sylfaen" w:cs="Tahoma"/>
                <w:sz w:val="21"/>
                <w:szCs w:val="21"/>
              </w:rPr>
            </w:pPr>
            <w:r>
              <w:rPr>
                <w:rFonts w:ascii="Sylfaen" w:hAnsi="Sylfaen" w:cs="Tahoma"/>
                <w:sz w:val="21"/>
                <w:szCs w:val="21"/>
              </w:rPr>
              <w:t xml:space="preserve">Διεύθυνση Πολιτισμού Αθλητισμού &amp; Παιδείας/ </w:t>
            </w:r>
          </w:p>
          <w:p w14:paraId="03DB1A16" w14:textId="77777777" w:rsidR="00C72A26" w:rsidRPr="00E96DCF" w:rsidRDefault="00C72A26" w:rsidP="00650FFC">
            <w:pPr>
              <w:tabs>
                <w:tab w:val="left" w:pos="567"/>
              </w:tabs>
              <w:jc w:val="center"/>
              <w:rPr>
                <w:rFonts w:ascii="Sylfaen" w:hAnsi="Sylfaen" w:cs="Tahoma"/>
                <w:sz w:val="21"/>
                <w:szCs w:val="21"/>
              </w:rPr>
            </w:pPr>
            <w:r>
              <w:rPr>
                <w:rFonts w:ascii="Sylfaen" w:hAnsi="Sylfaen" w:cs="Tahoma"/>
                <w:sz w:val="21"/>
                <w:szCs w:val="21"/>
              </w:rPr>
              <w:t>Τμήμα Παιδείας &amp; Δια Βίου Μάθησης</w:t>
            </w:r>
          </w:p>
        </w:tc>
        <w:tc>
          <w:tcPr>
            <w:tcW w:w="1418" w:type="dxa"/>
            <w:vMerge w:val="restart"/>
            <w:tcBorders>
              <w:top w:val="single" w:sz="4" w:space="0" w:color="auto"/>
              <w:left w:val="single" w:sz="4" w:space="0" w:color="auto"/>
              <w:right w:val="single" w:sz="4" w:space="0" w:color="auto"/>
            </w:tcBorders>
            <w:vAlign w:val="center"/>
          </w:tcPr>
          <w:p w14:paraId="078473CB" w14:textId="77777777" w:rsidR="00C72A26" w:rsidRPr="00E96DCF" w:rsidRDefault="00C72A26" w:rsidP="00650FFC">
            <w:pPr>
              <w:tabs>
                <w:tab w:val="left" w:pos="567"/>
              </w:tabs>
              <w:jc w:val="center"/>
              <w:rPr>
                <w:rFonts w:ascii="Sylfaen" w:hAnsi="Sylfaen" w:cs="Tahoma"/>
                <w:sz w:val="21"/>
                <w:szCs w:val="21"/>
              </w:rPr>
            </w:pPr>
            <w:r w:rsidRPr="00E96DCF">
              <w:rPr>
                <w:rFonts w:ascii="Sylfaen" w:hAnsi="Sylfaen" w:cs="Tahoma"/>
                <w:sz w:val="21"/>
                <w:szCs w:val="21"/>
              </w:rPr>
              <w:t>ΥΕ Καθαριστές-στριες σχολικών μονάδων</w:t>
            </w:r>
          </w:p>
          <w:p w14:paraId="7F5AF641" w14:textId="77777777" w:rsidR="00C72A26" w:rsidRPr="00E96DCF" w:rsidRDefault="00C72A26" w:rsidP="00650FFC">
            <w:pPr>
              <w:tabs>
                <w:tab w:val="left" w:pos="567"/>
              </w:tabs>
              <w:jc w:val="center"/>
              <w:rPr>
                <w:rFonts w:ascii="Sylfaen" w:hAnsi="Sylfaen" w:cs="Tahoma"/>
                <w:sz w:val="21"/>
                <w:szCs w:val="21"/>
              </w:rPr>
            </w:pPr>
          </w:p>
        </w:tc>
        <w:tc>
          <w:tcPr>
            <w:tcW w:w="141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5FA60EB4" w14:textId="77777777" w:rsidR="00C72A26" w:rsidRPr="004F26FB" w:rsidRDefault="0012225F" w:rsidP="00650FFC">
            <w:pPr>
              <w:tabs>
                <w:tab w:val="left" w:pos="567"/>
              </w:tabs>
              <w:jc w:val="center"/>
              <w:rPr>
                <w:rFonts w:ascii="Sylfaen" w:hAnsi="Sylfaen" w:cs="Tahoma"/>
                <w:b/>
                <w:sz w:val="21"/>
                <w:szCs w:val="21"/>
              </w:rPr>
            </w:pPr>
            <w:r>
              <w:rPr>
                <w:rFonts w:ascii="Sylfaen" w:hAnsi="Sylfaen" w:cs="Tahoma"/>
                <w:b/>
                <w:sz w:val="21"/>
                <w:szCs w:val="21"/>
              </w:rPr>
              <w:t>Πλήρης</w:t>
            </w:r>
            <w:r w:rsidRPr="004F26FB">
              <w:rPr>
                <w:rFonts w:ascii="Sylfaen" w:hAnsi="Sylfaen" w:cs="Tahoma"/>
                <w:b/>
                <w:sz w:val="21"/>
                <w:szCs w:val="21"/>
              </w:rPr>
              <w:t xml:space="preserve"> απασχόλησης</w:t>
            </w:r>
          </w:p>
        </w:tc>
        <w:tc>
          <w:tcPr>
            <w:tcW w:w="1701" w:type="dxa"/>
            <w:gridSpan w:val="5"/>
            <w:tcBorders>
              <w:top w:val="single" w:sz="4" w:space="0" w:color="auto"/>
              <w:left w:val="single" w:sz="4" w:space="0" w:color="auto"/>
              <w:right w:val="single" w:sz="4" w:space="0" w:color="auto"/>
            </w:tcBorders>
            <w:vAlign w:val="center"/>
          </w:tcPr>
          <w:p w14:paraId="008EE93C" w14:textId="77777777" w:rsidR="00C72A26" w:rsidRPr="00C72A26" w:rsidRDefault="0012225F" w:rsidP="00C72A26">
            <w:pPr>
              <w:tabs>
                <w:tab w:val="left" w:pos="567"/>
              </w:tabs>
              <w:jc w:val="center"/>
              <w:rPr>
                <w:rFonts w:ascii="Sylfaen" w:hAnsi="Sylfaen" w:cs="Tahoma"/>
                <w:b/>
                <w:sz w:val="21"/>
                <w:szCs w:val="21"/>
              </w:rPr>
            </w:pPr>
            <w:r w:rsidRPr="004F26FB">
              <w:rPr>
                <w:rFonts w:ascii="Sylfaen" w:hAnsi="Sylfaen" w:cs="Tahoma"/>
                <w:b/>
                <w:sz w:val="21"/>
                <w:szCs w:val="21"/>
              </w:rPr>
              <w:t>Μερικής απασχόλησης</w:t>
            </w:r>
          </w:p>
        </w:tc>
        <w:tc>
          <w:tcPr>
            <w:tcW w:w="2013" w:type="dxa"/>
            <w:vMerge w:val="restart"/>
            <w:tcBorders>
              <w:top w:val="single" w:sz="4" w:space="0" w:color="auto"/>
              <w:left w:val="single" w:sz="4" w:space="0" w:color="auto"/>
              <w:right w:val="single" w:sz="4" w:space="0" w:color="auto"/>
            </w:tcBorders>
            <w:vAlign w:val="center"/>
          </w:tcPr>
          <w:p w14:paraId="05964E1C" w14:textId="0C5D1366" w:rsidR="00C72A26" w:rsidRPr="00E96DCF" w:rsidRDefault="00C72A26" w:rsidP="00013E55">
            <w:pPr>
              <w:tabs>
                <w:tab w:val="left" w:pos="567"/>
              </w:tabs>
              <w:jc w:val="center"/>
              <w:rPr>
                <w:rFonts w:ascii="Sylfaen" w:hAnsi="Sylfaen" w:cs="Tahoma"/>
                <w:sz w:val="21"/>
                <w:szCs w:val="21"/>
              </w:rPr>
            </w:pPr>
            <w:r w:rsidRPr="00E96DCF">
              <w:rPr>
                <w:rFonts w:ascii="Sylfaen" w:hAnsi="Sylfaen" w:cs="Tahoma"/>
                <w:sz w:val="21"/>
                <w:szCs w:val="21"/>
              </w:rPr>
              <w:t xml:space="preserve">Διδακτικό έτος </w:t>
            </w:r>
            <w:r>
              <w:rPr>
                <w:rFonts w:ascii="Sylfaen" w:hAnsi="Sylfaen" w:cs="Tahoma"/>
                <w:sz w:val="21"/>
                <w:szCs w:val="21"/>
              </w:rPr>
              <w:t>202</w:t>
            </w:r>
            <w:r w:rsidR="00A97888">
              <w:rPr>
                <w:rFonts w:ascii="Sylfaen" w:hAnsi="Sylfaen" w:cs="Tahoma"/>
                <w:sz w:val="21"/>
                <w:szCs w:val="21"/>
              </w:rPr>
              <w:t>4</w:t>
            </w:r>
            <w:r>
              <w:rPr>
                <w:rFonts w:ascii="Sylfaen" w:hAnsi="Sylfaen" w:cs="Tahoma"/>
                <w:sz w:val="21"/>
                <w:szCs w:val="21"/>
              </w:rPr>
              <w:t>-202</w:t>
            </w:r>
            <w:r w:rsidR="00A97888">
              <w:rPr>
                <w:rFonts w:ascii="Sylfaen" w:hAnsi="Sylfaen" w:cs="Tahoma"/>
                <w:sz w:val="21"/>
                <w:szCs w:val="21"/>
              </w:rPr>
              <w:t>5</w:t>
            </w:r>
          </w:p>
        </w:tc>
      </w:tr>
      <w:tr w:rsidR="0012225F" w:rsidRPr="004F26FB" w14:paraId="16E82830" w14:textId="77777777" w:rsidTr="00493248">
        <w:trPr>
          <w:trHeight w:val="1230"/>
          <w:jc w:val="center"/>
        </w:trPr>
        <w:tc>
          <w:tcPr>
            <w:tcW w:w="1364" w:type="dxa"/>
            <w:vMerge/>
            <w:tcBorders>
              <w:left w:val="single" w:sz="4" w:space="0" w:color="auto"/>
              <w:right w:val="single" w:sz="4" w:space="0" w:color="auto"/>
            </w:tcBorders>
            <w:vAlign w:val="center"/>
          </w:tcPr>
          <w:p w14:paraId="7ECEED3F" w14:textId="77777777" w:rsidR="0012225F" w:rsidRPr="004F26FB" w:rsidRDefault="0012225F" w:rsidP="00650FFC">
            <w:pPr>
              <w:tabs>
                <w:tab w:val="left" w:pos="567"/>
              </w:tabs>
              <w:jc w:val="center"/>
              <w:rPr>
                <w:rFonts w:ascii="Sylfaen" w:hAnsi="Sylfaen" w:cs="Tahoma"/>
                <w:b/>
                <w:sz w:val="21"/>
                <w:szCs w:val="21"/>
              </w:rPr>
            </w:pPr>
          </w:p>
        </w:tc>
        <w:tc>
          <w:tcPr>
            <w:tcW w:w="2126" w:type="dxa"/>
            <w:vMerge/>
            <w:tcBorders>
              <w:left w:val="single" w:sz="4" w:space="0" w:color="auto"/>
              <w:right w:val="single" w:sz="4" w:space="0" w:color="auto"/>
            </w:tcBorders>
            <w:vAlign w:val="center"/>
          </w:tcPr>
          <w:p w14:paraId="6370830B" w14:textId="77777777" w:rsidR="0012225F" w:rsidRPr="004F26FB" w:rsidRDefault="0012225F" w:rsidP="00650FFC">
            <w:pPr>
              <w:tabs>
                <w:tab w:val="left" w:pos="567"/>
              </w:tabs>
              <w:jc w:val="center"/>
              <w:rPr>
                <w:rFonts w:ascii="Sylfaen" w:hAnsi="Sylfaen" w:cs="Tahoma"/>
                <w:b/>
                <w:sz w:val="21"/>
                <w:szCs w:val="21"/>
              </w:rPr>
            </w:pPr>
          </w:p>
        </w:tc>
        <w:tc>
          <w:tcPr>
            <w:tcW w:w="1418" w:type="dxa"/>
            <w:vMerge/>
            <w:tcBorders>
              <w:left w:val="single" w:sz="4" w:space="0" w:color="auto"/>
              <w:right w:val="single" w:sz="4" w:space="0" w:color="auto"/>
            </w:tcBorders>
            <w:vAlign w:val="center"/>
          </w:tcPr>
          <w:p w14:paraId="6E603242" w14:textId="77777777" w:rsidR="0012225F" w:rsidRPr="004F26FB" w:rsidRDefault="0012225F" w:rsidP="00650FFC">
            <w:pPr>
              <w:tabs>
                <w:tab w:val="left" w:pos="567"/>
              </w:tabs>
              <w:jc w:val="center"/>
              <w:rPr>
                <w:rFonts w:ascii="Sylfaen" w:hAnsi="Sylfaen" w:cs="Tahoma"/>
                <w:b/>
                <w:sz w:val="21"/>
                <w:szCs w:val="21"/>
              </w:rPr>
            </w:pPr>
          </w:p>
        </w:tc>
        <w:tc>
          <w:tcPr>
            <w:tcW w:w="1417" w:type="dxa"/>
            <w:vMerge w:val="restart"/>
            <w:tcBorders>
              <w:top w:val="single" w:sz="4" w:space="0" w:color="auto"/>
              <w:left w:val="single" w:sz="4" w:space="0" w:color="auto"/>
              <w:right w:val="single" w:sz="4" w:space="0" w:color="auto"/>
            </w:tcBorders>
            <w:tcMar>
              <w:top w:w="28" w:type="dxa"/>
              <w:left w:w="28" w:type="dxa"/>
              <w:bottom w:w="28" w:type="dxa"/>
              <w:right w:w="28" w:type="dxa"/>
            </w:tcMar>
            <w:vAlign w:val="center"/>
          </w:tcPr>
          <w:p w14:paraId="7B74F214" w14:textId="77777777" w:rsidR="0012225F" w:rsidRPr="004F26FB" w:rsidRDefault="0012225F" w:rsidP="00650FFC">
            <w:pPr>
              <w:tabs>
                <w:tab w:val="left" w:pos="567"/>
              </w:tabs>
              <w:jc w:val="center"/>
              <w:rPr>
                <w:rFonts w:ascii="Sylfaen" w:hAnsi="Sylfaen" w:cs="Tahoma"/>
                <w:b/>
                <w:sz w:val="21"/>
                <w:szCs w:val="21"/>
              </w:rPr>
            </w:pPr>
            <w:r>
              <w:rPr>
                <w:rFonts w:ascii="Sylfaen" w:hAnsi="Sylfaen" w:cs="Tahoma"/>
                <w:b/>
                <w:sz w:val="21"/>
                <w:szCs w:val="21"/>
              </w:rPr>
              <w:t>6,5</w:t>
            </w:r>
            <w:r w:rsidRPr="004F26FB">
              <w:rPr>
                <w:rFonts w:ascii="Sylfaen" w:hAnsi="Sylfaen" w:cs="Tahoma"/>
                <w:b/>
                <w:sz w:val="21"/>
                <w:szCs w:val="21"/>
              </w:rPr>
              <w:t>ωρης</w:t>
            </w:r>
          </w:p>
        </w:tc>
        <w:tc>
          <w:tcPr>
            <w:tcW w:w="284" w:type="dxa"/>
            <w:tcBorders>
              <w:top w:val="single" w:sz="4" w:space="0" w:color="auto"/>
              <w:left w:val="single" w:sz="4" w:space="0" w:color="auto"/>
              <w:bottom w:val="single" w:sz="4" w:space="0" w:color="auto"/>
              <w:right w:val="nil"/>
            </w:tcBorders>
            <w:vAlign w:val="center"/>
          </w:tcPr>
          <w:p w14:paraId="5077DCE1" w14:textId="77777777" w:rsidR="0012225F" w:rsidRPr="004F26FB" w:rsidRDefault="0012225F" w:rsidP="00650FFC">
            <w:pPr>
              <w:tabs>
                <w:tab w:val="left" w:pos="567"/>
              </w:tabs>
              <w:jc w:val="center"/>
              <w:rPr>
                <w:rFonts w:ascii="Sylfaen" w:hAnsi="Sylfaen" w:cs="Tahoma"/>
                <w:b/>
                <w:sz w:val="21"/>
                <w:szCs w:val="21"/>
              </w:rPr>
            </w:pPr>
            <w:r>
              <w:rPr>
                <w:rFonts w:ascii="Sylfaen" w:hAnsi="Sylfaen" w:cs="Tahoma"/>
                <w:b/>
                <w:sz w:val="21"/>
                <w:szCs w:val="21"/>
              </w:rPr>
              <w:t>3</w:t>
            </w:r>
            <w:r w:rsidRPr="004F26FB">
              <w:rPr>
                <w:rFonts w:ascii="Sylfaen" w:hAnsi="Sylfaen" w:cs="Tahoma"/>
                <w:b/>
                <w:sz w:val="21"/>
                <w:szCs w:val="21"/>
              </w:rPr>
              <w:t>ωρης</w:t>
            </w:r>
          </w:p>
        </w:tc>
        <w:tc>
          <w:tcPr>
            <w:tcW w:w="425" w:type="dxa"/>
            <w:tcBorders>
              <w:left w:val="nil"/>
              <w:right w:val="single" w:sz="4" w:space="0" w:color="auto"/>
            </w:tcBorders>
            <w:vAlign w:val="center"/>
          </w:tcPr>
          <w:p w14:paraId="21618812" w14:textId="77777777" w:rsidR="0012225F" w:rsidRPr="004F26FB" w:rsidRDefault="0012225F" w:rsidP="00650FFC">
            <w:pPr>
              <w:tabs>
                <w:tab w:val="left" w:pos="567"/>
              </w:tabs>
              <w:jc w:val="center"/>
              <w:rPr>
                <w:rFonts w:ascii="Sylfaen" w:hAnsi="Sylfaen" w:cs="Tahoma"/>
                <w:b/>
                <w:sz w:val="21"/>
                <w:szCs w:val="21"/>
              </w:rPr>
            </w:pPr>
          </w:p>
        </w:tc>
        <w:tc>
          <w:tcPr>
            <w:tcW w:w="445" w:type="dxa"/>
            <w:tcBorders>
              <w:left w:val="nil"/>
              <w:right w:val="single" w:sz="4" w:space="0" w:color="auto"/>
            </w:tcBorders>
            <w:vAlign w:val="center"/>
          </w:tcPr>
          <w:p w14:paraId="35ADD655" w14:textId="77777777" w:rsidR="0012225F" w:rsidRPr="004F26FB" w:rsidRDefault="0012225F" w:rsidP="00650FFC">
            <w:pPr>
              <w:tabs>
                <w:tab w:val="left" w:pos="567"/>
              </w:tabs>
              <w:jc w:val="center"/>
              <w:rPr>
                <w:rFonts w:ascii="Sylfaen" w:hAnsi="Sylfaen" w:cs="Tahoma"/>
                <w:b/>
                <w:sz w:val="21"/>
                <w:szCs w:val="21"/>
              </w:rPr>
            </w:pPr>
            <w:r w:rsidRPr="004F26FB">
              <w:rPr>
                <w:rFonts w:ascii="Sylfaen" w:hAnsi="Sylfaen" w:cs="Tahoma"/>
                <w:b/>
                <w:sz w:val="21"/>
                <w:szCs w:val="21"/>
              </w:rPr>
              <w:t>4ωρης</w:t>
            </w:r>
          </w:p>
        </w:tc>
        <w:tc>
          <w:tcPr>
            <w:tcW w:w="547" w:type="dxa"/>
            <w:gridSpan w:val="2"/>
            <w:tcBorders>
              <w:left w:val="nil"/>
              <w:right w:val="single" w:sz="4" w:space="0" w:color="auto"/>
            </w:tcBorders>
            <w:vAlign w:val="center"/>
          </w:tcPr>
          <w:p w14:paraId="690452C5" w14:textId="77777777" w:rsidR="0012225F" w:rsidRPr="004F26FB" w:rsidRDefault="0012225F" w:rsidP="00650FFC">
            <w:pPr>
              <w:tabs>
                <w:tab w:val="left" w:pos="567"/>
              </w:tabs>
              <w:jc w:val="center"/>
              <w:rPr>
                <w:rFonts w:ascii="Sylfaen" w:hAnsi="Sylfaen" w:cs="Tahoma"/>
                <w:b/>
                <w:sz w:val="21"/>
                <w:szCs w:val="21"/>
              </w:rPr>
            </w:pPr>
            <w:r>
              <w:rPr>
                <w:rFonts w:ascii="Sylfaen" w:hAnsi="Sylfaen" w:cs="Tahoma"/>
                <w:b/>
                <w:sz w:val="21"/>
                <w:szCs w:val="21"/>
              </w:rPr>
              <w:t>5</w:t>
            </w:r>
            <w:r w:rsidRPr="004F26FB">
              <w:rPr>
                <w:rFonts w:ascii="Sylfaen" w:hAnsi="Sylfaen" w:cs="Tahoma"/>
                <w:b/>
                <w:sz w:val="21"/>
                <w:szCs w:val="21"/>
              </w:rPr>
              <w:t>ωρης</w:t>
            </w:r>
          </w:p>
        </w:tc>
        <w:tc>
          <w:tcPr>
            <w:tcW w:w="2013" w:type="dxa"/>
            <w:vMerge/>
            <w:tcBorders>
              <w:left w:val="single" w:sz="4" w:space="0" w:color="auto"/>
              <w:right w:val="single" w:sz="4" w:space="0" w:color="auto"/>
            </w:tcBorders>
            <w:vAlign w:val="center"/>
          </w:tcPr>
          <w:p w14:paraId="65E82BE0" w14:textId="77777777" w:rsidR="0012225F" w:rsidRPr="004F26FB" w:rsidRDefault="0012225F" w:rsidP="00650FFC">
            <w:pPr>
              <w:tabs>
                <w:tab w:val="left" w:pos="567"/>
              </w:tabs>
              <w:jc w:val="center"/>
              <w:rPr>
                <w:rFonts w:ascii="Sylfaen" w:hAnsi="Sylfaen" w:cs="Tahoma"/>
                <w:b/>
                <w:sz w:val="21"/>
                <w:szCs w:val="21"/>
              </w:rPr>
            </w:pPr>
          </w:p>
        </w:tc>
      </w:tr>
      <w:tr w:rsidR="0012225F" w:rsidRPr="004F26FB" w14:paraId="63D5BF49" w14:textId="77777777" w:rsidTr="00493248">
        <w:trPr>
          <w:trHeight w:val="240"/>
          <w:jc w:val="center"/>
        </w:trPr>
        <w:tc>
          <w:tcPr>
            <w:tcW w:w="1364" w:type="dxa"/>
            <w:vMerge/>
            <w:tcBorders>
              <w:left w:val="single" w:sz="4" w:space="0" w:color="auto"/>
              <w:right w:val="single" w:sz="4" w:space="0" w:color="auto"/>
            </w:tcBorders>
            <w:vAlign w:val="center"/>
          </w:tcPr>
          <w:p w14:paraId="635A7DEC" w14:textId="77777777" w:rsidR="0012225F" w:rsidRPr="004F26FB" w:rsidRDefault="0012225F" w:rsidP="00650FFC">
            <w:pPr>
              <w:tabs>
                <w:tab w:val="left" w:pos="567"/>
              </w:tabs>
              <w:jc w:val="center"/>
              <w:rPr>
                <w:rFonts w:ascii="Sylfaen" w:hAnsi="Sylfaen" w:cs="Tahoma"/>
                <w:b/>
                <w:sz w:val="21"/>
                <w:szCs w:val="21"/>
              </w:rPr>
            </w:pPr>
          </w:p>
        </w:tc>
        <w:tc>
          <w:tcPr>
            <w:tcW w:w="2126" w:type="dxa"/>
            <w:vMerge/>
            <w:tcBorders>
              <w:left w:val="single" w:sz="4" w:space="0" w:color="auto"/>
              <w:right w:val="single" w:sz="4" w:space="0" w:color="auto"/>
            </w:tcBorders>
            <w:vAlign w:val="center"/>
          </w:tcPr>
          <w:p w14:paraId="219DA153" w14:textId="77777777" w:rsidR="0012225F" w:rsidRPr="004F26FB" w:rsidRDefault="0012225F" w:rsidP="00650FFC">
            <w:pPr>
              <w:tabs>
                <w:tab w:val="left" w:pos="567"/>
              </w:tabs>
              <w:jc w:val="center"/>
              <w:rPr>
                <w:rFonts w:ascii="Sylfaen" w:hAnsi="Sylfaen" w:cs="Tahoma"/>
                <w:b/>
                <w:sz w:val="21"/>
                <w:szCs w:val="21"/>
              </w:rPr>
            </w:pPr>
          </w:p>
        </w:tc>
        <w:tc>
          <w:tcPr>
            <w:tcW w:w="1418" w:type="dxa"/>
            <w:vMerge/>
            <w:tcBorders>
              <w:left w:val="single" w:sz="4" w:space="0" w:color="auto"/>
              <w:right w:val="single" w:sz="4" w:space="0" w:color="auto"/>
            </w:tcBorders>
            <w:vAlign w:val="center"/>
          </w:tcPr>
          <w:p w14:paraId="3742B7C8" w14:textId="77777777" w:rsidR="0012225F" w:rsidRPr="004F26FB" w:rsidRDefault="0012225F" w:rsidP="00650FFC">
            <w:pPr>
              <w:tabs>
                <w:tab w:val="left" w:pos="567"/>
              </w:tabs>
              <w:jc w:val="center"/>
              <w:rPr>
                <w:rFonts w:ascii="Sylfaen" w:hAnsi="Sylfaen" w:cs="Tahoma"/>
                <w:b/>
                <w:sz w:val="21"/>
                <w:szCs w:val="21"/>
              </w:rPr>
            </w:pPr>
          </w:p>
        </w:tc>
        <w:tc>
          <w:tcPr>
            <w:tcW w:w="1417" w:type="dxa"/>
            <w:vMerge/>
            <w:tcBorders>
              <w:left w:val="single" w:sz="4" w:space="0" w:color="auto"/>
              <w:bottom w:val="single" w:sz="4" w:space="0" w:color="auto"/>
              <w:right w:val="single" w:sz="4" w:space="0" w:color="auto"/>
            </w:tcBorders>
            <w:tcMar>
              <w:top w:w="28" w:type="dxa"/>
              <w:left w:w="28" w:type="dxa"/>
              <w:bottom w:w="28" w:type="dxa"/>
              <w:right w:w="28" w:type="dxa"/>
            </w:tcMar>
            <w:vAlign w:val="center"/>
          </w:tcPr>
          <w:p w14:paraId="15914A34" w14:textId="77777777" w:rsidR="0012225F" w:rsidRDefault="0012225F" w:rsidP="00650FFC">
            <w:pPr>
              <w:tabs>
                <w:tab w:val="left" w:pos="567"/>
              </w:tabs>
              <w:jc w:val="center"/>
              <w:rPr>
                <w:rFonts w:ascii="Sylfaen" w:hAnsi="Sylfaen" w:cs="Tahoma"/>
                <w:b/>
                <w:sz w:val="21"/>
                <w:szCs w:val="21"/>
              </w:rPr>
            </w:pPr>
          </w:p>
        </w:tc>
        <w:tc>
          <w:tcPr>
            <w:tcW w:w="284" w:type="dxa"/>
            <w:tcBorders>
              <w:top w:val="single" w:sz="4" w:space="0" w:color="auto"/>
              <w:left w:val="single" w:sz="4" w:space="0" w:color="auto"/>
              <w:bottom w:val="single" w:sz="4" w:space="0" w:color="auto"/>
              <w:right w:val="nil"/>
            </w:tcBorders>
            <w:vAlign w:val="center"/>
          </w:tcPr>
          <w:p w14:paraId="01D85881" w14:textId="77777777" w:rsidR="0012225F" w:rsidRPr="004F26FB" w:rsidRDefault="0012225F" w:rsidP="00650FFC">
            <w:pPr>
              <w:tabs>
                <w:tab w:val="left" w:pos="567"/>
              </w:tabs>
              <w:jc w:val="center"/>
              <w:rPr>
                <w:rFonts w:ascii="Sylfaen" w:hAnsi="Sylfaen" w:cs="Tahoma"/>
                <w:b/>
                <w:sz w:val="21"/>
                <w:szCs w:val="21"/>
              </w:rPr>
            </w:pPr>
          </w:p>
        </w:tc>
        <w:tc>
          <w:tcPr>
            <w:tcW w:w="425" w:type="dxa"/>
            <w:tcBorders>
              <w:left w:val="nil"/>
              <w:right w:val="single" w:sz="4" w:space="0" w:color="auto"/>
            </w:tcBorders>
            <w:vAlign w:val="center"/>
          </w:tcPr>
          <w:p w14:paraId="63C7F566" w14:textId="77777777" w:rsidR="0012225F" w:rsidRPr="00995C8C" w:rsidRDefault="0012225F" w:rsidP="0012225F">
            <w:pPr>
              <w:pStyle w:val="afc"/>
              <w:rPr>
                <w:b/>
              </w:rPr>
            </w:pPr>
            <w:r w:rsidRPr="00995C8C">
              <w:rPr>
                <w:b/>
              </w:rPr>
              <w:t>18</w:t>
            </w:r>
          </w:p>
        </w:tc>
        <w:tc>
          <w:tcPr>
            <w:tcW w:w="445" w:type="dxa"/>
            <w:tcBorders>
              <w:left w:val="nil"/>
              <w:right w:val="single" w:sz="4" w:space="0" w:color="auto"/>
            </w:tcBorders>
            <w:vAlign w:val="center"/>
          </w:tcPr>
          <w:p w14:paraId="091E2E2A" w14:textId="77777777" w:rsidR="0012225F" w:rsidRPr="004F26FB" w:rsidRDefault="0012225F" w:rsidP="00650FFC">
            <w:pPr>
              <w:tabs>
                <w:tab w:val="left" w:pos="567"/>
              </w:tabs>
              <w:jc w:val="center"/>
              <w:rPr>
                <w:rFonts w:ascii="Sylfaen" w:hAnsi="Sylfaen" w:cs="Tahoma"/>
                <w:b/>
                <w:sz w:val="21"/>
                <w:szCs w:val="21"/>
              </w:rPr>
            </w:pPr>
            <w:r>
              <w:rPr>
                <w:rFonts w:ascii="Sylfaen" w:hAnsi="Sylfaen" w:cs="Tahoma"/>
                <w:b/>
                <w:sz w:val="21"/>
                <w:szCs w:val="21"/>
              </w:rPr>
              <w:t>1</w:t>
            </w:r>
          </w:p>
        </w:tc>
        <w:tc>
          <w:tcPr>
            <w:tcW w:w="547" w:type="dxa"/>
            <w:gridSpan w:val="2"/>
            <w:tcBorders>
              <w:left w:val="nil"/>
              <w:right w:val="single" w:sz="4" w:space="0" w:color="auto"/>
            </w:tcBorders>
            <w:vAlign w:val="center"/>
          </w:tcPr>
          <w:p w14:paraId="65DDBF26" w14:textId="77777777" w:rsidR="0012225F" w:rsidRPr="004F26FB" w:rsidRDefault="0012225F" w:rsidP="00650FFC">
            <w:pPr>
              <w:tabs>
                <w:tab w:val="left" w:pos="567"/>
              </w:tabs>
              <w:jc w:val="center"/>
              <w:rPr>
                <w:rFonts w:ascii="Sylfaen" w:hAnsi="Sylfaen" w:cs="Tahoma"/>
                <w:b/>
                <w:sz w:val="21"/>
                <w:szCs w:val="21"/>
              </w:rPr>
            </w:pPr>
            <w:r>
              <w:rPr>
                <w:rFonts w:ascii="Sylfaen" w:hAnsi="Sylfaen" w:cs="Tahoma"/>
                <w:b/>
                <w:sz w:val="21"/>
                <w:szCs w:val="21"/>
              </w:rPr>
              <w:t>1</w:t>
            </w:r>
          </w:p>
        </w:tc>
        <w:tc>
          <w:tcPr>
            <w:tcW w:w="2013" w:type="dxa"/>
            <w:vMerge/>
            <w:tcBorders>
              <w:left w:val="single" w:sz="4" w:space="0" w:color="auto"/>
              <w:right w:val="single" w:sz="4" w:space="0" w:color="auto"/>
            </w:tcBorders>
            <w:vAlign w:val="center"/>
          </w:tcPr>
          <w:p w14:paraId="06FAEFFF" w14:textId="77777777" w:rsidR="0012225F" w:rsidRPr="004F26FB" w:rsidRDefault="0012225F" w:rsidP="00650FFC">
            <w:pPr>
              <w:tabs>
                <w:tab w:val="left" w:pos="567"/>
              </w:tabs>
              <w:jc w:val="center"/>
              <w:rPr>
                <w:rFonts w:ascii="Sylfaen" w:hAnsi="Sylfaen" w:cs="Tahoma"/>
                <w:b/>
                <w:sz w:val="21"/>
                <w:szCs w:val="21"/>
              </w:rPr>
            </w:pPr>
          </w:p>
        </w:tc>
      </w:tr>
      <w:tr w:rsidR="00C72A26" w:rsidRPr="004F26FB" w14:paraId="13A233CD" w14:textId="77777777" w:rsidTr="00160DF2">
        <w:trPr>
          <w:trHeight w:val="352"/>
          <w:jc w:val="center"/>
        </w:trPr>
        <w:tc>
          <w:tcPr>
            <w:tcW w:w="1364" w:type="dxa"/>
            <w:vMerge/>
            <w:tcBorders>
              <w:left w:val="single" w:sz="4" w:space="0" w:color="auto"/>
              <w:bottom w:val="single" w:sz="4" w:space="0" w:color="auto"/>
              <w:right w:val="single" w:sz="4" w:space="0" w:color="auto"/>
            </w:tcBorders>
            <w:vAlign w:val="center"/>
          </w:tcPr>
          <w:p w14:paraId="1A182F76" w14:textId="77777777" w:rsidR="00C72A26" w:rsidRPr="004F26FB" w:rsidRDefault="00C72A26" w:rsidP="00650FFC">
            <w:pPr>
              <w:tabs>
                <w:tab w:val="left" w:pos="567"/>
              </w:tabs>
              <w:jc w:val="center"/>
              <w:rPr>
                <w:rFonts w:ascii="Sylfaen" w:hAnsi="Sylfaen" w:cs="Tahoma"/>
                <w:b/>
                <w:sz w:val="21"/>
                <w:szCs w:val="21"/>
              </w:rPr>
            </w:pPr>
          </w:p>
        </w:tc>
        <w:tc>
          <w:tcPr>
            <w:tcW w:w="2126" w:type="dxa"/>
            <w:vMerge/>
            <w:tcBorders>
              <w:left w:val="single" w:sz="4" w:space="0" w:color="auto"/>
              <w:bottom w:val="single" w:sz="4" w:space="0" w:color="auto"/>
              <w:right w:val="single" w:sz="4" w:space="0" w:color="auto"/>
            </w:tcBorders>
            <w:vAlign w:val="center"/>
          </w:tcPr>
          <w:p w14:paraId="2CE17079" w14:textId="77777777" w:rsidR="00C72A26" w:rsidRPr="004F26FB" w:rsidRDefault="00C72A26" w:rsidP="00650FFC">
            <w:pPr>
              <w:tabs>
                <w:tab w:val="left" w:pos="567"/>
              </w:tabs>
              <w:jc w:val="center"/>
              <w:rPr>
                <w:rFonts w:ascii="Sylfaen" w:hAnsi="Sylfaen" w:cs="Tahoma"/>
                <w:b/>
                <w:sz w:val="21"/>
                <w:szCs w:val="21"/>
              </w:rPr>
            </w:pPr>
          </w:p>
        </w:tc>
        <w:tc>
          <w:tcPr>
            <w:tcW w:w="1418" w:type="dxa"/>
            <w:vMerge/>
            <w:tcBorders>
              <w:left w:val="single" w:sz="4" w:space="0" w:color="auto"/>
              <w:bottom w:val="single" w:sz="4" w:space="0" w:color="auto"/>
              <w:right w:val="single" w:sz="4" w:space="0" w:color="auto"/>
            </w:tcBorders>
            <w:vAlign w:val="center"/>
          </w:tcPr>
          <w:p w14:paraId="5FA4AB0C" w14:textId="77777777" w:rsidR="00C72A26" w:rsidRPr="004F26FB" w:rsidRDefault="00C72A26" w:rsidP="00650FFC">
            <w:pPr>
              <w:tabs>
                <w:tab w:val="left" w:pos="567"/>
              </w:tabs>
              <w:jc w:val="center"/>
              <w:rPr>
                <w:rFonts w:ascii="Sylfaen" w:hAnsi="Sylfaen" w:cs="Tahoma"/>
                <w:b/>
                <w:sz w:val="21"/>
                <w:szCs w:val="21"/>
              </w:rPr>
            </w:pPr>
          </w:p>
        </w:tc>
        <w:tc>
          <w:tcPr>
            <w:tcW w:w="141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4B42C413" w14:textId="77777777" w:rsidR="00C72A26" w:rsidRPr="0012225F" w:rsidRDefault="0012225F" w:rsidP="00650FFC">
            <w:pPr>
              <w:tabs>
                <w:tab w:val="left" w:pos="567"/>
              </w:tabs>
              <w:jc w:val="center"/>
              <w:rPr>
                <w:rFonts w:ascii="Sylfaen" w:hAnsi="Sylfaen" w:cs="Tahoma"/>
                <w:b/>
              </w:rPr>
            </w:pPr>
            <w:r w:rsidRPr="0012225F">
              <w:rPr>
                <w:rFonts w:ascii="Sylfaen" w:hAnsi="Sylfaen" w:cs="Tahoma"/>
                <w:b/>
              </w:rPr>
              <w:t>20</w:t>
            </w:r>
          </w:p>
        </w:tc>
        <w:tc>
          <w:tcPr>
            <w:tcW w:w="1276" w:type="dxa"/>
            <w:gridSpan w:val="4"/>
            <w:tcBorders>
              <w:top w:val="single" w:sz="4" w:space="0" w:color="auto"/>
              <w:left w:val="single" w:sz="4" w:space="0" w:color="auto"/>
              <w:bottom w:val="single" w:sz="4" w:space="0" w:color="auto"/>
              <w:right w:val="nil"/>
            </w:tcBorders>
            <w:vAlign w:val="center"/>
          </w:tcPr>
          <w:p w14:paraId="5B68E923" w14:textId="77777777" w:rsidR="00C72A26" w:rsidRPr="00160DF2" w:rsidRDefault="00160DF2" w:rsidP="00493248">
            <w:pPr>
              <w:rPr>
                <w:rStyle w:val="afe"/>
                <w:b/>
                <w:i w:val="0"/>
                <w:color w:val="000000" w:themeColor="text1"/>
              </w:rPr>
            </w:pPr>
            <w:r>
              <w:rPr>
                <w:rStyle w:val="afe"/>
                <w:b/>
                <w:i w:val="0"/>
                <w:color w:val="000000" w:themeColor="text1"/>
              </w:rPr>
              <w:t>2</w:t>
            </w:r>
            <w:r w:rsidRPr="00160DF2">
              <w:rPr>
                <w:rStyle w:val="afe"/>
                <w:b/>
                <w:i w:val="0"/>
                <w:color w:val="000000" w:themeColor="text1"/>
              </w:rPr>
              <w:t>0</w:t>
            </w:r>
          </w:p>
        </w:tc>
        <w:tc>
          <w:tcPr>
            <w:tcW w:w="425" w:type="dxa"/>
            <w:tcBorders>
              <w:left w:val="nil"/>
              <w:bottom w:val="single" w:sz="4" w:space="0" w:color="auto"/>
              <w:right w:val="single" w:sz="4" w:space="0" w:color="auto"/>
            </w:tcBorders>
            <w:vAlign w:val="center"/>
          </w:tcPr>
          <w:p w14:paraId="62C4D48E" w14:textId="77777777" w:rsidR="00C72A26" w:rsidRPr="00160DF2" w:rsidRDefault="00C72A26" w:rsidP="0012225F">
            <w:pPr>
              <w:rPr>
                <w:rFonts w:ascii="Sylfaen" w:hAnsi="Sylfaen" w:cs="Tahoma"/>
                <w:sz w:val="21"/>
                <w:lang w:val="en-US"/>
              </w:rPr>
            </w:pPr>
          </w:p>
        </w:tc>
        <w:tc>
          <w:tcPr>
            <w:tcW w:w="2013" w:type="dxa"/>
            <w:vMerge/>
            <w:tcBorders>
              <w:left w:val="single" w:sz="4" w:space="0" w:color="auto"/>
              <w:bottom w:val="single" w:sz="4" w:space="0" w:color="auto"/>
              <w:right w:val="single" w:sz="4" w:space="0" w:color="auto"/>
            </w:tcBorders>
            <w:vAlign w:val="center"/>
          </w:tcPr>
          <w:p w14:paraId="341B3A8E" w14:textId="77777777" w:rsidR="00C72A26" w:rsidRPr="004F26FB" w:rsidRDefault="00C72A26" w:rsidP="00650FFC">
            <w:pPr>
              <w:tabs>
                <w:tab w:val="left" w:pos="567"/>
              </w:tabs>
              <w:jc w:val="center"/>
              <w:rPr>
                <w:rFonts w:ascii="Sylfaen" w:hAnsi="Sylfaen" w:cs="Tahoma"/>
                <w:b/>
                <w:sz w:val="21"/>
                <w:szCs w:val="21"/>
              </w:rPr>
            </w:pPr>
          </w:p>
        </w:tc>
      </w:tr>
    </w:tbl>
    <w:p w14:paraId="50AA0D9F" w14:textId="77777777" w:rsidR="005833A4" w:rsidRPr="004F26FB" w:rsidRDefault="005833A4" w:rsidP="005833A4">
      <w:pPr>
        <w:tabs>
          <w:tab w:val="left" w:pos="0"/>
          <w:tab w:val="left" w:pos="567"/>
        </w:tabs>
        <w:jc w:val="center"/>
        <w:rPr>
          <w:rFonts w:ascii="Sylfaen" w:hAnsi="Sylfaen" w:cs="Tahoma"/>
          <w:b/>
          <w:sz w:val="21"/>
          <w:szCs w:val="21"/>
          <w:highlight w:val="lightGray"/>
        </w:rPr>
      </w:pPr>
    </w:p>
    <w:p w14:paraId="26D977E9" w14:textId="77777777" w:rsidR="005833A4" w:rsidRPr="00E96DCF" w:rsidRDefault="005833A4" w:rsidP="005833A4">
      <w:pPr>
        <w:tabs>
          <w:tab w:val="left" w:pos="0"/>
          <w:tab w:val="left" w:pos="567"/>
        </w:tabs>
        <w:spacing w:before="120"/>
        <w:rPr>
          <w:rFonts w:ascii="Sylfaen" w:hAnsi="Sylfaen" w:cs="Tahoma"/>
          <w:b/>
          <w:sz w:val="21"/>
          <w:szCs w:val="21"/>
          <w:highlight w:val="lightGray"/>
          <w:u w:val="single"/>
        </w:rPr>
      </w:pPr>
    </w:p>
    <w:p w14:paraId="7FD9F5BD" w14:textId="77777777" w:rsidR="00247313" w:rsidRPr="00E96DCF" w:rsidRDefault="005833A4" w:rsidP="005833A4">
      <w:pPr>
        <w:tabs>
          <w:tab w:val="left" w:pos="0"/>
          <w:tab w:val="left" w:pos="567"/>
        </w:tabs>
        <w:spacing w:before="120"/>
        <w:rPr>
          <w:rFonts w:ascii="Sylfaen" w:hAnsi="Sylfaen" w:cs="Tahoma"/>
          <w:b/>
          <w:sz w:val="21"/>
          <w:szCs w:val="21"/>
          <w:u w:val="single"/>
        </w:rPr>
      </w:pPr>
      <w:r w:rsidRPr="00E96DCF">
        <w:rPr>
          <w:rFonts w:ascii="Sylfaen" w:hAnsi="Sylfaen" w:cs="Tahoma"/>
          <w:b/>
          <w:sz w:val="21"/>
          <w:szCs w:val="21"/>
          <w:u w:val="single"/>
        </w:rPr>
        <w:t>ΒΑΘΜΟΛΟΓΗΣΗ  ΚΡΙΤΗΡΙΩΝ</w:t>
      </w:r>
    </w:p>
    <w:p w14:paraId="67B55A87" w14:textId="77777777" w:rsidR="005833A4" w:rsidRPr="00E96DCF" w:rsidRDefault="005833A4" w:rsidP="005833A4">
      <w:pPr>
        <w:tabs>
          <w:tab w:val="left" w:pos="0"/>
          <w:tab w:val="left" w:pos="567"/>
        </w:tabs>
        <w:jc w:val="center"/>
        <w:rPr>
          <w:rFonts w:ascii="Sylfaen" w:hAnsi="Sylfaen" w:cs="Tahoma"/>
          <w:sz w:val="21"/>
          <w:szCs w:val="21"/>
        </w:rPr>
      </w:pPr>
    </w:p>
    <w:p w14:paraId="335EEB73" w14:textId="77777777" w:rsidR="005833A4" w:rsidRPr="00E96DCF" w:rsidRDefault="005833A4" w:rsidP="005833A4">
      <w:pPr>
        <w:tabs>
          <w:tab w:val="left" w:pos="0"/>
          <w:tab w:val="left" w:pos="567"/>
        </w:tabs>
        <w:jc w:val="both"/>
        <w:rPr>
          <w:rFonts w:ascii="Sylfaen" w:hAnsi="Sylfaen" w:cs="Tahoma"/>
          <w:sz w:val="21"/>
          <w:szCs w:val="21"/>
        </w:rPr>
      </w:pPr>
      <w:r w:rsidRPr="00E96DCF">
        <w:rPr>
          <w:rFonts w:ascii="Sylfaen" w:hAnsi="Sylfaen" w:cs="Tahoma"/>
          <w:sz w:val="21"/>
          <w:szCs w:val="21"/>
        </w:rPr>
        <w:t>Η σειρά κατάταξης των υποψηφίων καθορίζεται μεταξύ τους με τα ακόλουθα κριτήρια:</w:t>
      </w:r>
    </w:p>
    <w:p w14:paraId="5B7B5EA9" w14:textId="77777777" w:rsidR="005833A4" w:rsidRPr="00E96DCF" w:rsidRDefault="005833A4" w:rsidP="005833A4">
      <w:pPr>
        <w:tabs>
          <w:tab w:val="left" w:pos="0"/>
          <w:tab w:val="left" w:pos="567"/>
        </w:tabs>
        <w:jc w:val="both"/>
        <w:rPr>
          <w:rFonts w:ascii="Sylfaen" w:hAnsi="Sylfaen" w:cs="Tahoma"/>
          <w:sz w:val="21"/>
          <w:szCs w:val="21"/>
        </w:rPr>
      </w:pPr>
    </w:p>
    <w:p w14:paraId="26EB68F7" w14:textId="77777777" w:rsidR="005833A4" w:rsidRPr="00E96DCF" w:rsidRDefault="005833A4" w:rsidP="005833A4">
      <w:pPr>
        <w:pStyle w:val="a9"/>
        <w:numPr>
          <w:ilvl w:val="0"/>
          <w:numId w:val="4"/>
        </w:numPr>
        <w:rPr>
          <w:rFonts w:ascii="Sylfaen" w:hAnsi="Sylfaen" w:cs="Tahoma"/>
          <w:b/>
          <w:spacing w:val="-2"/>
          <w:sz w:val="21"/>
          <w:szCs w:val="21"/>
        </w:rPr>
      </w:pPr>
      <w:r w:rsidRPr="00E96DCF">
        <w:rPr>
          <w:rFonts w:ascii="Sylfaen" w:hAnsi="Sylfaen" w:cs="Tahoma"/>
          <w:b/>
          <w:spacing w:val="-2"/>
          <w:sz w:val="21"/>
          <w:szCs w:val="21"/>
        </w:rPr>
        <w:t>α) ΕΜΠΕΙΡΙΑ</w:t>
      </w:r>
      <w:r w:rsidRPr="00E96DCF">
        <w:rPr>
          <w:rFonts w:ascii="Sylfaen" w:hAnsi="Sylfaen" w:cs="Tahoma"/>
          <w:sz w:val="21"/>
          <w:szCs w:val="21"/>
        </w:rPr>
        <w:t xml:space="preserve"> μέχρι και τη λήξη του διδακτικού έτους 2019-2020: </w:t>
      </w:r>
      <w:r w:rsidRPr="00E96DCF">
        <w:rPr>
          <w:rFonts w:ascii="Sylfaen" w:hAnsi="Sylfaen" w:cs="Tahoma"/>
          <w:b/>
          <w:spacing w:val="-2"/>
          <w:sz w:val="21"/>
          <w:szCs w:val="21"/>
        </w:rPr>
        <w:t xml:space="preserve"> (17 μονάδες ανά μήνα εμπειρίας)</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
        <w:gridCol w:w="620"/>
        <w:gridCol w:w="640"/>
        <w:gridCol w:w="638"/>
        <w:gridCol w:w="639"/>
        <w:gridCol w:w="639"/>
        <w:gridCol w:w="638"/>
        <w:gridCol w:w="639"/>
        <w:gridCol w:w="639"/>
        <w:gridCol w:w="639"/>
        <w:gridCol w:w="627"/>
        <w:gridCol w:w="588"/>
      </w:tblGrid>
      <w:tr w:rsidR="005833A4" w:rsidRPr="00E96DCF" w14:paraId="14E2280B" w14:textId="77777777" w:rsidTr="00650FFC">
        <w:trPr>
          <w:trHeight w:val="369"/>
        </w:trPr>
        <w:tc>
          <w:tcPr>
            <w:tcW w:w="961" w:type="dxa"/>
            <w:vAlign w:val="center"/>
          </w:tcPr>
          <w:p w14:paraId="302690F7" w14:textId="77777777" w:rsidR="005833A4" w:rsidRPr="00E96DCF" w:rsidRDefault="005833A4" w:rsidP="00650FFC">
            <w:pPr>
              <w:pStyle w:val="a9"/>
              <w:tabs>
                <w:tab w:val="left" w:pos="0"/>
                <w:tab w:val="left" w:pos="360"/>
              </w:tabs>
              <w:ind w:left="0"/>
              <w:jc w:val="center"/>
              <w:rPr>
                <w:rFonts w:ascii="Sylfaen" w:hAnsi="Sylfaen" w:cs="Tahoma"/>
                <w:spacing w:val="-2"/>
                <w:sz w:val="21"/>
                <w:szCs w:val="21"/>
              </w:rPr>
            </w:pPr>
            <w:r w:rsidRPr="00E96DCF">
              <w:rPr>
                <w:rFonts w:ascii="Sylfaen" w:hAnsi="Sylfaen" w:cs="Tahoma"/>
                <w:spacing w:val="-2"/>
                <w:sz w:val="21"/>
                <w:szCs w:val="21"/>
              </w:rPr>
              <w:t>Μήνες</w:t>
            </w:r>
          </w:p>
        </w:tc>
        <w:tc>
          <w:tcPr>
            <w:tcW w:w="620" w:type="dxa"/>
            <w:vAlign w:val="center"/>
          </w:tcPr>
          <w:p w14:paraId="52942746" w14:textId="77777777" w:rsidR="005833A4" w:rsidRPr="00E96DCF" w:rsidRDefault="005833A4" w:rsidP="00650FFC">
            <w:pPr>
              <w:pStyle w:val="a9"/>
              <w:tabs>
                <w:tab w:val="left" w:pos="0"/>
                <w:tab w:val="left" w:pos="360"/>
              </w:tabs>
              <w:ind w:left="0"/>
              <w:jc w:val="center"/>
              <w:rPr>
                <w:rFonts w:ascii="Sylfaen" w:hAnsi="Sylfaen" w:cs="Tahoma"/>
                <w:spacing w:val="-2"/>
                <w:sz w:val="21"/>
                <w:szCs w:val="21"/>
              </w:rPr>
            </w:pPr>
            <w:r w:rsidRPr="00E96DCF">
              <w:rPr>
                <w:rFonts w:ascii="Sylfaen" w:hAnsi="Sylfaen" w:cs="Tahoma"/>
                <w:spacing w:val="-2"/>
                <w:sz w:val="21"/>
                <w:szCs w:val="21"/>
              </w:rPr>
              <w:t>1</w:t>
            </w:r>
          </w:p>
        </w:tc>
        <w:tc>
          <w:tcPr>
            <w:tcW w:w="640" w:type="dxa"/>
            <w:vAlign w:val="center"/>
          </w:tcPr>
          <w:p w14:paraId="18B39694" w14:textId="77777777" w:rsidR="005833A4" w:rsidRPr="00E96DCF" w:rsidRDefault="005833A4" w:rsidP="00650FFC">
            <w:pPr>
              <w:pStyle w:val="a9"/>
              <w:tabs>
                <w:tab w:val="left" w:pos="0"/>
                <w:tab w:val="left" w:pos="360"/>
              </w:tabs>
              <w:ind w:left="0"/>
              <w:jc w:val="center"/>
              <w:rPr>
                <w:rFonts w:ascii="Sylfaen" w:hAnsi="Sylfaen" w:cs="Tahoma"/>
                <w:spacing w:val="-2"/>
                <w:sz w:val="21"/>
                <w:szCs w:val="21"/>
              </w:rPr>
            </w:pPr>
            <w:r w:rsidRPr="00E96DCF">
              <w:rPr>
                <w:rFonts w:ascii="Sylfaen" w:hAnsi="Sylfaen" w:cs="Tahoma"/>
                <w:spacing w:val="-2"/>
                <w:sz w:val="21"/>
                <w:szCs w:val="21"/>
              </w:rPr>
              <w:t>2</w:t>
            </w:r>
          </w:p>
        </w:tc>
        <w:tc>
          <w:tcPr>
            <w:tcW w:w="638" w:type="dxa"/>
            <w:vAlign w:val="center"/>
          </w:tcPr>
          <w:p w14:paraId="3CA45FB1" w14:textId="77777777" w:rsidR="005833A4" w:rsidRPr="00E96DCF" w:rsidRDefault="005833A4" w:rsidP="00650FFC">
            <w:pPr>
              <w:pStyle w:val="a9"/>
              <w:tabs>
                <w:tab w:val="left" w:pos="0"/>
                <w:tab w:val="left" w:pos="360"/>
              </w:tabs>
              <w:ind w:left="0"/>
              <w:jc w:val="center"/>
              <w:rPr>
                <w:rFonts w:ascii="Sylfaen" w:hAnsi="Sylfaen" w:cs="Tahoma"/>
                <w:spacing w:val="-2"/>
                <w:sz w:val="21"/>
                <w:szCs w:val="21"/>
              </w:rPr>
            </w:pPr>
            <w:r w:rsidRPr="00E96DCF">
              <w:rPr>
                <w:rFonts w:ascii="Sylfaen" w:hAnsi="Sylfaen" w:cs="Tahoma"/>
                <w:spacing w:val="-2"/>
                <w:sz w:val="21"/>
                <w:szCs w:val="21"/>
              </w:rPr>
              <w:t>3</w:t>
            </w:r>
          </w:p>
        </w:tc>
        <w:tc>
          <w:tcPr>
            <w:tcW w:w="639" w:type="dxa"/>
            <w:vAlign w:val="center"/>
          </w:tcPr>
          <w:p w14:paraId="08F7DE6C" w14:textId="77777777" w:rsidR="005833A4" w:rsidRPr="00E96DCF" w:rsidRDefault="005833A4" w:rsidP="00650FFC">
            <w:pPr>
              <w:pStyle w:val="a9"/>
              <w:tabs>
                <w:tab w:val="left" w:pos="0"/>
                <w:tab w:val="left" w:pos="360"/>
              </w:tabs>
              <w:ind w:left="0"/>
              <w:jc w:val="center"/>
              <w:rPr>
                <w:rFonts w:ascii="Sylfaen" w:hAnsi="Sylfaen" w:cs="Tahoma"/>
                <w:spacing w:val="-2"/>
                <w:sz w:val="21"/>
                <w:szCs w:val="21"/>
              </w:rPr>
            </w:pPr>
            <w:r w:rsidRPr="00E96DCF">
              <w:rPr>
                <w:rFonts w:ascii="Sylfaen" w:hAnsi="Sylfaen" w:cs="Tahoma"/>
                <w:spacing w:val="-2"/>
                <w:sz w:val="21"/>
                <w:szCs w:val="21"/>
              </w:rPr>
              <w:t>4</w:t>
            </w:r>
          </w:p>
        </w:tc>
        <w:tc>
          <w:tcPr>
            <w:tcW w:w="639" w:type="dxa"/>
            <w:vAlign w:val="center"/>
          </w:tcPr>
          <w:p w14:paraId="281C95E6" w14:textId="77777777" w:rsidR="005833A4" w:rsidRPr="00E96DCF" w:rsidRDefault="005833A4" w:rsidP="00650FFC">
            <w:pPr>
              <w:pStyle w:val="a9"/>
              <w:tabs>
                <w:tab w:val="left" w:pos="0"/>
                <w:tab w:val="left" w:pos="360"/>
              </w:tabs>
              <w:ind w:left="0"/>
              <w:jc w:val="center"/>
              <w:rPr>
                <w:rFonts w:ascii="Sylfaen" w:hAnsi="Sylfaen" w:cs="Tahoma"/>
                <w:spacing w:val="-2"/>
                <w:sz w:val="21"/>
                <w:szCs w:val="21"/>
              </w:rPr>
            </w:pPr>
            <w:r w:rsidRPr="00E96DCF">
              <w:rPr>
                <w:rFonts w:ascii="Sylfaen" w:hAnsi="Sylfaen" w:cs="Tahoma"/>
                <w:spacing w:val="-2"/>
                <w:sz w:val="21"/>
                <w:szCs w:val="21"/>
              </w:rPr>
              <w:t>5</w:t>
            </w:r>
          </w:p>
        </w:tc>
        <w:tc>
          <w:tcPr>
            <w:tcW w:w="638" w:type="dxa"/>
            <w:vAlign w:val="center"/>
          </w:tcPr>
          <w:p w14:paraId="6BAF6906" w14:textId="77777777" w:rsidR="005833A4" w:rsidRPr="00E96DCF" w:rsidRDefault="005833A4" w:rsidP="00650FFC">
            <w:pPr>
              <w:pStyle w:val="a9"/>
              <w:tabs>
                <w:tab w:val="left" w:pos="0"/>
                <w:tab w:val="left" w:pos="360"/>
              </w:tabs>
              <w:ind w:left="0"/>
              <w:jc w:val="center"/>
              <w:rPr>
                <w:rFonts w:ascii="Sylfaen" w:hAnsi="Sylfaen" w:cs="Tahoma"/>
                <w:spacing w:val="-2"/>
                <w:sz w:val="21"/>
                <w:szCs w:val="21"/>
              </w:rPr>
            </w:pPr>
            <w:r w:rsidRPr="00E96DCF">
              <w:rPr>
                <w:rFonts w:ascii="Sylfaen" w:hAnsi="Sylfaen" w:cs="Tahoma"/>
                <w:spacing w:val="-2"/>
                <w:sz w:val="21"/>
                <w:szCs w:val="21"/>
              </w:rPr>
              <w:t>6</w:t>
            </w:r>
          </w:p>
        </w:tc>
        <w:tc>
          <w:tcPr>
            <w:tcW w:w="639" w:type="dxa"/>
            <w:vAlign w:val="center"/>
          </w:tcPr>
          <w:p w14:paraId="435D0E87" w14:textId="77777777" w:rsidR="005833A4" w:rsidRPr="00E96DCF" w:rsidRDefault="005833A4" w:rsidP="00650FFC">
            <w:pPr>
              <w:pStyle w:val="a9"/>
              <w:tabs>
                <w:tab w:val="left" w:pos="0"/>
                <w:tab w:val="left" w:pos="360"/>
              </w:tabs>
              <w:ind w:left="0"/>
              <w:jc w:val="center"/>
              <w:rPr>
                <w:rFonts w:ascii="Sylfaen" w:hAnsi="Sylfaen" w:cs="Tahoma"/>
                <w:spacing w:val="-2"/>
                <w:sz w:val="21"/>
                <w:szCs w:val="21"/>
              </w:rPr>
            </w:pPr>
            <w:r w:rsidRPr="00E96DCF">
              <w:rPr>
                <w:rFonts w:ascii="Sylfaen" w:hAnsi="Sylfaen" w:cs="Tahoma"/>
                <w:spacing w:val="-2"/>
                <w:sz w:val="21"/>
                <w:szCs w:val="21"/>
              </w:rPr>
              <w:t>7</w:t>
            </w:r>
          </w:p>
        </w:tc>
        <w:tc>
          <w:tcPr>
            <w:tcW w:w="639" w:type="dxa"/>
            <w:vAlign w:val="center"/>
          </w:tcPr>
          <w:p w14:paraId="64033AEA" w14:textId="77777777" w:rsidR="005833A4" w:rsidRPr="00E96DCF" w:rsidRDefault="005833A4" w:rsidP="00650FFC">
            <w:pPr>
              <w:pStyle w:val="a9"/>
              <w:tabs>
                <w:tab w:val="left" w:pos="0"/>
                <w:tab w:val="left" w:pos="360"/>
              </w:tabs>
              <w:ind w:left="0"/>
              <w:jc w:val="center"/>
              <w:rPr>
                <w:rFonts w:ascii="Sylfaen" w:hAnsi="Sylfaen" w:cs="Tahoma"/>
                <w:spacing w:val="-2"/>
                <w:sz w:val="21"/>
                <w:szCs w:val="21"/>
              </w:rPr>
            </w:pPr>
            <w:r w:rsidRPr="00E96DCF">
              <w:rPr>
                <w:rFonts w:ascii="Sylfaen" w:hAnsi="Sylfaen" w:cs="Tahoma"/>
                <w:spacing w:val="-2"/>
                <w:sz w:val="21"/>
                <w:szCs w:val="21"/>
              </w:rPr>
              <w:t>8</w:t>
            </w:r>
          </w:p>
        </w:tc>
        <w:tc>
          <w:tcPr>
            <w:tcW w:w="639" w:type="dxa"/>
            <w:vAlign w:val="center"/>
          </w:tcPr>
          <w:p w14:paraId="6AF81618" w14:textId="77777777" w:rsidR="005833A4" w:rsidRPr="00E96DCF" w:rsidRDefault="005833A4" w:rsidP="00650FFC">
            <w:pPr>
              <w:pStyle w:val="a9"/>
              <w:tabs>
                <w:tab w:val="left" w:pos="0"/>
                <w:tab w:val="left" w:pos="360"/>
              </w:tabs>
              <w:ind w:left="0"/>
              <w:jc w:val="center"/>
              <w:rPr>
                <w:rFonts w:ascii="Sylfaen" w:hAnsi="Sylfaen" w:cs="Tahoma"/>
                <w:spacing w:val="-2"/>
                <w:sz w:val="21"/>
                <w:szCs w:val="21"/>
              </w:rPr>
            </w:pPr>
            <w:r w:rsidRPr="00E96DCF">
              <w:rPr>
                <w:rFonts w:ascii="Sylfaen" w:hAnsi="Sylfaen" w:cs="Tahoma"/>
                <w:spacing w:val="-2"/>
                <w:sz w:val="21"/>
                <w:szCs w:val="21"/>
              </w:rPr>
              <w:t>9</w:t>
            </w:r>
          </w:p>
        </w:tc>
        <w:tc>
          <w:tcPr>
            <w:tcW w:w="627" w:type="dxa"/>
            <w:vAlign w:val="center"/>
          </w:tcPr>
          <w:p w14:paraId="4A7496EC" w14:textId="77777777" w:rsidR="005833A4" w:rsidRPr="00E96DCF" w:rsidRDefault="005833A4" w:rsidP="00650FFC">
            <w:pPr>
              <w:pStyle w:val="a9"/>
              <w:tabs>
                <w:tab w:val="left" w:pos="0"/>
                <w:tab w:val="left" w:pos="360"/>
              </w:tabs>
              <w:ind w:left="0"/>
              <w:jc w:val="center"/>
              <w:rPr>
                <w:rFonts w:ascii="Sylfaen" w:hAnsi="Sylfaen" w:cs="Tahoma"/>
                <w:spacing w:val="-2"/>
                <w:sz w:val="21"/>
                <w:szCs w:val="21"/>
              </w:rPr>
            </w:pPr>
            <w:r w:rsidRPr="00E96DCF">
              <w:rPr>
                <w:rFonts w:ascii="Sylfaen" w:hAnsi="Sylfaen" w:cs="Tahoma"/>
                <w:spacing w:val="-2"/>
                <w:sz w:val="21"/>
                <w:szCs w:val="21"/>
              </w:rPr>
              <w:t>10</w:t>
            </w:r>
          </w:p>
        </w:tc>
        <w:tc>
          <w:tcPr>
            <w:tcW w:w="588" w:type="dxa"/>
            <w:vAlign w:val="center"/>
          </w:tcPr>
          <w:p w14:paraId="75CEAD7A" w14:textId="77777777" w:rsidR="005833A4" w:rsidRPr="00E96DCF" w:rsidRDefault="005833A4" w:rsidP="00650FFC">
            <w:pPr>
              <w:pStyle w:val="a9"/>
              <w:tabs>
                <w:tab w:val="left" w:pos="0"/>
                <w:tab w:val="left" w:pos="360"/>
              </w:tabs>
              <w:ind w:left="0"/>
              <w:jc w:val="center"/>
              <w:rPr>
                <w:rFonts w:ascii="Sylfaen" w:hAnsi="Sylfaen" w:cs="Tahoma"/>
                <w:spacing w:val="-2"/>
                <w:sz w:val="21"/>
                <w:szCs w:val="21"/>
              </w:rPr>
            </w:pPr>
            <w:r w:rsidRPr="00E96DCF">
              <w:rPr>
                <w:rFonts w:ascii="Sylfaen" w:hAnsi="Sylfaen" w:cs="Tahoma"/>
                <w:spacing w:val="-2"/>
                <w:sz w:val="21"/>
                <w:szCs w:val="21"/>
              </w:rPr>
              <w:t>...</w:t>
            </w:r>
          </w:p>
        </w:tc>
      </w:tr>
      <w:tr w:rsidR="005833A4" w:rsidRPr="00E96DCF" w14:paraId="061CB372" w14:textId="77777777" w:rsidTr="00650FFC">
        <w:trPr>
          <w:trHeight w:val="443"/>
        </w:trPr>
        <w:tc>
          <w:tcPr>
            <w:tcW w:w="961" w:type="dxa"/>
            <w:vAlign w:val="center"/>
          </w:tcPr>
          <w:p w14:paraId="4326F840" w14:textId="77777777" w:rsidR="005833A4" w:rsidRPr="00E96DCF" w:rsidRDefault="005833A4" w:rsidP="00650FFC">
            <w:pPr>
              <w:pStyle w:val="a9"/>
              <w:tabs>
                <w:tab w:val="left" w:pos="0"/>
                <w:tab w:val="left" w:pos="360"/>
              </w:tabs>
              <w:ind w:left="0"/>
              <w:jc w:val="center"/>
              <w:rPr>
                <w:rFonts w:ascii="Sylfaen" w:hAnsi="Sylfaen" w:cs="Tahoma"/>
                <w:spacing w:val="-2"/>
                <w:sz w:val="21"/>
                <w:szCs w:val="21"/>
              </w:rPr>
            </w:pPr>
            <w:r w:rsidRPr="00E96DCF">
              <w:rPr>
                <w:rFonts w:ascii="Sylfaen" w:hAnsi="Sylfaen" w:cs="Tahoma"/>
                <w:spacing w:val="-2"/>
                <w:sz w:val="21"/>
                <w:szCs w:val="21"/>
              </w:rPr>
              <w:t>Μονάδες</w:t>
            </w:r>
          </w:p>
        </w:tc>
        <w:tc>
          <w:tcPr>
            <w:tcW w:w="620" w:type="dxa"/>
            <w:vAlign w:val="center"/>
          </w:tcPr>
          <w:p w14:paraId="490E8950" w14:textId="77777777" w:rsidR="005833A4" w:rsidRPr="00E96DCF" w:rsidRDefault="005833A4" w:rsidP="00650FFC">
            <w:pPr>
              <w:pStyle w:val="a9"/>
              <w:tabs>
                <w:tab w:val="left" w:pos="0"/>
                <w:tab w:val="left" w:pos="360"/>
              </w:tabs>
              <w:ind w:left="0"/>
              <w:jc w:val="center"/>
              <w:rPr>
                <w:rFonts w:ascii="Sylfaen" w:hAnsi="Sylfaen" w:cs="Tahoma"/>
                <w:spacing w:val="-2"/>
                <w:sz w:val="21"/>
                <w:szCs w:val="21"/>
              </w:rPr>
            </w:pPr>
            <w:r w:rsidRPr="00E96DCF">
              <w:rPr>
                <w:rFonts w:ascii="Sylfaen" w:hAnsi="Sylfaen" w:cs="Tahoma"/>
                <w:spacing w:val="-2"/>
                <w:sz w:val="21"/>
                <w:szCs w:val="21"/>
              </w:rPr>
              <w:t>17</w:t>
            </w:r>
          </w:p>
        </w:tc>
        <w:tc>
          <w:tcPr>
            <w:tcW w:w="640" w:type="dxa"/>
            <w:vAlign w:val="center"/>
          </w:tcPr>
          <w:p w14:paraId="4DB6A8A4" w14:textId="77777777" w:rsidR="005833A4" w:rsidRPr="00E96DCF" w:rsidRDefault="005833A4" w:rsidP="00650FFC">
            <w:pPr>
              <w:pStyle w:val="a9"/>
              <w:tabs>
                <w:tab w:val="left" w:pos="0"/>
                <w:tab w:val="left" w:pos="360"/>
              </w:tabs>
              <w:ind w:left="0"/>
              <w:jc w:val="center"/>
              <w:rPr>
                <w:rFonts w:ascii="Sylfaen" w:hAnsi="Sylfaen" w:cs="Tahoma"/>
                <w:spacing w:val="-2"/>
                <w:sz w:val="21"/>
                <w:szCs w:val="21"/>
              </w:rPr>
            </w:pPr>
            <w:r w:rsidRPr="00E96DCF">
              <w:rPr>
                <w:rFonts w:ascii="Sylfaen" w:hAnsi="Sylfaen" w:cs="Tahoma"/>
                <w:spacing w:val="-2"/>
                <w:sz w:val="21"/>
                <w:szCs w:val="21"/>
              </w:rPr>
              <w:t>34</w:t>
            </w:r>
          </w:p>
        </w:tc>
        <w:tc>
          <w:tcPr>
            <w:tcW w:w="638" w:type="dxa"/>
            <w:vAlign w:val="center"/>
          </w:tcPr>
          <w:p w14:paraId="7370689A" w14:textId="77777777" w:rsidR="005833A4" w:rsidRPr="00E96DCF" w:rsidRDefault="005833A4" w:rsidP="00650FFC">
            <w:pPr>
              <w:pStyle w:val="a9"/>
              <w:tabs>
                <w:tab w:val="left" w:pos="0"/>
                <w:tab w:val="left" w:pos="360"/>
              </w:tabs>
              <w:ind w:left="0"/>
              <w:jc w:val="center"/>
              <w:rPr>
                <w:rFonts w:ascii="Sylfaen" w:hAnsi="Sylfaen" w:cs="Tahoma"/>
                <w:spacing w:val="-2"/>
                <w:sz w:val="21"/>
                <w:szCs w:val="21"/>
              </w:rPr>
            </w:pPr>
            <w:r w:rsidRPr="00E96DCF">
              <w:rPr>
                <w:rFonts w:ascii="Sylfaen" w:hAnsi="Sylfaen" w:cs="Tahoma"/>
                <w:spacing w:val="-2"/>
                <w:sz w:val="21"/>
                <w:szCs w:val="21"/>
              </w:rPr>
              <w:t>51</w:t>
            </w:r>
          </w:p>
        </w:tc>
        <w:tc>
          <w:tcPr>
            <w:tcW w:w="639" w:type="dxa"/>
            <w:vAlign w:val="center"/>
          </w:tcPr>
          <w:p w14:paraId="3A69D1A9" w14:textId="77777777" w:rsidR="005833A4" w:rsidRPr="00E96DCF" w:rsidRDefault="005833A4" w:rsidP="00650FFC">
            <w:pPr>
              <w:pStyle w:val="a9"/>
              <w:tabs>
                <w:tab w:val="left" w:pos="0"/>
                <w:tab w:val="left" w:pos="360"/>
              </w:tabs>
              <w:ind w:left="0"/>
              <w:jc w:val="center"/>
              <w:rPr>
                <w:rFonts w:ascii="Sylfaen" w:hAnsi="Sylfaen" w:cs="Tahoma"/>
                <w:spacing w:val="-2"/>
                <w:sz w:val="21"/>
                <w:szCs w:val="21"/>
              </w:rPr>
            </w:pPr>
            <w:r w:rsidRPr="00E96DCF">
              <w:rPr>
                <w:rFonts w:ascii="Sylfaen" w:hAnsi="Sylfaen" w:cs="Tahoma"/>
                <w:spacing w:val="-2"/>
                <w:sz w:val="21"/>
                <w:szCs w:val="21"/>
              </w:rPr>
              <w:t>68</w:t>
            </w:r>
          </w:p>
        </w:tc>
        <w:tc>
          <w:tcPr>
            <w:tcW w:w="639" w:type="dxa"/>
            <w:vAlign w:val="center"/>
          </w:tcPr>
          <w:p w14:paraId="089D01A9" w14:textId="77777777" w:rsidR="005833A4" w:rsidRPr="00E96DCF" w:rsidRDefault="005833A4" w:rsidP="00650FFC">
            <w:pPr>
              <w:pStyle w:val="a9"/>
              <w:tabs>
                <w:tab w:val="left" w:pos="0"/>
                <w:tab w:val="left" w:pos="360"/>
              </w:tabs>
              <w:ind w:left="0"/>
              <w:jc w:val="center"/>
              <w:rPr>
                <w:rFonts w:ascii="Sylfaen" w:hAnsi="Sylfaen" w:cs="Tahoma"/>
                <w:spacing w:val="-2"/>
                <w:sz w:val="21"/>
                <w:szCs w:val="21"/>
              </w:rPr>
            </w:pPr>
            <w:r w:rsidRPr="00E96DCF">
              <w:rPr>
                <w:rFonts w:ascii="Sylfaen" w:hAnsi="Sylfaen" w:cs="Tahoma"/>
                <w:spacing w:val="-2"/>
                <w:sz w:val="21"/>
                <w:szCs w:val="21"/>
              </w:rPr>
              <w:t>85</w:t>
            </w:r>
          </w:p>
        </w:tc>
        <w:tc>
          <w:tcPr>
            <w:tcW w:w="638" w:type="dxa"/>
            <w:vAlign w:val="center"/>
          </w:tcPr>
          <w:p w14:paraId="0A556BE4" w14:textId="77777777" w:rsidR="005833A4" w:rsidRPr="00E96DCF" w:rsidRDefault="005833A4" w:rsidP="00650FFC">
            <w:pPr>
              <w:pStyle w:val="a9"/>
              <w:tabs>
                <w:tab w:val="left" w:pos="0"/>
                <w:tab w:val="left" w:pos="360"/>
              </w:tabs>
              <w:ind w:left="0"/>
              <w:jc w:val="center"/>
              <w:rPr>
                <w:rFonts w:ascii="Sylfaen" w:hAnsi="Sylfaen" w:cs="Tahoma"/>
                <w:spacing w:val="-2"/>
                <w:sz w:val="21"/>
                <w:szCs w:val="21"/>
              </w:rPr>
            </w:pPr>
            <w:r w:rsidRPr="00E96DCF">
              <w:rPr>
                <w:rFonts w:ascii="Sylfaen" w:hAnsi="Sylfaen" w:cs="Tahoma"/>
                <w:spacing w:val="-2"/>
                <w:sz w:val="21"/>
                <w:szCs w:val="21"/>
              </w:rPr>
              <w:t>102</w:t>
            </w:r>
          </w:p>
        </w:tc>
        <w:tc>
          <w:tcPr>
            <w:tcW w:w="639" w:type="dxa"/>
            <w:vAlign w:val="center"/>
          </w:tcPr>
          <w:p w14:paraId="0A18C5D9" w14:textId="77777777" w:rsidR="005833A4" w:rsidRPr="00E96DCF" w:rsidRDefault="005833A4" w:rsidP="00650FFC">
            <w:pPr>
              <w:pStyle w:val="a9"/>
              <w:tabs>
                <w:tab w:val="left" w:pos="0"/>
                <w:tab w:val="left" w:pos="360"/>
              </w:tabs>
              <w:ind w:left="0"/>
              <w:jc w:val="center"/>
              <w:rPr>
                <w:rFonts w:ascii="Sylfaen" w:hAnsi="Sylfaen" w:cs="Tahoma"/>
                <w:spacing w:val="-2"/>
                <w:sz w:val="21"/>
                <w:szCs w:val="21"/>
              </w:rPr>
            </w:pPr>
            <w:r w:rsidRPr="00E96DCF">
              <w:rPr>
                <w:rFonts w:ascii="Sylfaen" w:hAnsi="Sylfaen" w:cs="Tahoma"/>
                <w:spacing w:val="-2"/>
                <w:sz w:val="21"/>
                <w:szCs w:val="21"/>
              </w:rPr>
              <w:t>119</w:t>
            </w:r>
          </w:p>
        </w:tc>
        <w:tc>
          <w:tcPr>
            <w:tcW w:w="639" w:type="dxa"/>
            <w:vAlign w:val="center"/>
          </w:tcPr>
          <w:p w14:paraId="736ADC43" w14:textId="77777777" w:rsidR="005833A4" w:rsidRPr="00E96DCF" w:rsidRDefault="005833A4" w:rsidP="00650FFC">
            <w:pPr>
              <w:pStyle w:val="a9"/>
              <w:tabs>
                <w:tab w:val="left" w:pos="0"/>
                <w:tab w:val="left" w:pos="360"/>
              </w:tabs>
              <w:ind w:left="0"/>
              <w:jc w:val="center"/>
              <w:rPr>
                <w:rFonts w:ascii="Sylfaen" w:hAnsi="Sylfaen" w:cs="Tahoma"/>
                <w:spacing w:val="-2"/>
                <w:sz w:val="21"/>
                <w:szCs w:val="21"/>
              </w:rPr>
            </w:pPr>
            <w:r w:rsidRPr="00E96DCF">
              <w:rPr>
                <w:rFonts w:ascii="Sylfaen" w:hAnsi="Sylfaen" w:cs="Tahoma"/>
                <w:spacing w:val="-2"/>
                <w:sz w:val="21"/>
                <w:szCs w:val="21"/>
              </w:rPr>
              <w:t>136</w:t>
            </w:r>
          </w:p>
        </w:tc>
        <w:tc>
          <w:tcPr>
            <w:tcW w:w="639" w:type="dxa"/>
            <w:vAlign w:val="center"/>
          </w:tcPr>
          <w:p w14:paraId="6590ECA6" w14:textId="77777777" w:rsidR="005833A4" w:rsidRPr="00E96DCF" w:rsidRDefault="005833A4" w:rsidP="00650FFC">
            <w:pPr>
              <w:pStyle w:val="a9"/>
              <w:tabs>
                <w:tab w:val="left" w:pos="0"/>
                <w:tab w:val="left" w:pos="360"/>
              </w:tabs>
              <w:ind w:left="0"/>
              <w:jc w:val="center"/>
              <w:rPr>
                <w:rFonts w:ascii="Sylfaen" w:hAnsi="Sylfaen" w:cs="Tahoma"/>
                <w:spacing w:val="-2"/>
                <w:sz w:val="21"/>
                <w:szCs w:val="21"/>
              </w:rPr>
            </w:pPr>
            <w:r w:rsidRPr="00E96DCF">
              <w:rPr>
                <w:rFonts w:ascii="Sylfaen" w:hAnsi="Sylfaen" w:cs="Tahoma"/>
                <w:spacing w:val="-2"/>
                <w:sz w:val="21"/>
                <w:szCs w:val="21"/>
              </w:rPr>
              <w:t>153</w:t>
            </w:r>
          </w:p>
        </w:tc>
        <w:tc>
          <w:tcPr>
            <w:tcW w:w="627" w:type="dxa"/>
            <w:vAlign w:val="center"/>
          </w:tcPr>
          <w:p w14:paraId="03D39551" w14:textId="77777777" w:rsidR="005833A4" w:rsidRPr="00E96DCF" w:rsidRDefault="005833A4" w:rsidP="00650FFC">
            <w:pPr>
              <w:pStyle w:val="a9"/>
              <w:tabs>
                <w:tab w:val="left" w:pos="0"/>
                <w:tab w:val="left" w:pos="360"/>
              </w:tabs>
              <w:ind w:left="0"/>
              <w:jc w:val="center"/>
              <w:rPr>
                <w:rFonts w:ascii="Sylfaen" w:hAnsi="Sylfaen" w:cs="Tahoma"/>
                <w:spacing w:val="-2"/>
                <w:sz w:val="21"/>
                <w:szCs w:val="21"/>
              </w:rPr>
            </w:pPr>
            <w:r w:rsidRPr="00E96DCF">
              <w:rPr>
                <w:rFonts w:ascii="Sylfaen" w:hAnsi="Sylfaen" w:cs="Tahoma"/>
                <w:spacing w:val="-2"/>
                <w:sz w:val="21"/>
                <w:szCs w:val="21"/>
              </w:rPr>
              <w:t>170</w:t>
            </w:r>
          </w:p>
        </w:tc>
        <w:tc>
          <w:tcPr>
            <w:tcW w:w="588" w:type="dxa"/>
            <w:vAlign w:val="center"/>
          </w:tcPr>
          <w:p w14:paraId="67140550" w14:textId="77777777" w:rsidR="005833A4" w:rsidRPr="00E96DCF" w:rsidRDefault="005833A4" w:rsidP="00650FFC">
            <w:pPr>
              <w:pStyle w:val="a9"/>
              <w:tabs>
                <w:tab w:val="left" w:pos="0"/>
                <w:tab w:val="left" w:pos="360"/>
              </w:tabs>
              <w:ind w:left="0"/>
              <w:jc w:val="center"/>
              <w:rPr>
                <w:rFonts w:ascii="Sylfaen" w:hAnsi="Sylfaen" w:cs="Tahoma"/>
                <w:spacing w:val="-2"/>
                <w:sz w:val="21"/>
                <w:szCs w:val="21"/>
              </w:rPr>
            </w:pPr>
            <w:r w:rsidRPr="00E96DCF">
              <w:rPr>
                <w:rFonts w:ascii="Sylfaen" w:hAnsi="Sylfaen" w:cs="Tahoma"/>
                <w:spacing w:val="-2"/>
                <w:sz w:val="21"/>
                <w:szCs w:val="21"/>
              </w:rPr>
              <w:t>…</w:t>
            </w:r>
          </w:p>
        </w:tc>
      </w:tr>
    </w:tbl>
    <w:p w14:paraId="161CC6AD" w14:textId="77777777" w:rsidR="005833A4" w:rsidRPr="00E96DCF" w:rsidRDefault="005833A4" w:rsidP="005833A4">
      <w:pPr>
        <w:pStyle w:val="a9"/>
        <w:jc w:val="both"/>
        <w:rPr>
          <w:rFonts w:ascii="Sylfaen" w:hAnsi="Sylfaen" w:cs="Tahoma"/>
          <w:b/>
          <w:spacing w:val="-2"/>
          <w:sz w:val="21"/>
          <w:szCs w:val="21"/>
        </w:rPr>
      </w:pPr>
    </w:p>
    <w:p w14:paraId="68FE9F68" w14:textId="77777777" w:rsidR="005833A4" w:rsidRPr="00E96DCF" w:rsidRDefault="005833A4" w:rsidP="005833A4">
      <w:pPr>
        <w:pStyle w:val="a9"/>
        <w:jc w:val="both"/>
        <w:rPr>
          <w:rFonts w:ascii="Sylfaen" w:hAnsi="Sylfaen" w:cs="Tahoma"/>
          <w:b/>
          <w:sz w:val="21"/>
          <w:szCs w:val="21"/>
        </w:rPr>
      </w:pPr>
      <w:r w:rsidRPr="00E96DCF">
        <w:rPr>
          <w:rFonts w:ascii="Sylfaen" w:hAnsi="Sylfaen" w:cs="Tahoma"/>
          <w:b/>
          <w:sz w:val="21"/>
          <w:szCs w:val="21"/>
        </w:rPr>
        <w:lastRenderedPageBreak/>
        <w:t xml:space="preserve">Και επιπλέον μία (1) μονάδα ανά μήνα για κάθε ανατεθείσα αίθουσα με ανώτατο όριο τις δέκα επτά (17) μονάδες </w:t>
      </w:r>
    </w:p>
    <w:p w14:paraId="0B363A57" w14:textId="77777777" w:rsidR="005833A4" w:rsidRPr="00E96DCF" w:rsidRDefault="005833A4" w:rsidP="005833A4">
      <w:pPr>
        <w:pStyle w:val="a9"/>
        <w:jc w:val="both"/>
        <w:rPr>
          <w:rFonts w:ascii="Sylfaen" w:hAnsi="Sylfaen" w:cs="Tahoma"/>
          <w:b/>
          <w:spacing w:val="-2"/>
          <w:sz w:val="21"/>
          <w:szCs w:val="21"/>
        </w:rPr>
      </w:pPr>
    </w:p>
    <w:tbl>
      <w:tblPr>
        <w:tblW w:w="7907"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3"/>
        <w:gridCol w:w="605"/>
        <w:gridCol w:w="624"/>
        <w:gridCol w:w="622"/>
        <w:gridCol w:w="623"/>
        <w:gridCol w:w="623"/>
        <w:gridCol w:w="622"/>
        <w:gridCol w:w="623"/>
        <w:gridCol w:w="623"/>
        <w:gridCol w:w="623"/>
        <w:gridCol w:w="616"/>
        <w:gridCol w:w="580"/>
      </w:tblGrid>
      <w:tr w:rsidR="005833A4" w:rsidRPr="00E96DCF" w14:paraId="761E8896" w14:textId="77777777" w:rsidTr="00650FFC">
        <w:trPr>
          <w:trHeight w:val="369"/>
        </w:trPr>
        <w:tc>
          <w:tcPr>
            <w:tcW w:w="1002" w:type="dxa"/>
            <w:vAlign w:val="center"/>
          </w:tcPr>
          <w:p w14:paraId="3A68E21D" w14:textId="77777777" w:rsidR="005833A4" w:rsidRPr="00E96DCF" w:rsidRDefault="005833A4" w:rsidP="00650FFC">
            <w:pPr>
              <w:pStyle w:val="a9"/>
              <w:tabs>
                <w:tab w:val="left" w:pos="0"/>
                <w:tab w:val="left" w:pos="360"/>
              </w:tabs>
              <w:ind w:left="0"/>
              <w:jc w:val="center"/>
              <w:rPr>
                <w:rFonts w:ascii="Sylfaen" w:hAnsi="Sylfaen" w:cs="Tahoma"/>
                <w:spacing w:val="-2"/>
                <w:sz w:val="21"/>
                <w:szCs w:val="21"/>
              </w:rPr>
            </w:pPr>
            <w:r w:rsidRPr="00E96DCF">
              <w:rPr>
                <w:rFonts w:ascii="Sylfaen" w:hAnsi="Sylfaen" w:cs="Tahoma"/>
                <w:spacing w:val="-2"/>
                <w:sz w:val="21"/>
                <w:szCs w:val="21"/>
              </w:rPr>
              <w:t xml:space="preserve">Αριθμός Αιθουσών </w:t>
            </w:r>
          </w:p>
        </w:tc>
        <w:tc>
          <w:tcPr>
            <w:tcW w:w="616" w:type="dxa"/>
            <w:vAlign w:val="center"/>
          </w:tcPr>
          <w:p w14:paraId="64B74973" w14:textId="77777777" w:rsidR="005833A4" w:rsidRPr="00E96DCF" w:rsidRDefault="005833A4" w:rsidP="00650FFC">
            <w:pPr>
              <w:pStyle w:val="a9"/>
              <w:tabs>
                <w:tab w:val="left" w:pos="0"/>
                <w:tab w:val="left" w:pos="360"/>
              </w:tabs>
              <w:ind w:left="0"/>
              <w:jc w:val="center"/>
              <w:rPr>
                <w:rFonts w:ascii="Sylfaen" w:hAnsi="Sylfaen" w:cs="Tahoma"/>
                <w:spacing w:val="-2"/>
                <w:sz w:val="21"/>
                <w:szCs w:val="21"/>
              </w:rPr>
            </w:pPr>
            <w:r w:rsidRPr="00E96DCF">
              <w:rPr>
                <w:rFonts w:ascii="Sylfaen" w:hAnsi="Sylfaen" w:cs="Tahoma"/>
                <w:spacing w:val="-2"/>
                <w:sz w:val="21"/>
                <w:szCs w:val="21"/>
              </w:rPr>
              <w:t>1</w:t>
            </w:r>
          </w:p>
        </w:tc>
        <w:tc>
          <w:tcPr>
            <w:tcW w:w="636" w:type="dxa"/>
            <w:vAlign w:val="center"/>
          </w:tcPr>
          <w:p w14:paraId="6689B597" w14:textId="77777777" w:rsidR="005833A4" w:rsidRPr="00E96DCF" w:rsidRDefault="005833A4" w:rsidP="00650FFC">
            <w:pPr>
              <w:pStyle w:val="a9"/>
              <w:tabs>
                <w:tab w:val="left" w:pos="0"/>
                <w:tab w:val="left" w:pos="360"/>
              </w:tabs>
              <w:ind w:left="0"/>
              <w:jc w:val="center"/>
              <w:rPr>
                <w:rFonts w:ascii="Sylfaen" w:hAnsi="Sylfaen" w:cs="Tahoma"/>
                <w:spacing w:val="-2"/>
                <w:sz w:val="21"/>
                <w:szCs w:val="21"/>
              </w:rPr>
            </w:pPr>
            <w:r w:rsidRPr="00E96DCF">
              <w:rPr>
                <w:rFonts w:ascii="Sylfaen" w:hAnsi="Sylfaen" w:cs="Tahoma"/>
                <w:spacing w:val="-2"/>
                <w:sz w:val="21"/>
                <w:szCs w:val="21"/>
              </w:rPr>
              <w:t>2</w:t>
            </w:r>
          </w:p>
        </w:tc>
        <w:tc>
          <w:tcPr>
            <w:tcW w:w="634" w:type="dxa"/>
            <w:vAlign w:val="center"/>
          </w:tcPr>
          <w:p w14:paraId="4C084283" w14:textId="77777777" w:rsidR="005833A4" w:rsidRPr="00E96DCF" w:rsidRDefault="005833A4" w:rsidP="00650FFC">
            <w:pPr>
              <w:pStyle w:val="a9"/>
              <w:tabs>
                <w:tab w:val="left" w:pos="0"/>
                <w:tab w:val="left" w:pos="360"/>
              </w:tabs>
              <w:ind w:left="0"/>
              <w:jc w:val="center"/>
              <w:rPr>
                <w:rFonts w:ascii="Sylfaen" w:hAnsi="Sylfaen" w:cs="Tahoma"/>
                <w:spacing w:val="-2"/>
                <w:sz w:val="21"/>
                <w:szCs w:val="21"/>
              </w:rPr>
            </w:pPr>
            <w:r w:rsidRPr="00E96DCF">
              <w:rPr>
                <w:rFonts w:ascii="Sylfaen" w:hAnsi="Sylfaen" w:cs="Tahoma"/>
                <w:spacing w:val="-2"/>
                <w:sz w:val="21"/>
                <w:szCs w:val="21"/>
              </w:rPr>
              <w:t>3</w:t>
            </w:r>
          </w:p>
        </w:tc>
        <w:tc>
          <w:tcPr>
            <w:tcW w:w="635" w:type="dxa"/>
            <w:vAlign w:val="center"/>
          </w:tcPr>
          <w:p w14:paraId="73EC8190" w14:textId="77777777" w:rsidR="005833A4" w:rsidRPr="00E96DCF" w:rsidRDefault="005833A4" w:rsidP="00650FFC">
            <w:pPr>
              <w:pStyle w:val="a9"/>
              <w:tabs>
                <w:tab w:val="left" w:pos="0"/>
                <w:tab w:val="left" w:pos="360"/>
              </w:tabs>
              <w:ind w:left="0"/>
              <w:jc w:val="center"/>
              <w:rPr>
                <w:rFonts w:ascii="Sylfaen" w:hAnsi="Sylfaen" w:cs="Tahoma"/>
                <w:spacing w:val="-2"/>
                <w:sz w:val="21"/>
                <w:szCs w:val="21"/>
              </w:rPr>
            </w:pPr>
            <w:r w:rsidRPr="00E96DCF">
              <w:rPr>
                <w:rFonts w:ascii="Sylfaen" w:hAnsi="Sylfaen" w:cs="Tahoma"/>
                <w:spacing w:val="-2"/>
                <w:sz w:val="21"/>
                <w:szCs w:val="21"/>
              </w:rPr>
              <w:t>4</w:t>
            </w:r>
          </w:p>
        </w:tc>
        <w:tc>
          <w:tcPr>
            <w:tcW w:w="635" w:type="dxa"/>
            <w:vAlign w:val="center"/>
          </w:tcPr>
          <w:p w14:paraId="533379AE" w14:textId="77777777" w:rsidR="005833A4" w:rsidRPr="00E96DCF" w:rsidRDefault="005833A4" w:rsidP="00650FFC">
            <w:pPr>
              <w:pStyle w:val="a9"/>
              <w:tabs>
                <w:tab w:val="left" w:pos="0"/>
                <w:tab w:val="left" w:pos="360"/>
              </w:tabs>
              <w:ind w:left="0"/>
              <w:jc w:val="center"/>
              <w:rPr>
                <w:rFonts w:ascii="Sylfaen" w:hAnsi="Sylfaen" w:cs="Tahoma"/>
                <w:spacing w:val="-2"/>
                <w:sz w:val="21"/>
                <w:szCs w:val="21"/>
              </w:rPr>
            </w:pPr>
            <w:r w:rsidRPr="00E96DCF">
              <w:rPr>
                <w:rFonts w:ascii="Sylfaen" w:hAnsi="Sylfaen" w:cs="Tahoma"/>
                <w:spacing w:val="-2"/>
                <w:sz w:val="21"/>
                <w:szCs w:val="21"/>
              </w:rPr>
              <w:t>5</w:t>
            </w:r>
          </w:p>
        </w:tc>
        <w:tc>
          <w:tcPr>
            <w:tcW w:w="634" w:type="dxa"/>
            <w:vAlign w:val="center"/>
          </w:tcPr>
          <w:p w14:paraId="78CFF886" w14:textId="77777777" w:rsidR="005833A4" w:rsidRPr="00E96DCF" w:rsidRDefault="005833A4" w:rsidP="00650FFC">
            <w:pPr>
              <w:pStyle w:val="a9"/>
              <w:tabs>
                <w:tab w:val="left" w:pos="0"/>
                <w:tab w:val="left" w:pos="360"/>
              </w:tabs>
              <w:ind w:left="0"/>
              <w:jc w:val="center"/>
              <w:rPr>
                <w:rFonts w:ascii="Sylfaen" w:hAnsi="Sylfaen" w:cs="Tahoma"/>
                <w:spacing w:val="-2"/>
                <w:sz w:val="21"/>
                <w:szCs w:val="21"/>
              </w:rPr>
            </w:pPr>
            <w:r w:rsidRPr="00E96DCF">
              <w:rPr>
                <w:rFonts w:ascii="Sylfaen" w:hAnsi="Sylfaen" w:cs="Tahoma"/>
                <w:spacing w:val="-2"/>
                <w:sz w:val="21"/>
                <w:szCs w:val="21"/>
              </w:rPr>
              <w:t>6</w:t>
            </w:r>
          </w:p>
        </w:tc>
        <w:tc>
          <w:tcPr>
            <w:tcW w:w="635" w:type="dxa"/>
            <w:vAlign w:val="center"/>
          </w:tcPr>
          <w:p w14:paraId="5D7E3798" w14:textId="77777777" w:rsidR="005833A4" w:rsidRPr="00E96DCF" w:rsidRDefault="005833A4" w:rsidP="00650FFC">
            <w:pPr>
              <w:pStyle w:val="a9"/>
              <w:tabs>
                <w:tab w:val="left" w:pos="0"/>
                <w:tab w:val="left" w:pos="360"/>
              </w:tabs>
              <w:ind w:left="0"/>
              <w:jc w:val="center"/>
              <w:rPr>
                <w:rFonts w:ascii="Sylfaen" w:hAnsi="Sylfaen" w:cs="Tahoma"/>
                <w:spacing w:val="-2"/>
                <w:sz w:val="21"/>
                <w:szCs w:val="21"/>
              </w:rPr>
            </w:pPr>
            <w:r w:rsidRPr="00E96DCF">
              <w:rPr>
                <w:rFonts w:ascii="Sylfaen" w:hAnsi="Sylfaen" w:cs="Tahoma"/>
                <w:spacing w:val="-2"/>
                <w:sz w:val="21"/>
                <w:szCs w:val="21"/>
              </w:rPr>
              <w:t>7</w:t>
            </w:r>
          </w:p>
        </w:tc>
        <w:tc>
          <w:tcPr>
            <w:tcW w:w="635" w:type="dxa"/>
            <w:vAlign w:val="center"/>
          </w:tcPr>
          <w:p w14:paraId="4E27B96E" w14:textId="77777777" w:rsidR="005833A4" w:rsidRPr="00E96DCF" w:rsidRDefault="005833A4" w:rsidP="00650FFC">
            <w:pPr>
              <w:pStyle w:val="a9"/>
              <w:tabs>
                <w:tab w:val="left" w:pos="0"/>
                <w:tab w:val="left" w:pos="360"/>
              </w:tabs>
              <w:ind w:left="0"/>
              <w:jc w:val="center"/>
              <w:rPr>
                <w:rFonts w:ascii="Sylfaen" w:hAnsi="Sylfaen" w:cs="Tahoma"/>
                <w:spacing w:val="-2"/>
                <w:sz w:val="21"/>
                <w:szCs w:val="21"/>
              </w:rPr>
            </w:pPr>
            <w:r w:rsidRPr="00E96DCF">
              <w:rPr>
                <w:rFonts w:ascii="Sylfaen" w:hAnsi="Sylfaen" w:cs="Tahoma"/>
                <w:spacing w:val="-2"/>
                <w:sz w:val="21"/>
                <w:szCs w:val="21"/>
              </w:rPr>
              <w:t>8</w:t>
            </w:r>
          </w:p>
        </w:tc>
        <w:tc>
          <w:tcPr>
            <w:tcW w:w="635" w:type="dxa"/>
            <w:vAlign w:val="center"/>
          </w:tcPr>
          <w:p w14:paraId="65018A6C" w14:textId="77777777" w:rsidR="005833A4" w:rsidRPr="00E96DCF" w:rsidRDefault="005833A4" w:rsidP="00650FFC">
            <w:pPr>
              <w:pStyle w:val="a9"/>
              <w:tabs>
                <w:tab w:val="left" w:pos="0"/>
                <w:tab w:val="left" w:pos="360"/>
              </w:tabs>
              <w:ind w:left="0"/>
              <w:jc w:val="center"/>
              <w:rPr>
                <w:rFonts w:ascii="Sylfaen" w:hAnsi="Sylfaen" w:cs="Tahoma"/>
                <w:spacing w:val="-2"/>
                <w:sz w:val="21"/>
                <w:szCs w:val="21"/>
              </w:rPr>
            </w:pPr>
            <w:r w:rsidRPr="00E96DCF">
              <w:rPr>
                <w:rFonts w:ascii="Sylfaen" w:hAnsi="Sylfaen" w:cs="Tahoma"/>
                <w:spacing w:val="-2"/>
                <w:sz w:val="21"/>
                <w:szCs w:val="21"/>
              </w:rPr>
              <w:t>9</w:t>
            </w:r>
          </w:p>
        </w:tc>
        <w:tc>
          <w:tcPr>
            <w:tcW w:w="624" w:type="dxa"/>
            <w:vAlign w:val="center"/>
          </w:tcPr>
          <w:p w14:paraId="07284CCB" w14:textId="77777777" w:rsidR="005833A4" w:rsidRPr="00E96DCF" w:rsidRDefault="005833A4" w:rsidP="00650FFC">
            <w:pPr>
              <w:pStyle w:val="a9"/>
              <w:tabs>
                <w:tab w:val="left" w:pos="0"/>
                <w:tab w:val="left" w:pos="360"/>
              </w:tabs>
              <w:ind w:left="0"/>
              <w:jc w:val="center"/>
              <w:rPr>
                <w:rFonts w:ascii="Sylfaen" w:hAnsi="Sylfaen" w:cs="Tahoma"/>
                <w:spacing w:val="-2"/>
                <w:sz w:val="21"/>
                <w:szCs w:val="21"/>
              </w:rPr>
            </w:pPr>
            <w:r w:rsidRPr="00E96DCF">
              <w:rPr>
                <w:rFonts w:ascii="Sylfaen" w:hAnsi="Sylfaen" w:cs="Tahoma"/>
                <w:spacing w:val="-2"/>
                <w:sz w:val="21"/>
                <w:szCs w:val="21"/>
              </w:rPr>
              <w:t>…</w:t>
            </w:r>
          </w:p>
        </w:tc>
        <w:tc>
          <w:tcPr>
            <w:tcW w:w="586" w:type="dxa"/>
            <w:vAlign w:val="center"/>
          </w:tcPr>
          <w:p w14:paraId="3016CF61" w14:textId="77777777" w:rsidR="005833A4" w:rsidRPr="00E96DCF" w:rsidRDefault="005833A4" w:rsidP="00650FFC">
            <w:pPr>
              <w:pStyle w:val="a9"/>
              <w:tabs>
                <w:tab w:val="left" w:pos="0"/>
                <w:tab w:val="left" w:pos="360"/>
              </w:tabs>
              <w:ind w:left="0"/>
              <w:jc w:val="center"/>
              <w:rPr>
                <w:rFonts w:ascii="Sylfaen" w:hAnsi="Sylfaen" w:cs="Tahoma"/>
                <w:spacing w:val="-2"/>
                <w:sz w:val="21"/>
                <w:szCs w:val="21"/>
              </w:rPr>
            </w:pPr>
            <w:r w:rsidRPr="00E96DCF">
              <w:rPr>
                <w:rFonts w:ascii="Sylfaen" w:hAnsi="Sylfaen" w:cs="Tahoma"/>
                <w:spacing w:val="-2"/>
                <w:sz w:val="21"/>
                <w:szCs w:val="21"/>
              </w:rPr>
              <w:t>17</w:t>
            </w:r>
          </w:p>
        </w:tc>
      </w:tr>
      <w:tr w:rsidR="005833A4" w:rsidRPr="00E96DCF" w14:paraId="32C2803A" w14:textId="77777777" w:rsidTr="00650FFC">
        <w:trPr>
          <w:trHeight w:val="443"/>
        </w:trPr>
        <w:tc>
          <w:tcPr>
            <w:tcW w:w="1002" w:type="dxa"/>
            <w:vAlign w:val="center"/>
          </w:tcPr>
          <w:p w14:paraId="0C6AE638" w14:textId="77777777" w:rsidR="005833A4" w:rsidRPr="00E96DCF" w:rsidRDefault="005833A4" w:rsidP="00650FFC">
            <w:pPr>
              <w:pStyle w:val="a9"/>
              <w:tabs>
                <w:tab w:val="left" w:pos="0"/>
                <w:tab w:val="left" w:pos="360"/>
              </w:tabs>
              <w:ind w:left="0"/>
              <w:jc w:val="center"/>
              <w:rPr>
                <w:rFonts w:ascii="Sylfaen" w:hAnsi="Sylfaen" w:cs="Tahoma"/>
                <w:spacing w:val="-2"/>
                <w:sz w:val="21"/>
                <w:szCs w:val="21"/>
              </w:rPr>
            </w:pPr>
            <w:r w:rsidRPr="00E96DCF">
              <w:rPr>
                <w:rFonts w:ascii="Sylfaen" w:hAnsi="Sylfaen" w:cs="Tahoma"/>
                <w:spacing w:val="-2"/>
                <w:sz w:val="21"/>
                <w:szCs w:val="21"/>
              </w:rPr>
              <w:t>Μονάδες</w:t>
            </w:r>
          </w:p>
        </w:tc>
        <w:tc>
          <w:tcPr>
            <w:tcW w:w="616" w:type="dxa"/>
            <w:vAlign w:val="center"/>
          </w:tcPr>
          <w:p w14:paraId="7C0EB267" w14:textId="77777777" w:rsidR="005833A4" w:rsidRPr="00E96DCF" w:rsidRDefault="005833A4" w:rsidP="00650FFC">
            <w:pPr>
              <w:pStyle w:val="a9"/>
              <w:tabs>
                <w:tab w:val="left" w:pos="0"/>
                <w:tab w:val="left" w:pos="360"/>
              </w:tabs>
              <w:ind w:left="0"/>
              <w:jc w:val="center"/>
              <w:rPr>
                <w:rFonts w:ascii="Sylfaen" w:hAnsi="Sylfaen" w:cs="Tahoma"/>
                <w:spacing w:val="-2"/>
                <w:sz w:val="21"/>
                <w:szCs w:val="21"/>
              </w:rPr>
            </w:pPr>
            <w:r w:rsidRPr="00E96DCF">
              <w:rPr>
                <w:rFonts w:ascii="Sylfaen" w:hAnsi="Sylfaen" w:cs="Tahoma"/>
                <w:spacing w:val="-2"/>
                <w:sz w:val="21"/>
                <w:szCs w:val="21"/>
              </w:rPr>
              <w:t>1</w:t>
            </w:r>
          </w:p>
        </w:tc>
        <w:tc>
          <w:tcPr>
            <w:tcW w:w="636" w:type="dxa"/>
            <w:vAlign w:val="center"/>
          </w:tcPr>
          <w:p w14:paraId="5ADF253C" w14:textId="77777777" w:rsidR="005833A4" w:rsidRPr="00E96DCF" w:rsidRDefault="005833A4" w:rsidP="00650FFC">
            <w:pPr>
              <w:pStyle w:val="a9"/>
              <w:tabs>
                <w:tab w:val="left" w:pos="0"/>
                <w:tab w:val="left" w:pos="360"/>
              </w:tabs>
              <w:ind w:left="0"/>
              <w:jc w:val="center"/>
              <w:rPr>
                <w:rFonts w:ascii="Sylfaen" w:hAnsi="Sylfaen" w:cs="Tahoma"/>
                <w:spacing w:val="-2"/>
                <w:sz w:val="21"/>
                <w:szCs w:val="21"/>
              </w:rPr>
            </w:pPr>
            <w:r w:rsidRPr="00E96DCF">
              <w:rPr>
                <w:rFonts w:ascii="Sylfaen" w:hAnsi="Sylfaen" w:cs="Tahoma"/>
                <w:spacing w:val="-2"/>
                <w:sz w:val="21"/>
                <w:szCs w:val="21"/>
              </w:rPr>
              <w:t>2</w:t>
            </w:r>
          </w:p>
        </w:tc>
        <w:tc>
          <w:tcPr>
            <w:tcW w:w="634" w:type="dxa"/>
            <w:vAlign w:val="center"/>
          </w:tcPr>
          <w:p w14:paraId="3DA4468A" w14:textId="77777777" w:rsidR="005833A4" w:rsidRPr="00E96DCF" w:rsidRDefault="005833A4" w:rsidP="00650FFC">
            <w:pPr>
              <w:pStyle w:val="a9"/>
              <w:tabs>
                <w:tab w:val="left" w:pos="0"/>
                <w:tab w:val="left" w:pos="360"/>
              </w:tabs>
              <w:ind w:left="0"/>
              <w:jc w:val="center"/>
              <w:rPr>
                <w:rFonts w:ascii="Sylfaen" w:hAnsi="Sylfaen" w:cs="Tahoma"/>
                <w:spacing w:val="-2"/>
                <w:sz w:val="21"/>
                <w:szCs w:val="21"/>
              </w:rPr>
            </w:pPr>
            <w:r w:rsidRPr="00E96DCF">
              <w:rPr>
                <w:rFonts w:ascii="Sylfaen" w:hAnsi="Sylfaen" w:cs="Tahoma"/>
                <w:spacing w:val="-2"/>
                <w:sz w:val="21"/>
                <w:szCs w:val="21"/>
              </w:rPr>
              <w:t>3</w:t>
            </w:r>
          </w:p>
        </w:tc>
        <w:tc>
          <w:tcPr>
            <w:tcW w:w="635" w:type="dxa"/>
            <w:vAlign w:val="center"/>
          </w:tcPr>
          <w:p w14:paraId="6232EA82" w14:textId="77777777" w:rsidR="005833A4" w:rsidRPr="00E96DCF" w:rsidRDefault="005833A4" w:rsidP="00650FFC">
            <w:pPr>
              <w:pStyle w:val="a9"/>
              <w:tabs>
                <w:tab w:val="left" w:pos="0"/>
                <w:tab w:val="left" w:pos="360"/>
              </w:tabs>
              <w:ind w:left="0"/>
              <w:jc w:val="center"/>
              <w:rPr>
                <w:rFonts w:ascii="Sylfaen" w:hAnsi="Sylfaen" w:cs="Tahoma"/>
                <w:spacing w:val="-2"/>
                <w:sz w:val="21"/>
                <w:szCs w:val="21"/>
              </w:rPr>
            </w:pPr>
            <w:r w:rsidRPr="00E96DCF">
              <w:rPr>
                <w:rFonts w:ascii="Sylfaen" w:hAnsi="Sylfaen" w:cs="Tahoma"/>
                <w:spacing w:val="-2"/>
                <w:sz w:val="21"/>
                <w:szCs w:val="21"/>
              </w:rPr>
              <w:t>4</w:t>
            </w:r>
          </w:p>
        </w:tc>
        <w:tc>
          <w:tcPr>
            <w:tcW w:w="635" w:type="dxa"/>
            <w:vAlign w:val="center"/>
          </w:tcPr>
          <w:p w14:paraId="565B56EA" w14:textId="77777777" w:rsidR="005833A4" w:rsidRPr="00E96DCF" w:rsidRDefault="005833A4" w:rsidP="00650FFC">
            <w:pPr>
              <w:pStyle w:val="a9"/>
              <w:tabs>
                <w:tab w:val="left" w:pos="0"/>
                <w:tab w:val="left" w:pos="360"/>
              </w:tabs>
              <w:ind w:left="0"/>
              <w:jc w:val="center"/>
              <w:rPr>
                <w:rFonts w:ascii="Sylfaen" w:hAnsi="Sylfaen" w:cs="Tahoma"/>
                <w:spacing w:val="-2"/>
                <w:sz w:val="21"/>
                <w:szCs w:val="21"/>
              </w:rPr>
            </w:pPr>
            <w:r w:rsidRPr="00E96DCF">
              <w:rPr>
                <w:rFonts w:ascii="Sylfaen" w:hAnsi="Sylfaen" w:cs="Tahoma"/>
                <w:spacing w:val="-2"/>
                <w:sz w:val="21"/>
                <w:szCs w:val="21"/>
              </w:rPr>
              <w:t>5</w:t>
            </w:r>
          </w:p>
        </w:tc>
        <w:tc>
          <w:tcPr>
            <w:tcW w:w="634" w:type="dxa"/>
            <w:vAlign w:val="center"/>
          </w:tcPr>
          <w:p w14:paraId="0922391C" w14:textId="77777777" w:rsidR="005833A4" w:rsidRPr="00E96DCF" w:rsidRDefault="005833A4" w:rsidP="00650FFC">
            <w:pPr>
              <w:pStyle w:val="a9"/>
              <w:tabs>
                <w:tab w:val="left" w:pos="0"/>
                <w:tab w:val="left" w:pos="360"/>
              </w:tabs>
              <w:ind w:left="0"/>
              <w:jc w:val="center"/>
              <w:rPr>
                <w:rFonts w:ascii="Sylfaen" w:hAnsi="Sylfaen" w:cs="Tahoma"/>
                <w:spacing w:val="-2"/>
                <w:sz w:val="21"/>
                <w:szCs w:val="21"/>
              </w:rPr>
            </w:pPr>
            <w:r w:rsidRPr="00E96DCF">
              <w:rPr>
                <w:rFonts w:ascii="Sylfaen" w:hAnsi="Sylfaen" w:cs="Tahoma"/>
                <w:spacing w:val="-2"/>
                <w:sz w:val="21"/>
                <w:szCs w:val="21"/>
              </w:rPr>
              <w:t>6</w:t>
            </w:r>
          </w:p>
        </w:tc>
        <w:tc>
          <w:tcPr>
            <w:tcW w:w="635" w:type="dxa"/>
            <w:vAlign w:val="center"/>
          </w:tcPr>
          <w:p w14:paraId="00F5A272" w14:textId="77777777" w:rsidR="005833A4" w:rsidRPr="00E96DCF" w:rsidRDefault="005833A4" w:rsidP="00650FFC">
            <w:pPr>
              <w:pStyle w:val="a9"/>
              <w:tabs>
                <w:tab w:val="left" w:pos="0"/>
                <w:tab w:val="left" w:pos="360"/>
              </w:tabs>
              <w:ind w:left="0"/>
              <w:jc w:val="center"/>
              <w:rPr>
                <w:rFonts w:ascii="Sylfaen" w:hAnsi="Sylfaen" w:cs="Tahoma"/>
                <w:spacing w:val="-2"/>
                <w:sz w:val="21"/>
                <w:szCs w:val="21"/>
              </w:rPr>
            </w:pPr>
            <w:r w:rsidRPr="00E96DCF">
              <w:rPr>
                <w:rFonts w:ascii="Sylfaen" w:hAnsi="Sylfaen" w:cs="Tahoma"/>
                <w:spacing w:val="-2"/>
                <w:sz w:val="21"/>
                <w:szCs w:val="21"/>
              </w:rPr>
              <w:t>7</w:t>
            </w:r>
          </w:p>
        </w:tc>
        <w:tc>
          <w:tcPr>
            <w:tcW w:w="635" w:type="dxa"/>
            <w:vAlign w:val="center"/>
          </w:tcPr>
          <w:p w14:paraId="6A659686" w14:textId="77777777" w:rsidR="005833A4" w:rsidRPr="00E96DCF" w:rsidRDefault="005833A4" w:rsidP="00650FFC">
            <w:pPr>
              <w:pStyle w:val="a9"/>
              <w:tabs>
                <w:tab w:val="left" w:pos="0"/>
                <w:tab w:val="left" w:pos="360"/>
              </w:tabs>
              <w:ind w:left="0"/>
              <w:jc w:val="center"/>
              <w:rPr>
                <w:rFonts w:ascii="Sylfaen" w:hAnsi="Sylfaen" w:cs="Tahoma"/>
                <w:spacing w:val="-2"/>
                <w:sz w:val="21"/>
                <w:szCs w:val="21"/>
              </w:rPr>
            </w:pPr>
            <w:r w:rsidRPr="00E96DCF">
              <w:rPr>
                <w:rFonts w:ascii="Sylfaen" w:hAnsi="Sylfaen" w:cs="Tahoma"/>
                <w:spacing w:val="-2"/>
                <w:sz w:val="21"/>
                <w:szCs w:val="21"/>
              </w:rPr>
              <w:t>8</w:t>
            </w:r>
          </w:p>
        </w:tc>
        <w:tc>
          <w:tcPr>
            <w:tcW w:w="635" w:type="dxa"/>
            <w:vAlign w:val="center"/>
          </w:tcPr>
          <w:p w14:paraId="564C8BD7" w14:textId="77777777" w:rsidR="005833A4" w:rsidRPr="00E96DCF" w:rsidRDefault="005833A4" w:rsidP="00650FFC">
            <w:pPr>
              <w:pStyle w:val="a9"/>
              <w:tabs>
                <w:tab w:val="left" w:pos="0"/>
                <w:tab w:val="left" w:pos="360"/>
              </w:tabs>
              <w:ind w:left="0"/>
              <w:jc w:val="center"/>
              <w:rPr>
                <w:rFonts w:ascii="Sylfaen" w:hAnsi="Sylfaen" w:cs="Tahoma"/>
                <w:spacing w:val="-2"/>
                <w:sz w:val="21"/>
                <w:szCs w:val="21"/>
              </w:rPr>
            </w:pPr>
            <w:r w:rsidRPr="00E96DCF">
              <w:rPr>
                <w:rFonts w:ascii="Sylfaen" w:hAnsi="Sylfaen" w:cs="Tahoma"/>
                <w:spacing w:val="-2"/>
                <w:sz w:val="21"/>
                <w:szCs w:val="21"/>
              </w:rPr>
              <w:t>9</w:t>
            </w:r>
          </w:p>
        </w:tc>
        <w:tc>
          <w:tcPr>
            <w:tcW w:w="624" w:type="dxa"/>
            <w:vAlign w:val="center"/>
          </w:tcPr>
          <w:p w14:paraId="519D9165" w14:textId="77777777" w:rsidR="005833A4" w:rsidRPr="00E96DCF" w:rsidRDefault="005833A4" w:rsidP="00650FFC">
            <w:pPr>
              <w:pStyle w:val="a9"/>
              <w:tabs>
                <w:tab w:val="left" w:pos="0"/>
                <w:tab w:val="left" w:pos="360"/>
              </w:tabs>
              <w:ind w:left="0"/>
              <w:jc w:val="center"/>
              <w:rPr>
                <w:rFonts w:ascii="Sylfaen" w:hAnsi="Sylfaen" w:cs="Tahoma"/>
                <w:spacing w:val="-2"/>
                <w:sz w:val="21"/>
                <w:szCs w:val="21"/>
              </w:rPr>
            </w:pPr>
            <w:r w:rsidRPr="00E96DCF">
              <w:rPr>
                <w:rFonts w:ascii="Sylfaen" w:hAnsi="Sylfaen" w:cs="Tahoma"/>
                <w:spacing w:val="-2"/>
                <w:sz w:val="21"/>
                <w:szCs w:val="21"/>
              </w:rPr>
              <w:t>…</w:t>
            </w:r>
          </w:p>
        </w:tc>
        <w:tc>
          <w:tcPr>
            <w:tcW w:w="586" w:type="dxa"/>
            <w:vAlign w:val="center"/>
          </w:tcPr>
          <w:p w14:paraId="24DFA4D0" w14:textId="77777777" w:rsidR="005833A4" w:rsidRPr="00E96DCF" w:rsidRDefault="005833A4" w:rsidP="00650FFC">
            <w:pPr>
              <w:pStyle w:val="a9"/>
              <w:tabs>
                <w:tab w:val="left" w:pos="0"/>
                <w:tab w:val="left" w:pos="360"/>
              </w:tabs>
              <w:ind w:left="0"/>
              <w:jc w:val="center"/>
              <w:rPr>
                <w:rFonts w:ascii="Sylfaen" w:hAnsi="Sylfaen" w:cs="Tahoma"/>
                <w:spacing w:val="-2"/>
                <w:sz w:val="21"/>
                <w:szCs w:val="21"/>
              </w:rPr>
            </w:pPr>
            <w:r w:rsidRPr="00E96DCF">
              <w:rPr>
                <w:rFonts w:ascii="Sylfaen" w:hAnsi="Sylfaen" w:cs="Tahoma"/>
                <w:spacing w:val="-2"/>
                <w:sz w:val="21"/>
                <w:szCs w:val="21"/>
              </w:rPr>
              <w:t>17</w:t>
            </w:r>
          </w:p>
        </w:tc>
      </w:tr>
    </w:tbl>
    <w:p w14:paraId="6ABE018B" w14:textId="77777777" w:rsidR="005833A4" w:rsidRPr="00E96DCF" w:rsidRDefault="005833A4" w:rsidP="005833A4">
      <w:pPr>
        <w:pStyle w:val="a9"/>
        <w:ind w:left="0"/>
        <w:jc w:val="both"/>
        <w:rPr>
          <w:rFonts w:ascii="Sylfaen" w:hAnsi="Sylfaen" w:cs="Tahoma"/>
          <w:b/>
          <w:spacing w:val="-2"/>
          <w:sz w:val="21"/>
          <w:szCs w:val="21"/>
        </w:rPr>
      </w:pPr>
    </w:p>
    <w:p w14:paraId="164E0E7C" w14:textId="77777777" w:rsidR="005833A4" w:rsidRPr="00E96DCF" w:rsidRDefault="005833A4" w:rsidP="005833A4">
      <w:pPr>
        <w:pStyle w:val="a9"/>
        <w:ind w:left="0" w:firstLine="720"/>
        <w:jc w:val="both"/>
        <w:rPr>
          <w:rFonts w:ascii="Sylfaen" w:hAnsi="Sylfaen" w:cs="Tahoma"/>
          <w:b/>
          <w:i/>
          <w:spacing w:val="-2"/>
          <w:sz w:val="21"/>
          <w:szCs w:val="21"/>
        </w:rPr>
      </w:pPr>
      <w:r w:rsidRPr="00E96DCF">
        <w:rPr>
          <w:rFonts w:ascii="Sylfaen" w:hAnsi="Sylfaen" w:cs="Tahoma"/>
          <w:b/>
          <w:spacing w:val="-2"/>
          <w:sz w:val="21"/>
          <w:szCs w:val="21"/>
        </w:rPr>
        <w:t>β) ΕΜΠΕΙΡΙΑ</w:t>
      </w:r>
      <w:r w:rsidRPr="00E96DCF">
        <w:rPr>
          <w:rFonts w:ascii="Sylfaen" w:hAnsi="Sylfaen" w:cs="Tahoma"/>
          <w:sz w:val="21"/>
          <w:szCs w:val="21"/>
        </w:rPr>
        <w:t xml:space="preserve">από το διδακτικό έτος 2020-2021 και εξής: </w:t>
      </w:r>
      <w:r w:rsidRPr="00E96DCF">
        <w:rPr>
          <w:rFonts w:ascii="Sylfaen" w:hAnsi="Sylfaen" w:cs="Tahoma"/>
          <w:b/>
          <w:spacing w:val="-2"/>
          <w:sz w:val="21"/>
          <w:szCs w:val="21"/>
        </w:rPr>
        <w:t xml:space="preserve"> (17 μονάδες ανά μήνα εμπειρίας)</w:t>
      </w:r>
    </w:p>
    <w:p w14:paraId="4B8E6E7B" w14:textId="77777777" w:rsidR="005833A4" w:rsidRPr="00E96DCF" w:rsidRDefault="005833A4" w:rsidP="005833A4">
      <w:pPr>
        <w:pStyle w:val="a9"/>
        <w:ind w:left="0"/>
        <w:jc w:val="both"/>
        <w:rPr>
          <w:rFonts w:ascii="Sylfaen" w:hAnsi="Sylfaen" w:cs="Tahoma"/>
          <w:b/>
          <w:i/>
          <w:spacing w:val="-2"/>
          <w:sz w:val="21"/>
          <w:szCs w:val="21"/>
        </w:rPr>
      </w:pP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
        <w:gridCol w:w="620"/>
        <w:gridCol w:w="640"/>
        <w:gridCol w:w="638"/>
        <w:gridCol w:w="639"/>
        <w:gridCol w:w="639"/>
        <w:gridCol w:w="638"/>
        <w:gridCol w:w="639"/>
        <w:gridCol w:w="639"/>
        <w:gridCol w:w="639"/>
        <w:gridCol w:w="627"/>
        <w:gridCol w:w="588"/>
      </w:tblGrid>
      <w:tr w:rsidR="005833A4" w:rsidRPr="00E96DCF" w14:paraId="398B6415" w14:textId="77777777" w:rsidTr="00650FFC">
        <w:trPr>
          <w:trHeight w:val="369"/>
        </w:trPr>
        <w:tc>
          <w:tcPr>
            <w:tcW w:w="961" w:type="dxa"/>
            <w:vAlign w:val="center"/>
          </w:tcPr>
          <w:p w14:paraId="323150CE" w14:textId="77777777" w:rsidR="005833A4" w:rsidRPr="00E96DCF" w:rsidRDefault="005833A4" w:rsidP="00650FFC">
            <w:pPr>
              <w:pStyle w:val="a9"/>
              <w:tabs>
                <w:tab w:val="left" w:pos="0"/>
                <w:tab w:val="left" w:pos="360"/>
              </w:tabs>
              <w:ind w:left="0"/>
              <w:jc w:val="center"/>
              <w:rPr>
                <w:rFonts w:ascii="Sylfaen" w:hAnsi="Sylfaen" w:cs="Tahoma"/>
                <w:spacing w:val="-2"/>
                <w:sz w:val="21"/>
                <w:szCs w:val="21"/>
              </w:rPr>
            </w:pPr>
            <w:r w:rsidRPr="00E96DCF">
              <w:rPr>
                <w:rFonts w:ascii="Sylfaen" w:hAnsi="Sylfaen" w:cs="Tahoma"/>
                <w:spacing w:val="-2"/>
                <w:sz w:val="21"/>
                <w:szCs w:val="21"/>
              </w:rPr>
              <w:t>Μήνες</w:t>
            </w:r>
          </w:p>
        </w:tc>
        <w:tc>
          <w:tcPr>
            <w:tcW w:w="620" w:type="dxa"/>
            <w:vAlign w:val="center"/>
          </w:tcPr>
          <w:p w14:paraId="28F5CCCC" w14:textId="77777777" w:rsidR="005833A4" w:rsidRPr="00E96DCF" w:rsidRDefault="005833A4" w:rsidP="00650FFC">
            <w:pPr>
              <w:pStyle w:val="a9"/>
              <w:tabs>
                <w:tab w:val="left" w:pos="0"/>
                <w:tab w:val="left" w:pos="360"/>
              </w:tabs>
              <w:ind w:left="0"/>
              <w:jc w:val="center"/>
              <w:rPr>
                <w:rFonts w:ascii="Sylfaen" w:hAnsi="Sylfaen" w:cs="Tahoma"/>
                <w:spacing w:val="-2"/>
                <w:sz w:val="21"/>
                <w:szCs w:val="21"/>
              </w:rPr>
            </w:pPr>
            <w:r w:rsidRPr="00E96DCF">
              <w:rPr>
                <w:rFonts w:ascii="Sylfaen" w:hAnsi="Sylfaen" w:cs="Tahoma"/>
                <w:spacing w:val="-2"/>
                <w:sz w:val="21"/>
                <w:szCs w:val="21"/>
              </w:rPr>
              <w:t>1</w:t>
            </w:r>
          </w:p>
        </w:tc>
        <w:tc>
          <w:tcPr>
            <w:tcW w:w="640" w:type="dxa"/>
            <w:vAlign w:val="center"/>
          </w:tcPr>
          <w:p w14:paraId="78BE7F67" w14:textId="77777777" w:rsidR="005833A4" w:rsidRPr="00E96DCF" w:rsidRDefault="005833A4" w:rsidP="00650FFC">
            <w:pPr>
              <w:pStyle w:val="a9"/>
              <w:tabs>
                <w:tab w:val="left" w:pos="0"/>
                <w:tab w:val="left" w:pos="360"/>
              </w:tabs>
              <w:ind w:left="0"/>
              <w:jc w:val="center"/>
              <w:rPr>
                <w:rFonts w:ascii="Sylfaen" w:hAnsi="Sylfaen" w:cs="Tahoma"/>
                <w:spacing w:val="-2"/>
                <w:sz w:val="21"/>
                <w:szCs w:val="21"/>
              </w:rPr>
            </w:pPr>
            <w:r w:rsidRPr="00E96DCF">
              <w:rPr>
                <w:rFonts w:ascii="Sylfaen" w:hAnsi="Sylfaen" w:cs="Tahoma"/>
                <w:spacing w:val="-2"/>
                <w:sz w:val="21"/>
                <w:szCs w:val="21"/>
              </w:rPr>
              <w:t>2</w:t>
            </w:r>
          </w:p>
        </w:tc>
        <w:tc>
          <w:tcPr>
            <w:tcW w:w="638" w:type="dxa"/>
            <w:vAlign w:val="center"/>
          </w:tcPr>
          <w:p w14:paraId="3F2A95B1" w14:textId="77777777" w:rsidR="005833A4" w:rsidRPr="00E96DCF" w:rsidRDefault="005833A4" w:rsidP="00650FFC">
            <w:pPr>
              <w:pStyle w:val="a9"/>
              <w:tabs>
                <w:tab w:val="left" w:pos="0"/>
                <w:tab w:val="left" w:pos="360"/>
              </w:tabs>
              <w:ind w:left="0"/>
              <w:jc w:val="center"/>
              <w:rPr>
                <w:rFonts w:ascii="Sylfaen" w:hAnsi="Sylfaen" w:cs="Tahoma"/>
                <w:spacing w:val="-2"/>
                <w:sz w:val="21"/>
                <w:szCs w:val="21"/>
              </w:rPr>
            </w:pPr>
            <w:r w:rsidRPr="00E96DCF">
              <w:rPr>
                <w:rFonts w:ascii="Sylfaen" w:hAnsi="Sylfaen" w:cs="Tahoma"/>
                <w:spacing w:val="-2"/>
                <w:sz w:val="21"/>
                <w:szCs w:val="21"/>
              </w:rPr>
              <w:t>3</w:t>
            </w:r>
          </w:p>
        </w:tc>
        <w:tc>
          <w:tcPr>
            <w:tcW w:w="639" w:type="dxa"/>
            <w:vAlign w:val="center"/>
          </w:tcPr>
          <w:p w14:paraId="5FBD8A21" w14:textId="77777777" w:rsidR="005833A4" w:rsidRPr="00E96DCF" w:rsidRDefault="005833A4" w:rsidP="00650FFC">
            <w:pPr>
              <w:pStyle w:val="a9"/>
              <w:tabs>
                <w:tab w:val="left" w:pos="0"/>
                <w:tab w:val="left" w:pos="360"/>
              </w:tabs>
              <w:ind w:left="0"/>
              <w:jc w:val="center"/>
              <w:rPr>
                <w:rFonts w:ascii="Sylfaen" w:hAnsi="Sylfaen" w:cs="Tahoma"/>
                <w:spacing w:val="-2"/>
                <w:sz w:val="21"/>
                <w:szCs w:val="21"/>
              </w:rPr>
            </w:pPr>
            <w:r w:rsidRPr="00E96DCF">
              <w:rPr>
                <w:rFonts w:ascii="Sylfaen" w:hAnsi="Sylfaen" w:cs="Tahoma"/>
                <w:spacing w:val="-2"/>
                <w:sz w:val="21"/>
                <w:szCs w:val="21"/>
              </w:rPr>
              <w:t>4</w:t>
            </w:r>
          </w:p>
        </w:tc>
        <w:tc>
          <w:tcPr>
            <w:tcW w:w="639" w:type="dxa"/>
            <w:vAlign w:val="center"/>
          </w:tcPr>
          <w:p w14:paraId="0569043C" w14:textId="77777777" w:rsidR="005833A4" w:rsidRPr="00E96DCF" w:rsidRDefault="005833A4" w:rsidP="00650FFC">
            <w:pPr>
              <w:pStyle w:val="a9"/>
              <w:tabs>
                <w:tab w:val="left" w:pos="0"/>
                <w:tab w:val="left" w:pos="360"/>
              </w:tabs>
              <w:ind w:left="0"/>
              <w:jc w:val="center"/>
              <w:rPr>
                <w:rFonts w:ascii="Sylfaen" w:hAnsi="Sylfaen" w:cs="Tahoma"/>
                <w:spacing w:val="-2"/>
                <w:sz w:val="21"/>
                <w:szCs w:val="21"/>
              </w:rPr>
            </w:pPr>
            <w:r w:rsidRPr="00E96DCF">
              <w:rPr>
                <w:rFonts w:ascii="Sylfaen" w:hAnsi="Sylfaen" w:cs="Tahoma"/>
                <w:spacing w:val="-2"/>
                <w:sz w:val="21"/>
                <w:szCs w:val="21"/>
              </w:rPr>
              <w:t>5</w:t>
            </w:r>
          </w:p>
        </w:tc>
        <w:tc>
          <w:tcPr>
            <w:tcW w:w="638" w:type="dxa"/>
            <w:vAlign w:val="center"/>
          </w:tcPr>
          <w:p w14:paraId="28D42905" w14:textId="77777777" w:rsidR="005833A4" w:rsidRPr="00E96DCF" w:rsidRDefault="005833A4" w:rsidP="00650FFC">
            <w:pPr>
              <w:pStyle w:val="a9"/>
              <w:tabs>
                <w:tab w:val="left" w:pos="0"/>
                <w:tab w:val="left" w:pos="360"/>
              </w:tabs>
              <w:ind w:left="0"/>
              <w:jc w:val="center"/>
              <w:rPr>
                <w:rFonts w:ascii="Sylfaen" w:hAnsi="Sylfaen" w:cs="Tahoma"/>
                <w:spacing w:val="-2"/>
                <w:sz w:val="21"/>
                <w:szCs w:val="21"/>
              </w:rPr>
            </w:pPr>
            <w:r w:rsidRPr="00E96DCF">
              <w:rPr>
                <w:rFonts w:ascii="Sylfaen" w:hAnsi="Sylfaen" w:cs="Tahoma"/>
                <w:spacing w:val="-2"/>
                <w:sz w:val="21"/>
                <w:szCs w:val="21"/>
              </w:rPr>
              <w:t>6</w:t>
            </w:r>
          </w:p>
        </w:tc>
        <w:tc>
          <w:tcPr>
            <w:tcW w:w="639" w:type="dxa"/>
            <w:vAlign w:val="center"/>
          </w:tcPr>
          <w:p w14:paraId="6E3679A2" w14:textId="77777777" w:rsidR="005833A4" w:rsidRPr="00E96DCF" w:rsidRDefault="005833A4" w:rsidP="00650FFC">
            <w:pPr>
              <w:pStyle w:val="a9"/>
              <w:tabs>
                <w:tab w:val="left" w:pos="0"/>
                <w:tab w:val="left" w:pos="360"/>
              </w:tabs>
              <w:ind w:left="0"/>
              <w:jc w:val="center"/>
              <w:rPr>
                <w:rFonts w:ascii="Sylfaen" w:hAnsi="Sylfaen" w:cs="Tahoma"/>
                <w:spacing w:val="-2"/>
                <w:sz w:val="21"/>
                <w:szCs w:val="21"/>
              </w:rPr>
            </w:pPr>
            <w:r w:rsidRPr="00E96DCF">
              <w:rPr>
                <w:rFonts w:ascii="Sylfaen" w:hAnsi="Sylfaen" w:cs="Tahoma"/>
                <w:spacing w:val="-2"/>
                <w:sz w:val="21"/>
                <w:szCs w:val="21"/>
              </w:rPr>
              <w:t>7</w:t>
            </w:r>
          </w:p>
        </w:tc>
        <w:tc>
          <w:tcPr>
            <w:tcW w:w="639" w:type="dxa"/>
            <w:vAlign w:val="center"/>
          </w:tcPr>
          <w:p w14:paraId="3AE52D5E" w14:textId="77777777" w:rsidR="005833A4" w:rsidRPr="00E96DCF" w:rsidRDefault="005833A4" w:rsidP="00650FFC">
            <w:pPr>
              <w:pStyle w:val="a9"/>
              <w:tabs>
                <w:tab w:val="left" w:pos="0"/>
                <w:tab w:val="left" w:pos="360"/>
              </w:tabs>
              <w:ind w:left="0"/>
              <w:jc w:val="center"/>
              <w:rPr>
                <w:rFonts w:ascii="Sylfaen" w:hAnsi="Sylfaen" w:cs="Tahoma"/>
                <w:spacing w:val="-2"/>
                <w:sz w:val="21"/>
                <w:szCs w:val="21"/>
              </w:rPr>
            </w:pPr>
            <w:r w:rsidRPr="00E96DCF">
              <w:rPr>
                <w:rFonts w:ascii="Sylfaen" w:hAnsi="Sylfaen" w:cs="Tahoma"/>
                <w:spacing w:val="-2"/>
                <w:sz w:val="21"/>
                <w:szCs w:val="21"/>
              </w:rPr>
              <w:t>8</w:t>
            </w:r>
          </w:p>
        </w:tc>
        <w:tc>
          <w:tcPr>
            <w:tcW w:w="639" w:type="dxa"/>
            <w:vAlign w:val="center"/>
          </w:tcPr>
          <w:p w14:paraId="050A502F" w14:textId="77777777" w:rsidR="005833A4" w:rsidRPr="00E96DCF" w:rsidRDefault="005833A4" w:rsidP="00650FFC">
            <w:pPr>
              <w:pStyle w:val="a9"/>
              <w:tabs>
                <w:tab w:val="left" w:pos="0"/>
                <w:tab w:val="left" w:pos="360"/>
              </w:tabs>
              <w:ind w:left="0"/>
              <w:jc w:val="center"/>
              <w:rPr>
                <w:rFonts w:ascii="Sylfaen" w:hAnsi="Sylfaen" w:cs="Tahoma"/>
                <w:spacing w:val="-2"/>
                <w:sz w:val="21"/>
                <w:szCs w:val="21"/>
              </w:rPr>
            </w:pPr>
            <w:r w:rsidRPr="00E96DCF">
              <w:rPr>
                <w:rFonts w:ascii="Sylfaen" w:hAnsi="Sylfaen" w:cs="Tahoma"/>
                <w:spacing w:val="-2"/>
                <w:sz w:val="21"/>
                <w:szCs w:val="21"/>
              </w:rPr>
              <w:t>9</w:t>
            </w:r>
          </w:p>
        </w:tc>
        <w:tc>
          <w:tcPr>
            <w:tcW w:w="627" w:type="dxa"/>
            <w:vAlign w:val="center"/>
          </w:tcPr>
          <w:p w14:paraId="77B2D72A" w14:textId="77777777" w:rsidR="005833A4" w:rsidRPr="00E96DCF" w:rsidRDefault="005833A4" w:rsidP="00650FFC">
            <w:pPr>
              <w:pStyle w:val="a9"/>
              <w:tabs>
                <w:tab w:val="left" w:pos="0"/>
                <w:tab w:val="left" w:pos="360"/>
              </w:tabs>
              <w:ind w:left="0"/>
              <w:jc w:val="center"/>
              <w:rPr>
                <w:rFonts w:ascii="Sylfaen" w:hAnsi="Sylfaen" w:cs="Tahoma"/>
                <w:spacing w:val="-2"/>
                <w:sz w:val="21"/>
                <w:szCs w:val="21"/>
              </w:rPr>
            </w:pPr>
            <w:r w:rsidRPr="00E96DCF">
              <w:rPr>
                <w:rFonts w:ascii="Sylfaen" w:hAnsi="Sylfaen" w:cs="Tahoma"/>
                <w:spacing w:val="-2"/>
                <w:sz w:val="21"/>
                <w:szCs w:val="21"/>
              </w:rPr>
              <w:t>10</w:t>
            </w:r>
          </w:p>
        </w:tc>
        <w:tc>
          <w:tcPr>
            <w:tcW w:w="588" w:type="dxa"/>
            <w:vAlign w:val="center"/>
          </w:tcPr>
          <w:p w14:paraId="22F55A06" w14:textId="77777777" w:rsidR="005833A4" w:rsidRPr="00E96DCF" w:rsidRDefault="005833A4" w:rsidP="00650FFC">
            <w:pPr>
              <w:pStyle w:val="a9"/>
              <w:tabs>
                <w:tab w:val="left" w:pos="0"/>
                <w:tab w:val="left" w:pos="360"/>
              </w:tabs>
              <w:ind w:left="0"/>
              <w:jc w:val="center"/>
              <w:rPr>
                <w:rFonts w:ascii="Sylfaen" w:hAnsi="Sylfaen" w:cs="Tahoma"/>
                <w:spacing w:val="-2"/>
                <w:sz w:val="21"/>
                <w:szCs w:val="21"/>
              </w:rPr>
            </w:pPr>
            <w:r w:rsidRPr="00E96DCF">
              <w:rPr>
                <w:rFonts w:ascii="Sylfaen" w:hAnsi="Sylfaen" w:cs="Tahoma"/>
                <w:spacing w:val="-2"/>
                <w:sz w:val="21"/>
                <w:szCs w:val="21"/>
              </w:rPr>
              <w:t>...</w:t>
            </w:r>
          </w:p>
        </w:tc>
      </w:tr>
      <w:tr w:rsidR="005833A4" w:rsidRPr="00E96DCF" w14:paraId="0353DD4B" w14:textId="77777777" w:rsidTr="00650FFC">
        <w:trPr>
          <w:trHeight w:val="443"/>
        </w:trPr>
        <w:tc>
          <w:tcPr>
            <w:tcW w:w="961" w:type="dxa"/>
            <w:vAlign w:val="center"/>
          </w:tcPr>
          <w:p w14:paraId="338B538B" w14:textId="77777777" w:rsidR="005833A4" w:rsidRPr="00E96DCF" w:rsidRDefault="005833A4" w:rsidP="00650FFC">
            <w:pPr>
              <w:pStyle w:val="a9"/>
              <w:tabs>
                <w:tab w:val="left" w:pos="0"/>
                <w:tab w:val="left" w:pos="360"/>
              </w:tabs>
              <w:ind w:left="0"/>
              <w:jc w:val="center"/>
              <w:rPr>
                <w:rFonts w:ascii="Sylfaen" w:hAnsi="Sylfaen" w:cs="Tahoma"/>
                <w:spacing w:val="-2"/>
                <w:sz w:val="21"/>
                <w:szCs w:val="21"/>
              </w:rPr>
            </w:pPr>
            <w:r w:rsidRPr="00E96DCF">
              <w:rPr>
                <w:rFonts w:ascii="Sylfaen" w:hAnsi="Sylfaen" w:cs="Tahoma"/>
                <w:spacing w:val="-2"/>
                <w:sz w:val="21"/>
                <w:szCs w:val="21"/>
              </w:rPr>
              <w:t>Μονάδες</w:t>
            </w:r>
          </w:p>
        </w:tc>
        <w:tc>
          <w:tcPr>
            <w:tcW w:w="620" w:type="dxa"/>
            <w:vAlign w:val="center"/>
          </w:tcPr>
          <w:p w14:paraId="0310D424" w14:textId="77777777" w:rsidR="005833A4" w:rsidRPr="00E96DCF" w:rsidRDefault="005833A4" w:rsidP="00650FFC">
            <w:pPr>
              <w:pStyle w:val="a9"/>
              <w:tabs>
                <w:tab w:val="left" w:pos="0"/>
                <w:tab w:val="left" w:pos="360"/>
              </w:tabs>
              <w:ind w:left="0"/>
              <w:jc w:val="center"/>
              <w:rPr>
                <w:rFonts w:ascii="Sylfaen" w:hAnsi="Sylfaen" w:cs="Tahoma"/>
                <w:spacing w:val="-2"/>
                <w:sz w:val="21"/>
                <w:szCs w:val="21"/>
              </w:rPr>
            </w:pPr>
            <w:r w:rsidRPr="00E96DCF">
              <w:rPr>
                <w:rFonts w:ascii="Sylfaen" w:hAnsi="Sylfaen" w:cs="Tahoma"/>
                <w:spacing w:val="-2"/>
                <w:sz w:val="21"/>
                <w:szCs w:val="21"/>
              </w:rPr>
              <w:t>17</w:t>
            </w:r>
          </w:p>
        </w:tc>
        <w:tc>
          <w:tcPr>
            <w:tcW w:w="640" w:type="dxa"/>
            <w:vAlign w:val="center"/>
          </w:tcPr>
          <w:p w14:paraId="37A717FC" w14:textId="77777777" w:rsidR="005833A4" w:rsidRPr="00E96DCF" w:rsidRDefault="005833A4" w:rsidP="00650FFC">
            <w:pPr>
              <w:pStyle w:val="a9"/>
              <w:tabs>
                <w:tab w:val="left" w:pos="0"/>
                <w:tab w:val="left" w:pos="360"/>
              </w:tabs>
              <w:ind w:left="0"/>
              <w:jc w:val="center"/>
              <w:rPr>
                <w:rFonts w:ascii="Sylfaen" w:hAnsi="Sylfaen" w:cs="Tahoma"/>
                <w:spacing w:val="-2"/>
                <w:sz w:val="21"/>
                <w:szCs w:val="21"/>
              </w:rPr>
            </w:pPr>
            <w:r w:rsidRPr="00E96DCF">
              <w:rPr>
                <w:rFonts w:ascii="Sylfaen" w:hAnsi="Sylfaen" w:cs="Tahoma"/>
                <w:spacing w:val="-2"/>
                <w:sz w:val="21"/>
                <w:szCs w:val="21"/>
              </w:rPr>
              <w:t>34</w:t>
            </w:r>
          </w:p>
        </w:tc>
        <w:tc>
          <w:tcPr>
            <w:tcW w:w="638" w:type="dxa"/>
            <w:vAlign w:val="center"/>
          </w:tcPr>
          <w:p w14:paraId="204FED27" w14:textId="77777777" w:rsidR="005833A4" w:rsidRPr="00E96DCF" w:rsidRDefault="005833A4" w:rsidP="00650FFC">
            <w:pPr>
              <w:pStyle w:val="a9"/>
              <w:tabs>
                <w:tab w:val="left" w:pos="0"/>
                <w:tab w:val="left" w:pos="360"/>
              </w:tabs>
              <w:ind w:left="0"/>
              <w:jc w:val="center"/>
              <w:rPr>
                <w:rFonts w:ascii="Sylfaen" w:hAnsi="Sylfaen" w:cs="Tahoma"/>
                <w:spacing w:val="-2"/>
                <w:sz w:val="21"/>
                <w:szCs w:val="21"/>
              </w:rPr>
            </w:pPr>
            <w:r w:rsidRPr="00E96DCF">
              <w:rPr>
                <w:rFonts w:ascii="Sylfaen" w:hAnsi="Sylfaen" w:cs="Tahoma"/>
                <w:spacing w:val="-2"/>
                <w:sz w:val="21"/>
                <w:szCs w:val="21"/>
              </w:rPr>
              <w:t>51</w:t>
            </w:r>
          </w:p>
        </w:tc>
        <w:tc>
          <w:tcPr>
            <w:tcW w:w="639" w:type="dxa"/>
            <w:vAlign w:val="center"/>
          </w:tcPr>
          <w:p w14:paraId="3549AA0A" w14:textId="77777777" w:rsidR="005833A4" w:rsidRPr="00E96DCF" w:rsidRDefault="005833A4" w:rsidP="00650FFC">
            <w:pPr>
              <w:pStyle w:val="a9"/>
              <w:tabs>
                <w:tab w:val="left" w:pos="0"/>
                <w:tab w:val="left" w:pos="360"/>
              </w:tabs>
              <w:ind w:left="0"/>
              <w:jc w:val="center"/>
              <w:rPr>
                <w:rFonts w:ascii="Sylfaen" w:hAnsi="Sylfaen" w:cs="Tahoma"/>
                <w:spacing w:val="-2"/>
                <w:sz w:val="21"/>
                <w:szCs w:val="21"/>
              </w:rPr>
            </w:pPr>
            <w:r w:rsidRPr="00E96DCF">
              <w:rPr>
                <w:rFonts w:ascii="Sylfaen" w:hAnsi="Sylfaen" w:cs="Tahoma"/>
                <w:spacing w:val="-2"/>
                <w:sz w:val="21"/>
                <w:szCs w:val="21"/>
              </w:rPr>
              <w:t>68</w:t>
            </w:r>
          </w:p>
        </w:tc>
        <w:tc>
          <w:tcPr>
            <w:tcW w:w="639" w:type="dxa"/>
            <w:vAlign w:val="center"/>
          </w:tcPr>
          <w:p w14:paraId="660D164D" w14:textId="77777777" w:rsidR="005833A4" w:rsidRPr="00E96DCF" w:rsidRDefault="005833A4" w:rsidP="00650FFC">
            <w:pPr>
              <w:pStyle w:val="a9"/>
              <w:tabs>
                <w:tab w:val="left" w:pos="0"/>
                <w:tab w:val="left" w:pos="360"/>
              </w:tabs>
              <w:ind w:left="0"/>
              <w:jc w:val="center"/>
              <w:rPr>
                <w:rFonts w:ascii="Sylfaen" w:hAnsi="Sylfaen" w:cs="Tahoma"/>
                <w:spacing w:val="-2"/>
                <w:sz w:val="21"/>
                <w:szCs w:val="21"/>
              </w:rPr>
            </w:pPr>
            <w:r w:rsidRPr="00E96DCF">
              <w:rPr>
                <w:rFonts w:ascii="Sylfaen" w:hAnsi="Sylfaen" w:cs="Tahoma"/>
                <w:spacing w:val="-2"/>
                <w:sz w:val="21"/>
                <w:szCs w:val="21"/>
              </w:rPr>
              <w:t>85</w:t>
            </w:r>
          </w:p>
        </w:tc>
        <w:tc>
          <w:tcPr>
            <w:tcW w:w="638" w:type="dxa"/>
            <w:vAlign w:val="center"/>
          </w:tcPr>
          <w:p w14:paraId="1F1D6B8E" w14:textId="77777777" w:rsidR="005833A4" w:rsidRPr="00E96DCF" w:rsidRDefault="005833A4" w:rsidP="00650FFC">
            <w:pPr>
              <w:pStyle w:val="a9"/>
              <w:tabs>
                <w:tab w:val="left" w:pos="0"/>
                <w:tab w:val="left" w:pos="360"/>
              </w:tabs>
              <w:ind w:left="0"/>
              <w:jc w:val="center"/>
              <w:rPr>
                <w:rFonts w:ascii="Sylfaen" w:hAnsi="Sylfaen" w:cs="Tahoma"/>
                <w:spacing w:val="-2"/>
                <w:sz w:val="21"/>
                <w:szCs w:val="21"/>
              </w:rPr>
            </w:pPr>
            <w:r w:rsidRPr="00E96DCF">
              <w:rPr>
                <w:rFonts w:ascii="Sylfaen" w:hAnsi="Sylfaen" w:cs="Tahoma"/>
                <w:spacing w:val="-2"/>
                <w:sz w:val="21"/>
                <w:szCs w:val="21"/>
              </w:rPr>
              <w:t>102</w:t>
            </w:r>
          </w:p>
        </w:tc>
        <w:tc>
          <w:tcPr>
            <w:tcW w:w="639" w:type="dxa"/>
            <w:vAlign w:val="center"/>
          </w:tcPr>
          <w:p w14:paraId="46B3E96C" w14:textId="77777777" w:rsidR="005833A4" w:rsidRPr="00E96DCF" w:rsidRDefault="005833A4" w:rsidP="00650FFC">
            <w:pPr>
              <w:pStyle w:val="a9"/>
              <w:tabs>
                <w:tab w:val="left" w:pos="0"/>
                <w:tab w:val="left" w:pos="360"/>
              </w:tabs>
              <w:ind w:left="0"/>
              <w:jc w:val="center"/>
              <w:rPr>
                <w:rFonts w:ascii="Sylfaen" w:hAnsi="Sylfaen" w:cs="Tahoma"/>
                <w:spacing w:val="-2"/>
                <w:sz w:val="21"/>
                <w:szCs w:val="21"/>
              </w:rPr>
            </w:pPr>
            <w:r w:rsidRPr="00E96DCF">
              <w:rPr>
                <w:rFonts w:ascii="Sylfaen" w:hAnsi="Sylfaen" w:cs="Tahoma"/>
                <w:spacing w:val="-2"/>
                <w:sz w:val="21"/>
                <w:szCs w:val="21"/>
              </w:rPr>
              <w:t>119</w:t>
            </w:r>
          </w:p>
        </w:tc>
        <w:tc>
          <w:tcPr>
            <w:tcW w:w="639" w:type="dxa"/>
            <w:vAlign w:val="center"/>
          </w:tcPr>
          <w:p w14:paraId="7F0EAEF8" w14:textId="77777777" w:rsidR="005833A4" w:rsidRPr="00E96DCF" w:rsidRDefault="005833A4" w:rsidP="00650FFC">
            <w:pPr>
              <w:pStyle w:val="a9"/>
              <w:tabs>
                <w:tab w:val="left" w:pos="0"/>
                <w:tab w:val="left" w:pos="360"/>
              </w:tabs>
              <w:ind w:left="0"/>
              <w:jc w:val="center"/>
              <w:rPr>
                <w:rFonts w:ascii="Sylfaen" w:hAnsi="Sylfaen" w:cs="Tahoma"/>
                <w:spacing w:val="-2"/>
                <w:sz w:val="21"/>
                <w:szCs w:val="21"/>
              </w:rPr>
            </w:pPr>
            <w:r w:rsidRPr="00E96DCF">
              <w:rPr>
                <w:rFonts w:ascii="Sylfaen" w:hAnsi="Sylfaen" w:cs="Tahoma"/>
                <w:spacing w:val="-2"/>
                <w:sz w:val="21"/>
                <w:szCs w:val="21"/>
              </w:rPr>
              <w:t>136</w:t>
            </w:r>
          </w:p>
        </w:tc>
        <w:tc>
          <w:tcPr>
            <w:tcW w:w="639" w:type="dxa"/>
            <w:vAlign w:val="center"/>
          </w:tcPr>
          <w:p w14:paraId="715B5F05" w14:textId="77777777" w:rsidR="005833A4" w:rsidRPr="00E96DCF" w:rsidRDefault="005833A4" w:rsidP="00650FFC">
            <w:pPr>
              <w:pStyle w:val="a9"/>
              <w:tabs>
                <w:tab w:val="left" w:pos="0"/>
                <w:tab w:val="left" w:pos="360"/>
              </w:tabs>
              <w:ind w:left="0"/>
              <w:jc w:val="center"/>
              <w:rPr>
                <w:rFonts w:ascii="Sylfaen" w:hAnsi="Sylfaen" w:cs="Tahoma"/>
                <w:spacing w:val="-2"/>
                <w:sz w:val="21"/>
                <w:szCs w:val="21"/>
              </w:rPr>
            </w:pPr>
            <w:r w:rsidRPr="00E96DCF">
              <w:rPr>
                <w:rFonts w:ascii="Sylfaen" w:hAnsi="Sylfaen" w:cs="Tahoma"/>
                <w:spacing w:val="-2"/>
                <w:sz w:val="21"/>
                <w:szCs w:val="21"/>
              </w:rPr>
              <w:t>153</w:t>
            </w:r>
          </w:p>
        </w:tc>
        <w:tc>
          <w:tcPr>
            <w:tcW w:w="627" w:type="dxa"/>
            <w:vAlign w:val="center"/>
          </w:tcPr>
          <w:p w14:paraId="595937A1" w14:textId="77777777" w:rsidR="005833A4" w:rsidRPr="00E96DCF" w:rsidRDefault="005833A4" w:rsidP="00650FFC">
            <w:pPr>
              <w:pStyle w:val="a9"/>
              <w:tabs>
                <w:tab w:val="left" w:pos="0"/>
                <w:tab w:val="left" w:pos="360"/>
              </w:tabs>
              <w:ind w:left="0"/>
              <w:jc w:val="center"/>
              <w:rPr>
                <w:rFonts w:ascii="Sylfaen" w:hAnsi="Sylfaen" w:cs="Tahoma"/>
                <w:spacing w:val="-2"/>
                <w:sz w:val="21"/>
                <w:szCs w:val="21"/>
              </w:rPr>
            </w:pPr>
            <w:r w:rsidRPr="00E96DCF">
              <w:rPr>
                <w:rFonts w:ascii="Sylfaen" w:hAnsi="Sylfaen" w:cs="Tahoma"/>
                <w:spacing w:val="-2"/>
                <w:sz w:val="21"/>
                <w:szCs w:val="21"/>
              </w:rPr>
              <w:t>170</w:t>
            </w:r>
          </w:p>
        </w:tc>
        <w:tc>
          <w:tcPr>
            <w:tcW w:w="588" w:type="dxa"/>
            <w:vAlign w:val="center"/>
          </w:tcPr>
          <w:p w14:paraId="4EB7FC38" w14:textId="77777777" w:rsidR="005833A4" w:rsidRPr="00E96DCF" w:rsidRDefault="005833A4" w:rsidP="00650FFC">
            <w:pPr>
              <w:pStyle w:val="a9"/>
              <w:tabs>
                <w:tab w:val="left" w:pos="0"/>
                <w:tab w:val="left" w:pos="360"/>
              </w:tabs>
              <w:ind w:left="0"/>
              <w:jc w:val="center"/>
              <w:rPr>
                <w:rFonts w:ascii="Sylfaen" w:hAnsi="Sylfaen" w:cs="Tahoma"/>
                <w:spacing w:val="-2"/>
                <w:sz w:val="21"/>
                <w:szCs w:val="21"/>
              </w:rPr>
            </w:pPr>
            <w:r w:rsidRPr="00E96DCF">
              <w:rPr>
                <w:rFonts w:ascii="Sylfaen" w:hAnsi="Sylfaen" w:cs="Tahoma"/>
                <w:spacing w:val="-2"/>
                <w:sz w:val="21"/>
                <w:szCs w:val="21"/>
              </w:rPr>
              <w:t>…</w:t>
            </w:r>
          </w:p>
        </w:tc>
      </w:tr>
    </w:tbl>
    <w:p w14:paraId="435D3DC5" w14:textId="77777777" w:rsidR="005833A4" w:rsidRPr="00E96DCF" w:rsidRDefault="005833A4" w:rsidP="005833A4">
      <w:pPr>
        <w:pStyle w:val="a9"/>
        <w:ind w:left="0"/>
        <w:jc w:val="both"/>
        <w:rPr>
          <w:rFonts w:ascii="Sylfaen" w:hAnsi="Sylfaen" w:cs="Tahoma"/>
          <w:b/>
          <w:i/>
          <w:spacing w:val="-2"/>
          <w:sz w:val="21"/>
          <w:szCs w:val="21"/>
        </w:rPr>
      </w:pPr>
    </w:p>
    <w:p w14:paraId="6B1778E5" w14:textId="77777777" w:rsidR="005833A4" w:rsidRPr="00E96DCF" w:rsidRDefault="000662B0" w:rsidP="005833A4">
      <w:pPr>
        <w:pStyle w:val="a9"/>
        <w:numPr>
          <w:ilvl w:val="0"/>
          <w:numId w:val="3"/>
        </w:numPr>
        <w:ind w:firstLine="0"/>
        <w:jc w:val="both"/>
        <w:rPr>
          <w:rFonts w:ascii="Sylfaen" w:hAnsi="Sylfaen" w:cs="Tahoma"/>
          <w:sz w:val="21"/>
          <w:szCs w:val="21"/>
        </w:rPr>
      </w:pPr>
      <w:r w:rsidRPr="00E96DCF">
        <w:rPr>
          <w:rStyle w:val="afa"/>
          <w:rFonts w:ascii="Sylfaen" w:eastAsia="Calibri" w:hAnsi="Sylfaen"/>
          <w:iCs w:val="0"/>
          <w:sz w:val="21"/>
          <w:szCs w:val="21"/>
        </w:rPr>
        <w:t>Ως  βαθμολογούμενη εμπειρία λαμβάνεται υπόψη η απασχόληση οε αντίστοιχη θέση του οικείου</w:t>
      </w:r>
      <w:r w:rsidR="004528DC" w:rsidRPr="00CB0CF9">
        <w:rPr>
          <w:rStyle w:val="afa"/>
          <w:rFonts w:ascii="Sylfaen" w:eastAsia="Calibri" w:hAnsi="Sylfaen"/>
          <w:iCs w:val="0"/>
          <w:sz w:val="21"/>
          <w:szCs w:val="21"/>
        </w:rPr>
        <w:t xml:space="preserve"> </w:t>
      </w:r>
      <w:r w:rsidRPr="00E96DCF">
        <w:rPr>
          <w:rStyle w:val="afa"/>
          <w:rFonts w:ascii="Sylfaen" w:eastAsia="Calibri" w:hAnsi="Sylfaen"/>
          <w:iCs w:val="0"/>
          <w:sz w:val="21"/>
          <w:szCs w:val="21"/>
        </w:rPr>
        <w:t>Δήμου και Δημοσίου Ινστιτούτου Επαγγελματικής Κατάρτισης και Σχολείων Δεύτερης Ευκαιρίας χωρικής αρμοδιότητας του Δήμου που έχει διανυθεί με συμβάσεις εργασίας ιδιωτικού δικαίου ορισμένου χρόνου ή με συμβάσεις μίσθωσης έργου μέσω των οικείων υπηρεσιών για όσο διάστημα παρείχαν υπηρεσία</w:t>
      </w:r>
      <w:r w:rsidR="005833A4" w:rsidRPr="00E96DCF">
        <w:rPr>
          <w:rFonts w:ascii="Sylfaen" w:hAnsi="Sylfaen" w:cs="Tahoma"/>
          <w:sz w:val="21"/>
          <w:szCs w:val="21"/>
        </w:rPr>
        <w:t>.</w:t>
      </w:r>
    </w:p>
    <w:p w14:paraId="7E85E139" w14:textId="77777777" w:rsidR="005833A4" w:rsidRPr="00E96DCF" w:rsidRDefault="005833A4" w:rsidP="005833A4">
      <w:pPr>
        <w:pStyle w:val="a9"/>
        <w:tabs>
          <w:tab w:val="left" w:pos="360"/>
        </w:tabs>
        <w:ind w:left="975"/>
        <w:rPr>
          <w:rFonts w:ascii="Sylfaen" w:hAnsi="Sylfaen" w:cs="Tahoma"/>
          <w:i/>
          <w:sz w:val="21"/>
          <w:szCs w:val="21"/>
        </w:rPr>
      </w:pPr>
    </w:p>
    <w:p w14:paraId="711E479B" w14:textId="77777777" w:rsidR="005833A4" w:rsidRPr="00E96DCF" w:rsidRDefault="005833A4" w:rsidP="005833A4">
      <w:pPr>
        <w:pStyle w:val="a9"/>
        <w:numPr>
          <w:ilvl w:val="0"/>
          <w:numId w:val="4"/>
        </w:numPr>
        <w:tabs>
          <w:tab w:val="left" w:pos="360"/>
        </w:tabs>
        <w:rPr>
          <w:rFonts w:ascii="Sylfaen" w:hAnsi="Sylfaen" w:cs="Tahoma"/>
          <w:b/>
          <w:spacing w:val="-2"/>
          <w:sz w:val="21"/>
          <w:szCs w:val="21"/>
        </w:rPr>
      </w:pPr>
      <w:r w:rsidRPr="00E96DCF">
        <w:rPr>
          <w:rFonts w:ascii="Sylfaen" w:hAnsi="Sylfaen" w:cs="Tahoma"/>
          <w:b/>
          <w:spacing w:val="-2"/>
          <w:sz w:val="21"/>
          <w:szCs w:val="21"/>
        </w:rPr>
        <w:t>ΠΟΛΥΤΕΚΝΟΙ ή ΤΕΚΝΟ ΠΟΛΥΤΕΚΝΗΣ ΟΙΚΟΓΕΝΕΙΑΣ (20 μονάδες και 10 μονάδες για κάθε τέκνο πέραν του τρίτου)</w:t>
      </w:r>
    </w:p>
    <w:tbl>
      <w:tblPr>
        <w:tblW w:w="6722"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8"/>
        <w:gridCol w:w="655"/>
        <w:gridCol w:w="656"/>
        <w:gridCol w:w="655"/>
        <w:gridCol w:w="656"/>
        <w:gridCol w:w="655"/>
        <w:gridCol w:w="656"/>
        <w:gridCol w:w="655"/>
        <w:gridCol w:w="656"/>
      </w:tblGrid>
      <w:tr w:rsidR="005833A4" w:rsidRPr="00E96DCF" w14:paraId="573DC2F6" w14:textId="77777777" w:rsidTr="00650FFC">
        <w:trPr>
          <w:trHeight w:val="369"/>
        </w:trPr>
        <w:tc>
          <w:tcPr>
            <w:tcW w:w="1478" w:type="dxa"/>
            <w:vAlign w:val="center"/>
          </w:tcPr>
          <w:p w14:paraId="31AE07E9" w14:textId="77777777" w:rsidR="005833A4" w:rsidRPr="00E96DCF" w:rsidRDefault="005833A4" w:rsidP="00650FFC">
            <w:pPr>
              <w:pStyle w:val="a9"/>
              <w:tabs>
                <w:tab w:val="left" w:pos="0"/>
                <w:tab w:val="left" w:pos="360"/>
              </w:tabs>
              <w:ind w:left="0"/>
              <w:jc w:val="center"/>
              <w:rPr>
                <w:rFonts w:ascii="Sylfaen" w:hAnsi="Sylfaen" w:cs="Tahoma"/>
                <w:spacing w:val="-2"/>
                <w:sz w:val="21"/>
                <w:szCs w:val="21"/>
              </w:rPr>
            </w:pPr>
            <w:r w:rsidRPr="00E96DCF">
              <w:rPr>
                <w:rFonts w:ascii="Sylfaen" w:hAnsi="Sylfaen" w:cs="Tahoma"/>
                <w:spacing w:val="-2"/>
                <w:sz w:val="21"/>
                <w:szCs w:val="21"/>
              </w:rPr>
              <w:t>Αριθμός τέκνων</w:t>
            </w:r>
          </w:p>
        </w:tc>
        <w:tc>
          <w:tcPr>
            <w:tcW w:w="655" w:type="dxa"/>
            <w:vAlign w:val="center"/>
          </w:tcPr>
          <w:p w14:paraId="7C724032" w14:textId="77777777" w:rsidR="005833A4" w:rsidRPr="00E96DCF" w:rsidRDefault="005833A4" w:rsidP="00650FFC">
            <w:pPr>
              <w:pStyle w:val="a9"/>
              <w:tabs>
                <w:tab w:val="left" w:pos="0"/>
                <w:tab w:val="left" w:pos="360"/>
              </w:tabs>
              <w:ind w:left="0"/>
              <w:jc w:val="center"/>
              <w:rPr>
                <w:rFonts w:ascii="Sylfaen" w:hAnsi="Sylfaen" w:cs="Tahoma"/>
                <w:spacing w:val="-2"/>
                <w:sz w:val="21"/>
                <w:szCs w:val="21"/>
              </w:rPr>
            </w:pPr>
            <w:r w:rsidRPr="00E96DCF">
              <w:rPr>
                <w:rFonts w:ascii="Sylfaen" w:hAnsi="Sylfaen" w:cs="Tahoma"/>
                <w:spacing w:val="-2"/>
                <w:sz w:val="21"/>
                <w:szCs w:val="21"/>
              </w:rPr>
              <w:t>4</w:t>
            </w:r>
          </w:p>
        </w:tc>
        <w:tc>
          <w:tcPr>
            <w:tcW w:w="656" w:type="dxa"/>
            <w:vAlign w:val="center"/>
          </w:tcPr>
          <w:p w14:paraId="4615B41A" w14:textId="77777777" w:rsidR="005833A4" w:rsidRPr="00E96DCF" w:rsidRDefault="005833A4" w:rsidP="00650FFC">
            <w:pPr>
              <w:pStyle w:val="a9"/>
              <w:tabs>
                <w:tab w:val="left" w:pos="0"/>
                <w:tab w:val="left" w:pos="360"/>
              </w:tabs>
              <w:ind w:left="0"/>
              <w:jc w:val="center"/>
              <w:rPr>
                <w:rFonts w:ascii="Sylfaen" w:hAnsi="Sylfaen" w:cs="Tahoma"/>
                <w:spacing w:val="-2"/>
                <w:sz w:val="21"/>
                <w:szCs w:val="21"/>
              </w:rPr>
            </w:pPr>
            <w:r w:rsidRPr="00E96DCF">
              <w:rPr>
                <w:rFonts w:ascii="Sylfaen" w:hAnsi="Sylfaen" w:cs="Tahoma"/>
                <w:spacing w:val="-2"/>
                <w:sz w:val="21"/>
                <w:szCs w:val="21"/>
              </w:rPr>
              <w:t>5</w:t>
            </w:r>
          </w:p>
        </w:tc>
        <w:tc>
          <w:tcPr>
            <w:tcW w:w="655" w:type="dxa"/>
            <w:vAlign w:val="center"/>
          </w:tcPr>
          <w:p w14:paraId="49AB1FB0" w14:textId="77777777" w:rsidR="005833A4" w:rsidRPr="00E96DCF" w:rsidRDefault="005833A4" w:rsidP="00650FFC">
            <w:pPr>
              <w:pStyle w:val="a9"/>
              <w:tabs>
                <w:tab w:val="left" w:pos="0"/>
                <w:tab w:val="left" w:pos="360"/>
              </w:tabs>
              <w:ind w:left="0"/>
              <w:jc w:val="center"/>
              <w:rPr>
                <w:rFonts w:ascii="Sylfaen" w:hAnsi="Sylfaen" w:cs="Tahoma"/>
                <w:spacing w:val="-2"/>
                <w:sz w:val="21"/>
                <w:szCs w:val="21"/>
              </w:rPr>
            </w:pPr>
            <w:r w:rsidRPr="00E96DCF">
              <w:rPr>
                <w:rFonts w:ascii="Sylfaen" w:hAnsi="Sylfaen" w:cs="Tahoma"/>
                <w:spacing w:val="-2"/>
                <w:sz w:val="21"/>
                <w:szCs w:val="21"/>
              </w:rPr>
              <w:t>6</w:t>
            </w:r>
          </w:p>
        </w:tc>
        <w:tc>
          <w:tcPr>
            <w:tcW w:w="656" w:type="dxa"/>
            <w:vAlign w:val="center"/>
          </w:tcPr>
          <w:p w14:paraId="44EB7F66" w14:textId="77777777" w:rsidR="005833A4" w:rsidRPr="00E96DCF" w:rsidRDefault="005833A4" w:rsidP="00650FFC">
            <w:pPr>
              <w:pStyle w:val="a9"/>
              <w:tabs>
                <w:tab w:val="left" w:pos="0"/>
                <w:tab w:val="left" w:pos="360"/>
              </w:tabs>
              <w:ind w:left="0"/>
              <w:jc w:val="center"/>
              <w:rPr>
                <w:rFonts w:ascii="Sylfaen" w:hAnsi="Sylfaen" w:cs="Tahoma"/>
                <w:spacing w:val="-2"/>
                <w:sz w:val="21"/>
                <w:szCs w:val="21"/>
              </w:rPr>
            </w:pPr>
            <w:r w:rsidRPr="00E96DCF">
              <w:rPr>
                <w:rFonts w:ascii="Sylfaen" w:hAnsi="Sylfaen" w:cs="Tahoma"/>
                <w:spacing w:val="-2"/>
                <w:sz w:val="21"/>
                <w:szCs w:val="21"/>
              </w:rPr>
              <w:t>7</w:t>
            </w:r>
          </w:p>
        </w:tc>
        <w:tc>
          <w:tcPr>
            <w:tcW w:w="655" w:type="dxa"/>
            <w:vAlign w:val="center"/>
          </w:tcPr>
          <w:p w14:paraId="19834B71" w14:textId="77777777" w:rsidR="005833A4" w:rsidRPr="00E96DCF" w:rsidRDefault="005833A4" w:rsidP="00650FFC">
            <w:pPr>
              <w:pStyle w:val="a9"/>
              <w:tabs>
                <w:tab w:val="left" w:pos="0"/>
                <w:tab w:val="left" w:pos="360"/>
              </w:tabs>
              <w:ind w:left="0"/>
              <w:jc w:val="center"/>
              <w:rPr>
                <w:rFonts w:ascii="Sylfaen" w:hAnsi="Sylfaen" w:cs="Tahoma"/>
                <w:spacing w:val="-2"/>
                <w:sz w:val="21"/>
                <w:szCs w:val="21"/>
              </w:rPr>
            </w:pPr>
            <w:r w:rsidRPr="00E96DCF">
              <w:rPr>
                <w:rFonts w:ascii="Sylfaen" w:hAnsi="Sylfaen" w:cs="Tahoma"/>
                <w:spacing w:val="-2"/>
                <w:sz w:val="21"/>
                <w:szCs w:val="21"/>
              </w:rPr>
              <w:t>8</w:t>
            </w:r>
          </w:p>
        </w:tc>
        <w:tc>
          <w:tcPr>
            <w:tcW w:w="656" w:type="dxa"/>
            <w:vAlign w:val="center"/>
          </w:tcPr>
          <w:p w14:paraId="5CF1EA4B" w14:textId="77777777" w:rsidR="005833A4" w:rsidRPr="00E96DCF" w:rsidRDefault="005833A4" w:rsidP="00650FFC">
            <w:pPr>
              <w:pStyle w:val="a9"/>
              <w:tabs>
                <w:tab w:val="left" w:pos="0"/>
                <w:tab w:val="left" w:pos="360"/>
              </w:tabs>
              <w:ind w:left="0"/>
              <w:jc w:val="center"/>
              <w:rPr>
                <w:rFonts w:ascii="Sylfaen" w:hAnsi="Sylfaen" w:cs="Tahoma"/>
                <w:spacing w:val="-2"/>
                <w:sz w:val="21"/>
                <w:szCs w:val="21"/>
              </w:rPr>
            </w:pPr>
            <w:r w:rsidRPr="00E96DCF">
              <w:rPr>
                <w:rFonts w:ascii="Sylfaen" w:hAnsi="Sylfaen" w:cs="Tahoma"/>
                <w:spacing w:val="-2"/>
                <w:sz w:val="21"/>
                <w:szCs w:val="21"/>
              </w:rPr>
              <w:t>9</w:t>
            </w:r>
          </w:p>
        </w:tc>
        <w:tc>
          <w:tcPr>
            <w:tcW w:w="655" w:type="dxa"/>
            <w:vAlign w:val="center"/>
          </w:tcPr>
          <w:p w14:paraId="47B61A95" w14:textId="77777777" w:rsidR="005833A4" w:rsidRPr="00E96DCF" w:rsidRDefault="005833A4" w:rsidP="00650FFC">
            <w:pPr>
              <w:pStyle w:val="a9"/>
              <w:tabs>
                <w:tab w:val="left" w:pos="0"/>
                <w:tab w:val="left" w:pos="360"/>
              </w:tabs>
              <w:ind w:left="0"/>
              <w:jc w:val="center"/>
              <w:rPr>
                <w:rFonts w:ascii="Sylfaen" w:hAnsi="Sylfaen" w:cs="Tahoma"/>
                <w:spacing w:val="-2"/>
                <w:sz w:val="21"/>
                <w:szCs w:val="21"/>
              </w:rPr>
            </w:pPr>
            <w:r w:rsidRPr="00E96DCF">
              <w:rPr>
                <w:rFonts w:ascii="Sylfaen" w:hAnsi="Sylfaen" w:cs="Tahoma"/>
                <w:spacing w:val="-2"/>
                <w:sz w:val="21"/>
                <w:szCs w:val="21"/>
              </w:rPr>
              <w:t>10</w:t>
            </w:r>
          </w:p>
        </w:tc>
        <w:tc>
          <w:tcPr>
            <w:tcW w:w="656" w:type="dxa"/>
            <w:vAlign w:val="center"/>
          </w:tcPr>
          <w:p w14:paraId="3026B014" w14:textId="77777777" w:rsidR="005833A4" w:rsidRPr="00E96DCF" w:rsidRDefault="005833A4" w:rsidP="00650FFC">
            <w:pPr>
              <w:pStyle w:val="a9"/>
              <w:tabs>
                <w:tab w:val="left" w:pos="0"/>
                <w:tab w:val="left" w:pos="360"/>
              </w:tabs>
              <w:ind w:left="0"/>
              <w:jc w:val="center"/>
              <w:rPr>
                <w:rFonts w:ascii="Sylfaen" w:hAnsi="Sylfaen" w:cs="Tahoma"/>
                <w:spacing w:val="-2"/>
                <w:sz w:val="21"/>
                <w:szCs w:val="21"/>
              </w:rPr>
            </w:pPr>
            <w:r w:rsidRPr="00E96DCF">
              <w:rPr>
                <w:rFonts w:ascii="Sylfaen" w:hAnsi="Sylfaen" w:cs="Tahoma"/>
                <w:spacing w:val="-2"/>
                <w:sz w:val="21"/>
                <w:szCs w:val="21"/>
              </w:rPr>
              <w:t>...</w:t>
            </w:r>
          </w:p>
        </w:tc>
      </w:tr>
      <w:tr w:rsidR="005833A4" w:rsidRPr="00E96DCF" w14:paraId="2ACDDC18" w14:textId="77777777" w:rsidTr="00650FFC">
        <w:trPr>
          <w:trHeight w:val="443"/>
        </w:trPr>
        <w:tc>
          <w:tcPr>
            <w:tcW w:w="1478" w:type="dxa"/>
            <w:vAlign w:val="center"/>
          </w:tcPr>
          <w:p w14:paraId="776D2D15" w14:textId="77777777" w:rsidR="005833A4" w:rsidRPr="00E96DCF" w:rsidRDefault="005833A4" w:rsidP="00650FFC">
            <w:pPr>
              <w:pStyle w:val="a9"/>
              <w:tabs>
                <w:tab w:val="left" w:pos="0"/>
                <w:tab w:val="left" w:pos="360"/>
              </w:tabs>
              <w:ind w:left="0"/>
              <w:jc w:val="center"/>
              <w:rPr>
                <w:rFonts w:ascii="Sylfaen" w:hAnsi="Sylfaen" w:cs="Tahoma"/>
                <w:spacing w:val="-2"/>
                <w:sz w:val="21"/>
                <w:szCs w:val="21"/>
              </w:rPr>
            </w:pPr>
            <w:r w:rsidRPr="00E96DCF">
              <w:rPr>
                <w:rFonts w:ascii="Sylfaen" w:hAnsi="Sylfaen" w:cs="Tahoma"/>
                <w:spacing w:val="-2"/>
                <w:sz w:val="21"/>
                <w:szCs w:val="21"/>
              </w:rPr>
              <w:t>Μονάδες</w:t>
            </w:r>
          </w:p>
        </w:tc>
        <w:tc>
          <w:tcPr>
            <w:tcW w:w="655" w:type="dxa"/>
            <w:vAlign w:val="center"/>
          </w:tcPr>
          <w:p w14:paraId="3267770A" w14:textId="77777777" w:rsidR="005833A4" w:rsidRPr="00E96DCF" w:rsidRDefault="005833A4" w:rsidP="00650FFC">
            <w:pPr>
              <w:pStyle w:val="a9"/>
              <w:tabs>
                <w:tab w:val="left" w:pos="0"/>
                <w:tab w:val="left" w:pos="360"/>
              </w:tabs>
              <w:ind w:left="0"/>
              <w:jc w:val="center"/>
              <w:rPr>
                <w:rFonts w:ascii="Sylfaen" w:hAnsi="Sylfaen" w:cs="Tahoma"/>
                <w:spacing w:val="-2"/>
                <w:sz w:val="21"/>
                <w:szCs w:val="21"/>
              </w:rPr>
            </w:pPr>
            <w:r w:rsidRPr="00E96DCF">
              <w:rPr>
                <w:rFonts w:ascii="Sylfaen" w:hAnsi="Sylfaen" w:cs="Tahoma"/>
                <w:spacing w:val="-2"/>
                <w:sz w:val="21"/>
                <w:szCs w:val="21"/>
              </w:rPr>
              <w:t>30</w:t>
            </w:r>
          </w:p>
        </w:tc>
        <w:tc>
          <w:tcPr>
            <w:tcW w:w="656" w:type="dxa"/>
            <w:vAlign w:val="center"/>
          </w:tcPr>
          <w:p w14:paraId="464E9093" w14:textId="77777777" w:rsidR="005833A4" w:rsidRPr="00E96DCF" w:rsidRDefault="005833A4" w:rsidP="00650FFC">
            <w:pPr>
              <w:pStyle w:val="a9"/>
              <w:tabs>
                <w:tab w:val="left" w:pos="0"/>
                <w:tab w:val="left" w:pos="360"/>
              </w:tabs>
              <w:ind w:left="0"/>
              <w:jc w:val="center"/>
              <w:rPr>
                <w:rFonts w:ascii="Sylfaen" w:hAnsi="Sylfaen" w:cs="Tahoma"/>
                <w:spacing w:val="-2"/>
                <w:sz w:val="21"/>
                <w:szCs w:val="21"/>
              </w:rPr>
            </w:pPr>
            <w:r w:rsidRPr="00E96DCF">
              <w:rPr>
                <w:rFonts w:ascii="Sylfaen" w:hAnsi="Sylfaen" w:cs="Tahoma"/>
                <w:spacing w:val="-2"/>
                <w:sz w:val="21"/>
                <w:szCs w:val="21"/>
              </w:rPr>
              <w:t>40</w:t>
            </w:r>
          </w:p>
        </w:tc>
        <w:tc>
          <w:tcPr>
            <w:tcW w:w="655" w:type="dxa"/>
            <w:vAlign w:val="center"/>
          </w:tcPr>
          <w:p w14:paraId="4F0D3E5A" w14:textId="77777777" w:rsidR="005833A4" w:rsidRPr="00E96DCF" w:rsidRDefault="005833A4" w:rsidP="00650FFC">
            <w:pPr>
              <w:pStyle w:val="a9"/>
              <w:tabs>
                <w:tab w:val="left" w:pos="0"/>
                <w:tab w:val="left" w:pos="360"/>
              </w:tabs>
              <w:ind w:left="0"/>
              <w:jc w:val="center"/>
              <w:rPr>
                <w:rFonts w:ascii="Sylfaen" w:hAnsi="Sylfaen" w:cs="Tahoma"/>
                <w:spacing w:val="-2"/>
                <w:sz w:val="21"/>
                <w:szCs w:val="21"/>
              </w:rPr>
            </w:pPr>
            <w:r w:rsidRPr="00E96DCF">
              <w:rPr>
                <w:rFonts w:ascii="Sylfaen" w:hAnsi="Sylfaen" w:cs="Tahoma"/>
                <w:spacing w:val="-2"/>
                <w:sz w:val="21"/>
                <w:szCs w:val="21"/>
              </w:rPr>
              <w:t>50</w:t>
            </w:r>
          </w:p>
        </w:tc>
        <w:tc>
          <w:tcPr>
            <w:tcW w:w="656" w:type="dxa"/>
            <w:vAlign w:val="center"/>
          </w:tcPr>
          <w:p w14:paraId="4A1DF290" w14:textId="77777777" w:rsidR="005833A4" w:rsidRPr="00E96DCF" w:rsidRDefault="005833A4" w:rsidP="00650FFC">
            <w:pPr>
              <w:pStyle w:val="a9"/>
              <w:tabs>
                <w:tab w:val="left" w:pos="0"/>
                <w:tab w:val="left" w:pos="360"/>
              </w:tabs>
              <w:ind w:left="0"/>
              <w:jc w:val="center"/>
              <w:rPr>
                <w:rFonts w:ascii="Sylfaen" w:hAnsi="Sylfaen" w:cs="Tahoma"/>
                <w:spacing w:val="-2"/>
                <w:sz w:val="21"/>
                <w:szCs w:val="21"/>
              </w:rPr>
            </w:pPr>
            <w:r w:rsidRPr="00E96DCF">
              <w:rPr>
                <w:rFonts w:ascii="Sylfaen" w:hAnsi="Sylfaen" w:cs="Tahoma"/>
                <w:spacing w:val="-2"/>
                <w:sz w:val="21"/>
                <w:szCs w:val="21"/>
              </w:rPr>
              <w:t>60</w:t>
            </w:r>
          </w:p>
        </w:tc>
        <w:tc>
          <w:tcPr>
            <w:tcW w:w="655" w:type="dxa"/>
            <w:vAlign w:val="center"/>
          </w:tcPr>
          <w:p w14:paraId="79EF5F6B" w14:textId="77777777" w:rsidR="005833A4" w:rsidRPr="00E96DCF" w:rsidRDefault="005833A4" w:rsidP="00650FFC">
            <w:pPr>
              <w:pStyle w:val="a9"/>
              <w:tabs>
                <w:tab w:val="left" w:pos="0"/>
                <w:tab w:val="left" w:pos="360"/>
              </w:tabs>
              <w:ind w:left="0"/>
              <w:jc w:val="center"/>
              <w:rPr>
                <w:rFonts w:ascii="Sylfaen" w:hAnsi="Sylfaen" w:cs="Tahoma"/>
                <w:spacing w:val="-2"/>
                <w:sz w:val="21"/>
                <w:szCs w:val="21"/>
              </w:rPr>
            </w:pPr>
            <w:r w:rsidRPr="00E96DCF">
              <w:rPr>
                <w:rFonts w:ascii="Sylfaen" w:hAnsi="Sylfaen" w:cs="Tahoma"/>
                <w:spacing w:val="-2"/>
                <w:sz w:val="21"/>
                <w:szCs w:val="21"/>
              </w:rPr>
              <w:t>70</w:t>
            </w:r>
          </w:p>
        </w:tc>
        <w:tc>
          <w:tcPr>
            <w:tcW w:w="656" w:type="dxa"/>
            <w:vAlign w:val="center"/>
          </w:tcPr>
          <w:p w14:paraId="6F2C754B" w14:textId="77777777" w:rsidR="005833A4" w:rsidRPr="00E96DCF" w:rsidRDefault="005833A4" w:rsidP="00650FFC">
            <w:pPr>
              <w:pStyle w:val="a9"/>
              <w:tabs>
                <w:tab w:val="left" w:pos="0"/>
                <w:tab w:val="left" w:pos="360"/>
              </w:tabs>
              <w:ind w:left="0"/>
              <w:jc w:val="center"/>
              <w:rPr>
                <w:rFonts w:ascii="Sylfaen" w:hAnsi="Sylfaen" w:cs="Tahoma"/>
                <w:spacing w:val="-2"/>
                <w:sz w:val="21"/>
                <w:szCs w:val="21"/>
              </w:rPr>
            </w:pPr>
            <w:r w:rsidRPr="00E96DCF">
              <w:rPr>
                <w:rFonts w:ascii="Sylfaen" w:hAnsi="Sylfaen" w:cs="Tahoma"/>
                <w:spacing w:val="-2"/>
                <w:sz w:val="21"/>
                <w:szCs w:val="21"/>
              </w:rPr>
              <w:t>80</w:t>
            </w:r>
          </w:p>
        </w:tc>
        <w:tc>
          <w:tcPr>
            <w:tcW w:w="655" w:type="dxa"/>
            <w:vAlign w:val="center"/>
          </w:tcPr>
          <w:p w14:paraId="179CADF8" w14:textId="77777777" w:rsidR="005833A4" w:rsidRPr="00E96DCF" w:rsidRDefault="005833A4" w:rsidP="00650FFC">
            <w:pPr>
              <w:pStyle w:val="a9"/>
              <w:tabs>
                <w:tab w:val="left" w:pos="0"/>
                <w:tab w:val="left" w:pos="360"/>
              </w:tabs>
              <w:ind w:left="0"/>
              <w:jc w:val="center"/>
              <w:rPr>
                <w:rFonts w:ascii="Sylfaen" w:hAnsi="Sylfaen" w:cs="Tahoma"/>
                <w:spacing w:val="-2"/>
                <w:sz w:val="21"/>
                <w:szCs w:val="21"/>
              </w:rPr>
            </w:pPr>
            <w:r w:rsidRPr="00E96DCF">
              <w:rPr>
                <w:rFonts w:ascii="Sylfaen" w:hAnsi="Sylfaen" w:cs="Tahoma"/>
                <w:spacing w:val="-2"/>
                <w:sz w:val="21"/>
                <w:szCs w:val="21"/>
              </w:rPr>
              <w:t>90</w:t>
            </w:r>
          </w:p>
        </w:tc>
        <w:tc>
          <w:tcPr>
            <w:tcW w:w="656" w:type="dxa"/>
            <w:vAlign w:val="center"/>
          </w:tcPr>
          <w:p w14:paraId="70CAAFF9" w14:textId="77777777" w:rsidR="005833A4" w:rsidRPr="00E96DCF" w:rsidRDefault="005833A4" w:rsidP="00650FFC">
            <w:pPr>
              <w:pStyle w:val="a9"/>
              <w:tabs>
                <w:tab w:val="left" w:pos="0"/>
                <w:tab w:val="left" w:pos="360"/>
              </w:tabs>
              <w:ind w:left="0"/>
              <w:jc w:val="center"/>
              <w:rPr>
                <w:rFonts w:ascii="Sylfaen" w:hAnsi="Sylfaen" w:cs="Tahoma"/>
                <w:spacing w:val="-2"/>
                <w:sz w:val="21"/>
                <w:szCs w:val="21"/>
              </w:rPr>
            </w:pPr>
            <w:r w:rsidRPr="00E96DCF">
              <w:rPr>
                <w:rFonts w:ascii="Sylfaen" w:hAnsi="Sylfaen" w:cs="Tahoma"/>
                <w:spacing w:val="-2"/>
                <w:sz w:val="21"/>
                <w:szCs w:val="21"/>
              </w:rPr>
              <w:t>…</w:t>
            </w:r>
          </w:p>
        </w:tc>
      </w:tr>
    </w:tbl>
    <w:p w14:paraId="36814947" w14:textId="77777777" w:rsidR="005833A4" w:rsidRPr="00E96DCF" w:rsidRDefault="005833A4" w:rsidP="005833A4">
      <w:pPr>
        <w:pStyle w:val="a9"/>
        <w:numPr>
          <w:ilvl w:val="0"/>
          <w:numId w:val="3"/>
        </w:numPr>
        <w:ind w:firstLine="0"/>
        <w:jc w:val="both"/>
        <w:rPr>
          <w:rFonts w:ascii="Sylfaen" w:hAnsi="Sylfaen" w:cs="Tahoma"/>
          <w:i/>
          <w:sz w:val="21"/>
          <w:szCs w:val="21"/>
        </w:rPr>
      </w:pPr>
      <w:r w:rsidRPr="00E96DCF">
        <w:rPr>
          <w:rFonts w:ascii="Sylfaen" w:hAnsi="Sylfaen" w:cs="Tahoma"/>
          <w:i/>
          <w:sz w:val="21"/>
          <w:szCs w:val="21"/>
        </w:rPr>
        <w:t>υποψήφιος που είναι ταυτόχρονα πολύτεκνος και  τέκνο πολύτεκνης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w:t>
      </w:r>
    </w:p>
    <w:p w14:paraId="18E50A5A" w14:textId="77777777" w:rsidR="005833A4" w:rsidRPr="00E96DCF" w:rsidRDefault="005833A4" w:rsidP="005833A4">
      <w:pPr>
        <w:pStyle w:val="a9"/>
        <w:tabs>
          <w:tab w:val="left" w:pos="284"/>
        </w:tabs>
        <w:ind w:left="567"/>
        <w:rPr>
          <w:rFonts w:ascii="Sylfaen" w:hAnsi="Sylfaen" w:cs="Tahoma"/>
          <w:b/>
          <w:spacing w:val="-2"/>
          <w:sz w:val="21"/>
          <w:szCs w:val="21"/>
        </w:rPr>
      </w:pPr>
    </w:p>
    <w:p w14:paraId="25CAE534" w14:textId="77777777" w:rsidR="005833A4" w:rsidRPr="00E96DCF" w:rsidRDefault="005833A4" w:rsidP="005833A4">
      <w:pPr>
        <w:pStyle w:val="a9"/>
        <w:numPr>
          <w:ilvl w:val="0"/>
          <w:numId w:val="4"/>
        </w:numPr>
        <w:tabs>
          <w:tab w:val="left" w:pos="284"/>
        </w:tabs>
        <w:rPr>
          <w:rFonts w:ascii="Sylfaen" w:hAnsi="Sylfaen" w:cs="Tahoma"/>
          <w:b/>
          <w:spacing w:val="-2"/>
          <w:sz w:val="21"/>
          <w:szCs w:val="21"/>
        </w:rPr>
      </w:pPr>
      <w:r w:rsidRPr="00E96DCF">
        <w:rPr>
          <w:rFonts w:ascii="Sylfaen" w:hAnsi="Sylfaen" w:cs="Tahoma"/>
          <w:b/>
          <w:spacing w:val="-2"/>
          <w:sz w:val="21"/>
          <w:szCs w:val="21"/>
        </w:rPr>
        <w:t>ΤΡΙΤΕΚΝΟΙ ή ΤΕΚΝΟ ΤΡΙΤΕΚΝΗΣ ΟΙΚΟΓΕΝΕΙΑΣ (15 μονάδες)</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
        <w:gridCol w:w="709"/>
      </w:tblGrid>
      <w:tr w:rsidR="005833A4" w:rsidRPr="00E96DCF" w14:paraId="17514A0A" w14:textId="77777777" w:rsidTr="00650FFC">
        <w:trPr>
          <w:trHeight w:val="369"/>
        </w:trPr>
        <w:tc>
          <w:tcPr>
            <w:tcW w:w="1478" w:type="dxa"/>
            <w:vAlign w:val="center"/>
          </w:tcPr>
          <w:p w14:paraId="73C7D2CE" w14:textId="77777777" w:rsidR="005833A4" w:rsidRPr="00E96DCF" w:rsidRDefault="005833A4" w:rsidP="00650FFC">
            <w:pPr>
              <w:pStyle w:val="a9"/>
              <w:tabs>
                <w:tab w:val="left" w:pos="0"/>
                <w:tab w:val="left" w:pos="360"/>
              </w:tabs>
              <w:ind w:left="0"/>
              <w:jc w:val="center"/>
              <w:rPr>
                <w:rFonts w:ascii="Sylfaen" w:hAnsi="Sylfaen" w:cs="Tahoma"/>
                <w:spacing w:val="-2"/>
                <w:sz w:val="21"/>
                <w:szCs w:val="21"/>
              </w:rPr>
            </w:pPr>
            <w:r w:rsidRPr="00E96DCF">
              <w:rPr>
                <w:rFonts w:ascii="Sylfaen" w:hAnsi="Sylfaen" w:cs="Tahoma"/>
                <w:spacing w:val="-2"/>
                <w:sz w:val="21"/>
                <w:szCs w:val="21"/>
              </w:rPr>
              <w:t>Αριθμός τέκνων</w:t>
            </w:r>
          </w:p>
        </w:tc>
        <w:tc>
          <w:tcPr>
            <w:tcW w:w="709" w:type="dxa"/>
            <w:vAlign w:val="center"/>
          </w:tcPr>
          <w:p w14:paraId="53EF1DA6" w14:textId="77777777" w:rsidR="005833A4" w:rsidRPr="00E96DCF" w:rsidRDefault="005833A4" w:rsidP="00650FFC">
            <w:pPr>
              <w:pStyle w:val="a9"/>
              <w:tabs>
                <w:tab w:val="left" w:pos="0"/>
                <w:tab w:val="left" w:pos="360"/>
              </w:tabs>
              <w:ind w:left="0"/>
              <w:jc w:val="center"/>
              <w:rPr>
                <w:rFonts w:ascii="Sylfaen" w:hAnsi="Sylfaen" w:cs="Tahoma"/>
                <w:spacing w:val="-2"/>
                <w:sz w:val="21"/>
                <w:szCs w:val="21"/>
              </w:rPr>
            </w:pPr>
            <w:r w:rsidRPr="00E96DCF">
              <w:rPr>
                <w:rFonts w:ascii="Sylfaen" w:hAnsi="Sylfaen" w:cs="Tahoma"/>
                <w:spacing w:val="-2"/>
                <w:sz w:val="21"/>
                <w:szCs w:val="21"/>
              </w:rPr>
              <w:t>3</w:t>
            </w:r>
          </w:p>
        </w:tc>
      </w:tr>
      <w:tr w:rsidR="005833A4" w:rsidRPr="00E96DCF" w14:paraId="0A2445FB" w14:textId="77777777" w:rsidTr="00650FFC">
        <w:trPr>
          <w:trHeight w:val="443"/>
        </w:trPr>
        <w:tc>
          <w:tcPr>
            <w:tcW w:w="1478" w:type="dxa"/>
            <w:vAlign w:val="center"/>
          </w:tcPr>
          <w:p w14:paraId="24922838" w14:textId="77777777" w:rsidR="005833A4" w:rsidRPr="00E96DCF" w:rsidRDefault="005833A4" w:rsidP="00650FFC">
            <w:pPr>
              <w:pStyle w:val="a9"/>
              <w:tabs>
                <w:tab w:val="left" w:pos="0"/>
                <w:tab w:val="left" w:pos="360"/>
              </w:tabs>
              <w:ind w:left="0"/>
              <w:jc w:val="center"/>
              <w:rPr>
                <w:rFonts w:ascii="Sylfaen" w:hAnsi="Sylfaen" w:cs="Tahoma"/>
                <w:spacing w:val="-2"/>
                <w:sz w:val="21"/>
                <w:szCs w:val="21"/>
              </w:rPr>
            </w:pPr>
            <w:r w:rsidRPr="00E96DCF">
              <w:rPr>
                <w:rFonts w:ascii="Sylfaen" w:hAnsi="Sylfaen" w:cs="Tahoma"/>
                <w:spacing w:val="-2"/>
                <w:sz w:val="21"/>
                <w:szCs w:val="21"/>
              </w:rPr>
              <w:t>Μονάδες</w:t>
            </w:r>
          </w:p>
        </w:tc>
        <w:tc>
          <w:tcPr>
            <w:tcW w:w="709" w:type="dxa"/>
            <w:vAlign w:val="center"/>
          </w:tcPr>
          <w:p w14:paraId="161DA3DE" w14:textId="77777777" w:rsidR="005833A4" w:rsidRPr="00E96DCF" w:rsidRDefault="005833A4" w:rsidP="00650FFC">
            <w:pPr>
              <w:pStyle w:val="a9"/>
              <w:tabs>
                <w:tab w:val="left" w:pos="0"/>
                <w:tab w:val="left" w:pos="360"/>
              </w:tabs>
              <w:ind w:left="0"/>
              <w:jc w:val="center"/>
              <w:rPr>
                <w:rFonts w:ascii="Sylfaen" w:hAnsi="Sylfaen" w:cs="Tahoma"/>
                <w:spacing w:val="-2"/>
                <w:sz w:val="21"/>
                <w:szCs w:val="21"/>
              </w:rPr>
            </w:pPr>
            <w:r w:rsidRPr="00E96DCF">
              <w:rPr>
                <w:rFonts w:ascii="Sylfaen" w:hAnsi="Sylfaen" w:cs="Tahoma"/>
                <w:spacing w:val="-2"/>
                <w:sz w:val="21"/>
                <w:szCs w:val="21"/>
              </w:rPr>
              <w:t>15</w:t>
            </w:r>
          </w:p>
        </w:tc>
      </w:tr>
    </w:tbl>
    <w:p w14:paraId="2C9D68DB" w14:textId="77777777" w:rsidR="005833A4" w:rsidRPr="00E96DCF" w:rsidRDefault="005833A4" w:rsidP="005833A4">
      <w:pPr>
        <w:pStyle w:val="a9"/>
        <w:jc w:val="both"/>
        <w:rPr>
          <w:rFonts w:ascii="Sylfaen" w:hAnsi="Sylfaen" w:cs="Tahoma"/>
          <w:i/>
          <w:sz w:val="21"/>
          <w:szCs w:val="21"/>
        </w:rPr>
      </w:pPr>
      <w:r w:rsidRPr="00E96DCF">
        <w:rPr>
          <w:rFonts w:ascii="Sylfaen" w:hAnsi="Sylfaen" w:cs="Tahoma"/>
          <w:i/>
          <w:sz w:val="21"/>
          <w:szCs w:val="21"/>
        </w:rPr>
        <w:t>υποψήφιος που είναι ταυτόχρονα τρίτεκνος και  τέκνο τρίτεκνης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w:t>
      </w:r>
    </w:p>
    <w:p w14:paraId="2DCC55A7" w14:textId="77777777" w:rsidR="005833A4" w:rsidRPr="00E96DCF" w:rsidRDefault="005833A4" w:rsidP="005833A4">
      <w:pPr>
        <w:pStyle w:val="a9"/>
        <w:numPr>
          <w:ilvl w:val="0"/>
          <w:numId w:val="4"/>
        </w:numPr>
        <w:tabs>
          <w:tab w:val="left" w:pos="284"/>
        </w:tabs>
        <w:rPr>
          <w:rFonts w:ascii="Sylfaen" w:hAnsi="Sylfaen" w:cs="Tahoma"/>
          <w:b/>
          <w:spacing w:val="-2"/>
          <w:sz w:val="21"/>
          <w:szCs w:val="21"/>
        </w:rPr>
      </w:pPr>
      <w:r w:rsidRPr="00E96DCF">
        <w:rPr>
          <w:rFonts w:ascii="Sylfaen" w:hAnsi="Sylfaen" w:cs="Tahoma"/>
          <w:b/>
          <w:spacing w:val="-2"/>
          <w:sz w:val="21"/>
          <w:szCs w:val="21"/>
        </w:rPr>
        <w:t>ΑΝΗΛΙΚΑ ΤΕΚΝΑ (5 μονάδες για καθένα από τα δύο πρώτα τέκνα και 10 μονάδες για κάθε επιπλέον τέκνο πέραν των δύο πρώτων)</w:t>
      </w:r>
    </w:p>
    <w:tbl>
      <w:tblPr>
        <w:tblW w:w="42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3"/>
        <w:gridCol w:w="645"/>
        <w:gridCol w:w="646"/>
        <w:gridCol w:w="646"/>
        <w:gridCol w:w="646"/>
      </w:tblGrid>
      <w:tr w:rsidR="005833A4" w:rsidRPr="00E96DCF" w14:paraId="1F5D2FE4" w14:textId="77777777" w:rsidTr="00650FFC">
        <w:trPr>
          <w:trHeight w:val="478"/>
        </w:trPr>
        <w:tc>
          <w:tcPr>
            <w:tcW w:w="1663" w:type="dxa"/>
            <w:noWrap/>
            <w:vAlign w:val="center"/>
          </w:tcPr>
          <w:p w14:paraId="12FEB512" w14:textId="77777777" w:rsidR="005833A4" w:rsidRPr="00E96DCF" w:rsidRDefault="005833A4" w:rsidP="00650FFC">
            <w:pPr>
              <w:pStyle w:val="a9"/>
              <w:tabs>
                <w:tab w:val="left" w:pos="360"/>
              </w:tabs>
              <w:spacing w:after="0" w:line="240" w:lineRule="auto"/>
              <w:ind w:left="0"/>
              <w:jc w:val="center"/>
              <w:rPr>
                <w:rFonts w:ascii="Sylfaen" w:hAnsi="Sylfaen" w:cs="Tahoma"/>
                <w:spacing w:val="-2"/>
                <w:sz w:val="21"/>
                <w:szCs w:val="21"/>
              </w:rPr>
            </w:pPr>
            <w:r w:rsidRPr="00E96DCF">
              <w:rPr>
                <w:rFonts w:ascii="Sylfaen" w:hAnsi="Sylfaen" w:cs="Tahoma"/>
                <w:spacing w:val="-2"/>
                <w:sz w:val="21"/>
                <w:szCs w:val="21"/>
              </w:rPr>
              <w:t>αριθμός τέκνων</w:t>
            </w:r>
          </w:p>
        </w:tc>
        <w:tc>
          <w:tcPr>
            <w:tcW w:w="645" w:type="dxa"/>
            <w:noWrap/>
            <w:vAlign w:val="center"/>
          </w:tcPr>
          <w:p w14:paraId="50753F5E" w14:textId="77777777" w:rsidR="005833A4" w:rsidRPr="00E96DCF" w:rsidRDefault="005833A4" w:rsidP="00650FFC">
            <w:pPr>
              <w:pStyle w:val="a9"/>
              <w:tabs>
                <w:tab w:val="left" w:pos="360"/>
              </w:tabs>
              <w:spacing w:after="0" w:line="240" w:lineRule="auto"/>
              <w:ind w:left="0"/>
              <w:jc w:val="center"/>
              <w:rPr>
                <w:rFonts w:ascii="Sylfaen" w:hAnsi="Sylfaen" w:cs="Tahoma"/>
                <w:spacing w:val="-2"/>
                <w:sz w:val="21"/>
                <w:szCs w:val="21"/>
              </w:rPr>
            </w:pPr>
            <w:r w:rsidRPr="00E96DCF">
              <w:rPr>
                <w:rFonts w:ascii="Sylfaen" w:hAnsi="Sylfaen" w:cs="Tahoma"/>
                <w:spacing w:val="-2"/>
                <w:sz w:val="21"/>
                <w:szCs w:val="21"/>
              </w:rPr>
              <w:t>1</w:t>
            </w:r>
          </w:p>
        </w:tc>
        <w:tc>
          <w:tcPr>
            <w:tcW w:w="646" w:type="dxa"/>
            <w:noWrap/>
            <w:vAlign w:val="center"/>
          </w:tcPr>
          <w:p w14:paraId="3D0CCC18" w14:textId="77777777" w:rsidR="005833A4" w:rsidRPr="00E96DCF" w:rsidRDefault="005833A4" w:rsidP="00650FFC">
            <w:pPr>
              <w:pStyle w:val="a9"/>
              <w:tabs>
                <w:tab w:val="left" w:pos="360"/>
              </w:tabs>
              <w:spacing w:after="0" w:line="240" w:lineRule="auto"/>
              <w:ind w:left="0"/>
              <w:jc w:val="center"/>
              <w:rPr>
                <w:rFonts w:ascii="Sylfaen" w:hAnsi="Sylfaen" w:cs="Tahoma"/>
                <w:spacing w:val="-2"/>
                <w:sz w:val="21"/>
                <w:szCs w:val="21"/>
              </w:rPr>
            </w:pPr>
            <w:r w:rsidRPr="00E96DCF">
              <w:rPr>
                <w:rFonts w:ascii="Sylfaen" w:hAnsi="Sylfaen" w:cs="Tahoma"/>
                <w:spacing w:val="-2"/>
                <w:sz w:val="21"/>
                <w:szCs w:val="21"/>
              </w:rPr>
              <w:t>2</w:t>
            </w:r>
          </w:p>
        </w:tc>
        <w:tc>
          <w:tcPr>
            <w:tcW w:w="646" w:type="dxa"/>
            <w:noWrap/>
            <w:vAlign w:val="center"/>
          </w:tcPr>
          <w:p w14:paraId="2EFE917B" w14:textId="77777777" w:rsidR="005833A4" w:rsidRPr="00E96DCF" w:rsidRDefault="005833A4" w:rsidP="00650FFC">
            <w:pPr>
              <w:pStyle w:val="a9"/>
              <w:tabs>
                <w:tab w:val="left" w:pos="360"/>
              </w:tabs>
              <w:spacing w:after="0" w:line="240" w:lineRule="auto"/>
              <w:ind w:left="0"/>
              <w:jc w:val="center"/>
              <w:rPr>
                <w:rFonts w:ascii="Sylfaen" w:hAnsi="Sylfaen" w:cs="Tahoma"/>
                <w:spacing w:val="-2"/>
                <w:sz w:val="21"/>
                <w:szCs w:val="21"/>
              </w:rPr>
            </w:pPr>
            <w:r w:rsidRPr="00E96DCF">
              <w:rPr>
                <w:rFonts w:ascii="Sylfaen" w:hAnsi="Sylfaen" w:cs="Tahoma"/>
                <w:spacing w:val="-2"/>
                <w:sz w:val="21"/>
                <w:szCs w:val="21"/>
              </w:rPr>
              <w:t>3</w:t>
            </w:r>
          </w:p>
        </w:tc>
        <w:tc>
          <w:tcPr>
            <w:tcW w:w="646" w:type="dxa"/>
            <w:vAlign w:val="center"/>
          </w:tcPr>
          <w:p w14:paraId="771FF093" w14:textId="77777777" w:rsidR="005833A4" w:rsidRPr="00E96DCF" w:rsidRDefault="005833A4" w:rsidP="00650FFC">
            <w:pPr>
              <w:pStyle w:val="a9"/>
              <w:tabs>
                <w:tab w:val="left" w:pos="0"/>
                <w:tab w:val="left" w:pos="360"/>
              </w:tabs>
              <w:ind w:left="0"/>
              <w:jc w:val="center"/>
              <w:rPr>
                <w:rFonts w:ascii="Sylfaen" w:hAnsi="Sylfaen" w:cs="Tahoma"/>
                <w:spacing w:val="-2"/>
                <w:sz w:val="21"/>
                <w:szCs w:val="21"/>
              </w:rPr>
            </w:pPr>
            <w:r w:rsidRPr="00E96DCF">
              <w:rPr>
                <w:rFonts w:ascii="Sylfaen" w:hAnsi="Sylfaen" w:cs="Tahoma"/>
                <w:spacing w:val="-2"/>
                <w:sz w:val="21"/>
                <w:szCs w:val="21"/>
              </w:rPr>
              <w:t>...</w:t>
            </w:r>
          </w:p>
        </w:tc>
      </w:tr>
      <w:tr w:rsidR="005833A4" w:rsidRPr="00E96DCF" w14:paraId="498F805D" w14:textId="77777777" w:rsidTr="00650FFC">
        <w:trPr>
          <w:trHeight w:val="478"/>
        </w:trPr>
        <w:tc>
          <w:tcPr>
            <w:tcW w:w="1663" w:type="dxa"/>
            <w:noWrap/>
            <w:vAlign w:val="center"/>
          </w:tcPr>
          <w:p w14:paraId="5502F44D" w14:textId="77777777" w:rsidR="005833A4" w:rsidRPr="00E96DCF" w:rsidRDefault="005833A4" w:rsidP="00650FFC">
            <w:pPr>
              <w:pStyle w:val="a9"/>
              <w:tabs>
                <w:tab w:val="left" w:pos="360"/>
              </w:tabs>
              <w:spacing w:after="0" w:line="240" w:lineRule="auto"/>
              <w:ind w:left="0"/>
              <w:jc w:val="center"/>
              <w:rPr>
                <w:rFonts w:ascii="Sylfaen" w:hAnsi="Sylfaen" w:cs="Tahoma"/>
                <w:spacing w:val="-2"/>
                <w:sz w:val="21"/>
                <w:szCs w:val="21"/>
              </w:rPr>
            </w:pPr>
            <w:r w:rsidRPr="00E96DCF">
              <w:rPr>
                <w:rFonts w:ascii="Sylfaen" w:hAnsi="Sylfaen" w:cs="Tahoma"/>
                <w:spacing w:val="-2"/>
                <w:sz w:val="21"/>
                <w:szCs w:val="21"/>
              </w:rPr>
              <w:t>μονάδες</w:t>
            </w:r>
          </w:p>
        </w:tc>
        <w:tc>
          <w:tcPr>
            <w:tcW w:w="645" w:type="dxa"/>
            <w:noWrap/>
            <w:vAlign w:val="center"/>
          </w:tcPr>
          <w:p w14:paraId="6D6309D5" w14:textId="77777777" w:rsidR="005833A4" w:rsidRPr="00E96DCF" w:rsidRDefault="005833A4" w:rsidP="00650FFC">
            <w:pPr>
              <w:pStyle w:val="a9"/>
              <w:tabs>
                <w:tab w:val="left" w:pos="360"/>
              </w:tabs>
              <w:spacing w:after="0" w:line="240" w:lineRule="auto"/>
              <w:ind w:left="0"/>
              <w:jc w:val="center"/>
              <w:rPr>
                <w:rFonts w:ascii="Sylfaen" w:hAnsi="Sylfaen" w:cs="Tahoma"/>
                <w:spacing w:val="-2"/>
                <w:sz w:val="21"/>
                <w:szCs w:val="21"/>
              </w:rPr>
            </w:pPr>
            <w:r w:rsidRPr="00E96DCF">
              <w:rPr>
                <w:rFonts w:ascii="Sylfaen" w:hAnsi="Sylfaen" w:cs="Tahoma"/>
                <w:spacing w:val="-2"/>
                <w:sz w:val="21"/>
                <w:szCs w:val="21"/>
              </w:rPr>
              <w:t>5</w:t>
            </w:r>
          </w:p>
        </w:tc>
        <w:tc>
          <w:tcPr>
            <w:tcW w:w="646" w:type="dxa"/>
            <w:noWrap/>
            <w:vAlign w:val="center"/>
          </w:tcPr>
          <w:p w14:paraId="0B7D24BF" w14:textId="77777777" w:rsidR="005833A4" w:rsidRPr="00E96DCF" w:rsidRDefault="005833A4" w:rsidP="00650FFC">
            <w:pPr>
              <w:pStyle w:val="a9"/>
              <w:tabs>
                <w:tab w:val="left" w:pos="360"/>
              </w:tabs>
              <w:spacing w:after="0" w:line="240" w:lineRule="auto"/>
              <w:ind w:left="0"/>
              <w:jc w:val="center"/>
              <w:rPr>
                <w:rFonts w:ascii="Sylfaen" w:hAnsi="Sylfaen" w:cs="Tahoma"/>
                <w:spacing w:val="-2"/>
                <w:sz w:val="21"/>
                <w:szCs w:val="21"/>
              </w:rPr>
            </w:pPr>
            <w:r w:rsidRPr="00E96DCF">
              <w:rPr>
                <w:rFonts w:ascii="Sylfaen" w:hAnsi="Sylfaen" w:cs="Tahoma"/>
                <w:spacing w:val="-2"/>
                <w:sz w:val="21"/>
                <w:szCs w:val="21"/>
              </w:rPr>
              <w:t>10</w:t>
            </w:r>
          </w:p>
        </w:tc>
        <w:tc>
          <w:tcPr>
            <w:tcW w:w="646" w:type="dxa"/>
            <w:noWrap/>
            <w:vAlign w:val="center"/>
          </w:tcPr>
          <w:p w14:paraId="5AF76A4F" w14:textId="77777777" w:rsidR="005833A4" w:rsidRPr="00E96DCF" w:rsidRDefault="005833A4" w:rsidP="00650FFC">
            <w:pPr>
              <w:pStyle w:val="a9"/>
              <w:tabs>
                <w:tab w:val="left" w:pos="360"/>
              </w:tabs>
              <w:spacing w:after="0" w:line="240" w:lineRule="auto"/>
              <w:ind w:left="0"/>
              <w:jc w:val="center"/>
              <w:rPr>
                <w:rFonts w:ascii="Sylfaen" w:hAnsi="Sylfaen" w:cs="Tahoma"/>
                <w:spacing w:val="-2"/>
                <w:sz w:val="21"/>
                <w:szCs w:val="21"/>
              </w:rPr>
            </w:pPr>
            <w:r w:rsidRPr="00E96DCF">
              <w:rPr>
                <w:rFonts w:ascii="Sylfaen" w:hAnsi="Sylfaen" w:cs="Tahoma"/>
                <w:spacing w:val="-2"/>
                <w:sz w:val="21"/>
                <w:szCs w:val="21"/>
              </w:rPr>
              <w:t>20</w:t>
            </w:r>
          </w:p>
        </w:tc>
        <w:tc>
          <w:tcPr>
            <w:tcW w:w="646" w:type="dxa"/>
            <w:vAlign w:val="center"/>
          </w:tcPr>
          <w:p w14:paraId="60B63802" w14:textId="77777777" w:rsidR="005833A4" w:rsidRPr="00E96DCF" w:rsidRDefault="005833A4" w:rsidP="00650FFC">
            <w:pPr>
              <w:pStyle w:val="a9"/>
              <w:tabs>
                <w:tab w:val="left" w:pos="0"/>
                <w:tab w:val="left" w:pos="360"/>
              </w:tabs>
              <w:ind w:left="0"/>
              <w:jc w:val="center"/>
              <w:rPr>
                <w:rFonts w:ascii="Sylfaen" w:hAnsi="Sylfaen" w:cs="Tahoma"/>
                <w:spacing w:val="-2"/>
                <w:sz w:val="21"/>
                <w:szCs w:val="21"/>
              </w:rPr>
            </w:pPr>
            <w:r w:rsidRPr="00E96DCF">
              <w:rPr>
                <w:rFonts w:ascii="Sylfaen" w:hAnsi="Sylfaen" w:cs="Tahoma"/>
                <w:spacing w:val="-2"/>
                <w:sz w:val="21"/>
                <w:szCs w:val="21"/>
              </w:rPr>
              <w:t>…</w:t>
            </w:r>
          </w:p>
        </w:tc>
      </w:tr>
    </w:tbl>
    <w:p w14:paraId="213C4F3F" w14:textId="77777777" w:rsidR="005833A4" w:rsidRPr="00E96DCF" w:rsidRDefault="005833A4" w:rsidP="000662B0">
      <w:pPr>
        <w:tabs>
          <w:tab w:val="left" w:pos="284"/>
        </w:tabs>
        <w:rPr>
          <w:rFonts w:ascii="Sylfaen" w:hAnsi="Sylfaen" w:cs="Tahoma"/>
          <w:b/>
          <w:sz w:val="21"/>
          <w:szCs w:val="21"/>
        </w:rPr>
      </w:pPr>
    </w:p>
    <w:p w14:paraId="21B8E719" w14:textId="77777777" w:rsidR="005833A4" w:rsidRPr="00E96DCF" w:rsidRDefault="005833A4" w:rsidP="005833A4">
      <w:pPr>
        <w:tabs>
          <w:tab w:val="left" w:pos="284"/>
        </w:tabs>
        <w:ind w:left="540"/>
        <w:rPr>
          <w:rFonts w:ascii="Sylfaen" w:hAnsi="Sylfaen" w:cs="Tahoma"/>
          <w:b/>
          <w:sz w:val="21"/>
          <w:szCs w:val="21"/>
        </w:rPr>
      </w:pPr>
    </w:p>
    <w:p w14:paraId="4D86814C" w14:textId="77777777" w:rsidR="005833A4" w:rsidRPr="00E96DCF" w:rsidRDefault="005833A4" w:rsidP="005833A4">
      <w:pPr>
        <w:pStyle w:val="a9"/>
        <w:numPr>
          <w:ilvl w:val="0"/>
          <w:numId w:val="4"/>
        </w:numPr>
        <w:tabs>
          <w:tab w:val="left" w:pos="284"/>
        </w:tabs>
        <w:rPr>
          <w:rFonts w:ascii="Sylfaen" w:hAnsi="Sylfaen" w:cs="Tahoma"/>
          <w:b/>
          <w:spacing w:val="-2"/>
          <w:sz w:val="21"/>
          <w:szCs w:val="21"/>
        </w:rPr>
      </w:pPr>
      <w:r w:rsidRPr="00E96DCF">
        <w:rPr>
          <w:rFonts w:ascii="Sylfaen" w:hAnsi="Sylfaen" w:cs="Tahoma"/>
          <w:b/>
          <w:spacing w:val="-2"/>
          <w:sz w:val="21"/>
          <w:szCs w:val="21"/>
        </w:rPr>
        <w:lastRenderedPageBreak/>
        <w:t xml:space="preserve">ΜΟΝΟΓΟΝΕΑΣ ή ΤΕΚΝΟ ΜΟΝΟΓΟΝΕΪΚΗΣ ΟΙΚΟΓΕΝΕΙΑΣ (10 μονάδες για κάθε τέκνο) </w:t>
      </w:r>
    </w:p>
    <w:tbl>
      <w:tblPr>
        <w:tblW w:w="42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3"/>
        <w:gridCol w:w="645"/>
        <w:gridCol w:w="646"/>
        <w:gridCol w:w="646"/>
        <w:gridCol w:w="646"/>
      </w:tblGrid>
      <w:tr w:rsidR="005833A4" w:rsidRPr="00E96DCF" w14:paraId="3D31CEC7" w14:textId="77777777" w:rsidTr="00650FFC">
        <w:trPr>
          <w:trHeight w:val="478"/>
        </w:trPr>
        <w:tc>
          <w:tcPr>
            <w:tcW w:w="1663" w:type="dxa"/>
            <w:noWrap/>
            <w:vAlign w:val="center"/>
          </w:tcPr>
          <w:p w14:paraId="3C1B2AEF" w14:textId="77777777" w:rsidR="005833A4" w:rsidRPr="00E96DCF" w:rsidRDefault="005833A4" w:rsidP="00650FFC">
            <w:pPr>
              <w:pStyle w:val="a9"/>
              <w:tabs>
                <w:tab w:val="left" w:pos="360"/>
              </w:tabs>
              <w:spacing w:after="0" w:line="240" w:lineRule="auto"/>
              <w:ind w:left="0"/>
              <w:jc w:val="center"/>
              <w:rPr>
                <w:rFonts w:ascii="Sylfaen" w:hAnsi="Sylfaen" w:cs="Tahoma"/>
                <w:spacing w:val="-2"/>
                <w:sz w:val="21"/>
                <w:szCs w:val="21"/>
              </w:rPr>
            </w:pPr>
            <w:r w:rsidRPr="00E96DCF">
              <w:rPr>
                <w:rFonts w:ascii="Sylfaen" w:hAnsi="Sylfaen" w:cs="Tahoma"/>
                <w:spacing w:val="-2"/>
                <w:sz w:val="21"/>
                <w:szCs w:val="21"/>
              </w:rPr>
              <w:t>αριθμός τέκνων</w:t>
            </w:r>
          </w:p>
        </w:tc>
        <w:tc>
          <w:tcPr>
            <w:tcW w:w="645" w:type="dxa"/>
            <w:noWrap/>
            <w:vAlign w:val="center"/>
          </w:tcPr>
          <w:p w14:paraId="794AE2FF" w14:textId="77777777" w:rsidR="005833A4" w:rsidRPr="00E96DCF" w:rsidRDefault="005833A4" w:rsidP="00650FFC">
            <w:pPr>
              <w:pStyle w:val="a9"/>
              <w:tabs>
                <w:tab w:val="left" w:pos="360"/>
              </w:tabs>
              <w:spacing w:after="0" w:line="240" w:lineRule="auto"/>
              <w:ind w:left="0"/>
              <w:jc w:val="center"/>
              <w:rPr>
                <w:rFonts w:ascii="Sylfaen" w:hAnsi="Sylfaen" w:cs="Tahoma"/>
                <w:spacing w:val="-2"/>
                <w:sz w:val="21"/>
                <w:szCs w:val="21"/>
              </w:rPr>
            </w:pPr>
            <w:r w:rsidRPr="00E96DCF">
              <w:rPr>
                <w:rFonts w:ascii="Sylfaen" w:hAnsi="Sylfaen" w:cs="Tahoma"/>
                <w:spacing w:val="-2"/>
                <w:sz w:val="21"/>
                <w:szCs w:val="21"/>
              </w:rPr>
              <w:t>1</w:t>
            </w:r>
          </w:p>
        </w:tc>
        <w:tc>
          <w:tcPr>
            <w:tcW w:w="646" w:type="dxa"/>
            <w:noWrap/>
            <w:vAlign w:val="center"/>
          </w:tcPr>
          <w:p w14:paraId="48F3381D" w14:textId="77777777" w:rsidR="005833A4" w:rsidRPr="00E96DCF" w:rsidRDefault="005833A4" w:rsidP="00650FFC">
            <w:pPr>
              <w:pStyle w:val="a9"/>
              <w:tabs>
                <w:tab w:val="left" w:pos="360"/>
              </w:tabs>
              <w:spacing w:after="0" w:line="240" w:lineRule="auto"/>
              <w:ind w:left="0"/>
              <w:jc w:val="center"/>
              <w:rPr>
                <w:rFonts w:ascii="Sylfaen" w:hAnsi="Sylfaen" w:cs="Tahoma"/>
                <w:spacing w:val="-2"/>
                <w:sz w:val="21"/>
                <w:szCs w:val="21"/>
              </w:rPr>
            </w:pPr>
            <w:r w:rsidRPr="00E96DCF">
              <w:rPr>
                <w:rFonts w:ascii="Sylfaen" w:hAnsi="Sylfaen" w:cs="Tahoma"/>
                <w:spacing w:val="-2"/>
                <w:sz w:val="21"/>
                <w:szCs w:val="21"/>
              </w:rPr>
              <w:t>2</w:t>
            </w:r>
          </w:p>
        </w:tc>
        <w:tc>
          <w:tcPr>
            <w:tcW w:w="646" w:type="dxa"/>
            <w:noWrap/>
            <w:vAlign w:val="center"/>
          </w:tcPr>
          <w:p w14:paraId="35BC8488" w14:textId="77777777" w:rsidR="005833A4" w:rsidRPr="00E96DCF" w:rsidRDefault="005833A4" w:rsidP="00650FFC">
            <w:pPr>
              <w:pStyle w:val="a9"/>
              <w:tabs>
                <w:tab w:val="left" w:pos="360"/>
              </w:tabs>
              <w:spacing w:after="0" w:line="240" w:lineRule="auto"/>
              <w:ind w:left="0"/>
              <w:jc w:val="center"/>
              <w:rPr>
                <w:rFonts w:ascii="Sylfaen" w:hAnsi="Sylfaen" w:cs="Tahoma"/>
                <w:spacing w:val="-2"/>
                <w:sz w:val="21"/>
                <w:szCs w:val="21"/>
              </w:rPr>
            </w:pPr>
            <w:r w:rsidRPr="00E96DCF">
              <w:rPr>
                <w:rFonts w:ascii="Sylfaen" w:hAnsi="Sylfaen" w:cs="Tahoma"/>
                <w:spacing w:val="-2"/>
                <w:sz w:val="21"/>
                <w:szCs w:val="21"/>
              </w:rPr>
              <w:t>3</w:t>
            </w:r>
          </w:p>
        </w:tc>
        <w:tc>
          <w:tcPr>
            <w:tcW w:w="646" w:type="dxa"/>
            <w:vAlign w:val="center"/>
          </w:tcPr>
          <w:p w14:paraId="1C3520A3" w14:textId="77777777" w:rsidR="005833A4" w:rsidRPr="00E96DCF" w:rsidRDefault="005833A4" w:rsidP="00650FFC">
            <w:pPr>
              <w:pStyle w:val="a9"/>
              <w:tabs>
                <w:tab w:val="left" w:pos="0"/>
                <w:tab w:val="left" w:pos="360"/>
              </w:tabs>
              <w:ind w:left="0"/>
              <w:jc w:val="center"/>
              <w:rPr>
                <w:rFonts w:ascii="Sylfaen" w:hAnsi="Sylfaen" w:cs="Tahoma"/>
                <w:spacing w:val="-2"/>
                <w:sz w:val="21"/>
                <w:szCs w:val="21"/>
              </w:rPr>
            </w:pPr>
            <w:r w:rsidRPr="00E96DCF">
              <w:rPr>
                <w:rFonts w:ascii="Sylfaen" w:hAnsi="Sylfaen" w:cs="Tahoma"/>
                <w:spacing w:val="-2"/>
                <w:sz w:val="21"/>
                <w:szCs w:val="21"/>
              </w:rPr>
              <w:t>...</w:t>
            </w:r>
          </w:p>
        </w:tc>
      </w:tr>
      <w:tr w:rsidR="005833A4" w:rsidRPr="00E96DCF" w14:paraId="1D73A684" w14:textId="77777777" w:rsidTr="00650FFC">
        <w:trPr>
          <w:trHeight w:val="478"/>
        </w:trPr>
        <w:tc>
          <w:tcPr>
            <w:tcW w:w="1663" w:type="dxa"/>
            <w:noWrap/>
            <w:vAlign w:val="center"/>
          </w:tcPr>
          <w:p w14:paraId="3AD67FA9" w14:textId="77777777" w:rsidR="005833A4" w:rsidRPr="00E96DCF" w:rsidRDefault="005833A4" w:rsidP="00650FFC">
            <w:pPr>
              <w:pStyle w:val="a9"/>
              <w:tabs>
                <w:tab w:val="left" w:pos="360"/>
              </w:tabs>
              <w:spacing w:after="0" w:line="240" w:lineRule="auto"/>
              <w:ind w:left="0"/>
              <w:jc w:val="center"/>
              <w:rPr>
                <w:rFonts w:ascii="Sylfaen" w:hAnsi="Sylfaen" w:cs="Tahoma"/>
                <w:spacing w:val="-2"/>
                <w:sz w:val="21"/>
                <w:szCs w:val="21"/>
              </w:rPr>
            </w:pPr>
            <w:r w:rsidRPr="00E96DCF">
              <w:rPr>
                <w:rFonts w:ascii="Sylfaen" w:hAnsi="Sylfaen" w:cs="Tahoma"/>
                <w:spacing w:val="-2"/>
                <w:sz w:val="21"/>
                <w:szCs w:val="21"/>
              </w:rPr>
              <w:t>μονάδες</w:t>
            </w:r>
          </w:p>
        </w:tc>
        <w:tc>
          <w:tcPr>
            <w:tcW w:w="645" w:type="dxa"/>
            <w:noWrap/>
            <w:vAlign w:val="center"/>
          </w:tcPr>
          <w:p w14:paraId="51EC484A" w14:textId="77777777" w:rsidR="005833A4" w:rsidRPr="00E96DCF" w:rsidRDefault="005833A4" w:rsidP="00650FFC">
            <w:pPr>
              <w:pStyle w:val="a9"/>
              <w:tabs>
                <w:tab w:val="left" w:pos="360"/>
              </w:tabs>
              <w:spacing w:after="0" w:line="240" w:lineRule="auto"/>
              <w:ind w:left="0"/>
              <w:jc w:val="center"/>
              <w:rPr>
                <w:rFonts w:ascii="Sylfaen" w:hAnsi="Sylfaen" w:cs="Tahoma"/>
                <w:spacing w:val="-2"/>
                <w:sz w:val="21"/>
                <w:szCs w:val="21"/>
              </w:rPr>
            </w:pPr>
            <w:r w:rsidRPr="00E96DCF">
              <w:rPr>
                <w:rFonts w:ascii="Sylfaen" w:hAnsi="Sylfaen" w:cs="Tahoma"/>
                <w:spacing w:val="-2"/>
                <w:sz w:val="21"/>
                <w:szCs w:val="21"/>
              </w:rPr>
              <w:t>10</w:t>
            </w:r>
          </w:p>
        </w:tc>
        <w:tc>
          <w:tcPr>
            <w:tcW w:w="646" w:type="dxa"/>
            <w:noWrap/>
            <w:vAlign w:val="center"/>
          </w:tcPr>
          <w:p w14:paraId="709E2D2D" w14:textId="77777777" w:rsidR="005833A4" w:rsidRPr="00E96DCF" w:rsidRDefault="005833A4" w:rsidP="00650FFC">
            <w:pPr>
              <w:pStyle w:val="a9"/>
              <w:tabs>
                <w:tab w:val="left" w:pos="360"/>
              </w:tabs>
              <w:spacing w:after="0" w:line="240" w:lineRule="auto"/>
              <w:ind w:left="0"/>
              <w:jc w:val="center"/>
              <w:rPr>
                <w:rFonts w:ascii="Sylfaen" w:hAnsi="Sylfaen" w:cs="Tahoma"/>
                <w:spacing w:val="-2"/>
                <w:sz w:val="21"/>
                <w:szCs w:val="21"/>
              </w:rPr>
            </w:pPr>
            <w:r w:rsidRPr="00E96DCF">
              <w:rPr>
                <w:rFonts w:ascii="Sylfaen" w:hAnsi="Sylfaen" w:cs="Tahoma"/>
                <w:spacing w:val="-2"/>
                <w:sz w:val="21"/>
                <w:szCs w:val="21"/>
              </w:rPr>
              <w:t>20</w:t>
            </w:r>
          </w:p>
        </w:tc>
        <w:tc>
          <w:tcPr>
            <w:tcW w:w="646" w:type="dxa"/>
            <w:noWrap/>
            <w:vAlign w:val="center"/>
          </w:tcPr>
          <w:p w14:paraId="7F37FF92" w14:textId="77777777" w:rsidR="005833A4" w:rsidRPr="00E96DCF" w:rsidRDefault="005833A4" w:rsidP="00650FFC">
            <w:pPr>
              <w:pStyle w:val="a9"/>
              <w:tabs>
                <w:tab w:val="left" w:pos="360"/>
              </w:tabs>
              <w:spacing w:after="0" w:line="240" w:lineRule="auto"/>
              <w:ind w:left="0"/>
              <w:jc w:val="center"/>
              <w:rPr>
                <w:rFonts w:ascii="Sylfaen" w:hAnsi="Sylfaen" w:cs="Tahoma"/>
                <w:spacing w:val="-2"/>
                <w:sz w:val="21"/>
                <w:szCs w:val="21"/>
              </w:rPr>
            </w:pPr>
            <w:r w:rsidRPr="00E96DCF">
              <w:rPr>
                <w:rFonts w:ascii="Sylfaen" w:hAnsi="Sylfaen" w:cs="Tahoma"/>
                <w:spacing w:val="-2"/>
                <w:sz w:val="21"/>
                <w:szCs w:val="21"/>
              </w:rPr>
              <w:t>30</w:t>
            </w:r>
          </w:p>
        </w:tc>
        <w:tc>
          <w:tcPr>
            <w:tcW w:w="646" w:type="dxa"/>
            <w:vAlign w:val="center"/>
          </w:tcPr>
          <w:p w14:paraId="2254775B" w14:textId="77777777" w:rsidR="005833A4" w:rsidRPr="00E96DCF" w:rsidRDefault="005833A4" w:rsidP="00650FFC">
            <w:pPr>
              <w:pStyle w:val="a9"/>
              <w:tabs>
                <w:tab w:val="left" w:pos="0"/>
                <w:tab w:val="left" w:pos="360"/>
              </w:tabs>
              <w:ind w:left="0"/>
              <w:jc w:val="center"/>
              <w:rPr>
                <w:rFonts w:ascii="Sylfaen" w:hAnsi="Sylfaen" w:cs="Tahoma"/>
                <w:spacing w:val="-2"/>
                <w:sz w:val="21"/>
                <w:szCs w:val="21"/>
              </w:rPr>
            </w:pPr>
            <w:r w:rsidRPr="00E96DCF">
              <w:rPr>
                <w:rFonts w:ascii="Sylfaen" w:hAnsi="Sylfaen" w:cs="Tahoma"/>
                <w:spacing w:val="-2"/>
                <w:sz w:val="21"/>
                <w:szCs w:val="21"/>
              </w:rPr>
              <w:t>…</w:t>
            </w:r>
          </w:p>
        </w:tc>
      </w:tr>
    </w:tbl>
    <w:p w14:paraId="78C7E23A" w14:textId="77777777" w:rsidR="005833A4" w:rsidRPr="00E96DCF" w:rsidRDefault="005833A4" w:rsidP="005833A4">
      <w:pPr>
        <w:numPr>
          <w:ilvl w:val="0"/>
          <w:numId w:val="3"/>
        </w:numPr>
        <w:tabs>
          <w:tab w:val="left" w:pos="284"/>
        </w:tabs>
        <w:rPr>
          <w:rFonts w:ascii="Sylfaen" w:hAnsi="Sylfaen" w:cs="Tahoma"/>
          <w:b/>
          <w:i/>
          <w:sz w:val="21"/>
          <w:szCs w:val="21"/>
        </w:rPr>
      </w:pPr>
      <w:r w:rsidRPr="00E96DCF">
        <w:rPr>
          <w:rFonts w:ascii="Sylfaen" w:hAnsi="Sylfaen" w:cs="Tahoma"/>
          <w:i/>
          <w:sz w:val="21"/>
          <w:szCs w:val="21"/>
        </w:rPr>
        <w:t>υποψήφιος που είναι ταυτόχρονα γονέας και  τέκνο μονογονεϊκής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w:t>
      </w:r>
    </w:p>
    <w:p w14:paraId="273EC7D4" w14:textId="77777777" w:rsidR="005833A4" w:rsidRPr="00E96DCF" w:rsidRDefault="005833A4" w:rsidP="005833A4">
      <w:pPr>
        <w:tabs>
          <w:tab w:val="left" w:pos="284"/>
        </w:tabs>
        <w:ind w:left="720"/>
        <w:rPr>
          <w:rFonts w:ascii="Sylfaen" w:hAnsi="Sylfaen" w:cs="Tahoma"/>
          <w:b/>
          <w:i/>
          <w:sz w:val="21"/>
          <w:szCs w:val="21"/>
        </w:rPr>
      </w:pPr>
    </w:p>
    <w:p w14:paraId="2E84D420" w14:textId="77777777" w:rsidR="005833A4" w:rsidRPr="00E96DCF" w:rsidRDefault="005833A4" w:rsidP="005833A4">
      <w:pPr>
        <w:pStyle w:val="a9"/>
        <w:numPr>
          <w:ilvl w:val="0"/>
          <w:numId w:val="4"/>
        </w:numPr>
        <w:tabs>
          <w:tab w:val="left" w:pos="284"/>
        </w:tabs>
        <w:rPr>
          <w:rFonts w:ascii="Sylfaen" w:hAnsi="Sylfaen" w:cs="Tahoma"/>
          <w:b/>
          <w:spacing w:val="-2"/>
          <w:sz w:val="21"/>
          <w:szCs w:val="21"/>
        </w:rPr>
      </w:pPr>
      <w:r w:rsidRPr="00E96DCF">
        <w:rPr>
          <w:rFonts w:ascii="Sylfaen" w:hAnsi="Sylfaen" w:cs="Tahoma"/>
          <w:b/>
          <w:spacing w:val="-2"/>
          <w:sz w:val="21"/>
          <w:szCs w:val="21"/>
        </w:rPr>
        <w:t xml:space="preserve"> ΑΝΑΠΗΡΙΑ ΓΟΝΕΑ, ΤΕΚΝΟΥ, ΑΔΕΛΦΟΥ Ή ΣΥΖΥΓΟΥ </w:t>
      </w:r>
    </w:p>
    <w:tbl>
      <w:tblPr>
        <w:tblW w:w="722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1311"/>
        <w:gridCol w:w="1311"/>
        <w:gridCol w:w="1311"/>
        <w:gridCol w:w="1312"/>
      </w:tblGrid>
      <w:tr w:rsidR="005833A4" w:rsidRPr="00E96DCF" w14:paraId="4A1521D7" w14:textId="77777777" w:rsidTr="00650FFC">
        <w:trPr>
          <w:trHeight w:val="478"/>
        </w:trPr>
        <w:tc>
          <w:tcPr>
            <w:tcW w:w="1984" w:type="dxa"/>
            <w:noWrap/>
            <w:vAlign w:val="center"/>
          </w:tcPr>
          <w:p w14:paraId="38CAADBC" w14:textId="77777777" w:rsidR="005833A4" w:rsidRPr="00E96DCF" w:rsidRDefault="005833A4" w:rsidP="00650FFC">
            <w:pPr>
              <w:pStyle w:val="a9"/>
              <w:tabs>
                <w:tab w:val="left" w:pos="360"/>
              </w:tabs>
              <w:spacing w:after="0" w:line="240" w:lineRule="auto"/>
              <w:ind w:left="0"/>
              <w:jc w:val="center"/>
              <w:rPr>
                <w:rFonts w:ascii="Sylfaen" w:hAnsi="Sylfaen" w:cs="Tahoma"/>
                <w:spacing w:val="-2"/>
                <w:sz w:val="21"/>
                <w:szCs w:val="21"/>
              </w:rPr>
            </w:pPr>
            <w:r w:rsidRPr="00E96DCF">
              <w:rPr>
                <w:rFonts w:ascii="Sylfaen" w:hAnsi="Sylfaen" w:cs="Tahoma"/>
                <w:spacing w:val="-2"/>
                <w:sz w:val="21"/>
                <w:szCs w:val="21"/>
              </w:rPr>
              <w:t>Ποσοστό αναπηρίας</w:t>
            </w:r>
          </w:p>
        </w:tc>
        <w:tc>
          <w:tcPr>
            <w:tcW w:w="1311" w:type="dxa"/>
            <w:noWrap/>
            <w:vAlign w:val="center"/>
          </w:tcPr>
          <w:p w14:paraId="5277E488" w14:textId="77777777" w:rsidR="005833A4" w:rsidRPr="00E96DCF" w:rsidRDefault="005833A4" w:rsidP="00650FFC">
            <w:pPr>
              <w:pStyle w:val="a9"/>
              <w:tabs>
                <w:tab w:val="left" w:pos="360"/>
              </w:tabs>
              <w:spacing w:after="0" w:line="240" w:lineRule="auto"/>
              <w:ind w:left="0"/>
              <w:jc w:val="center"/>
              <w:rPr>
                <w:rFonts w:ascii="Sylfaen" w:hAnsi="Sylfaen" w:cs="Tahoma"/>
                <w:spacing w:val="-2"/>
                <w:sz w:val="21"/>
                <w:szCs w:val="21"/>
              </w:rPr>
            </w:pPr>
            <w:r w:rsidRPr="00E96DCF">
              <w:rPr>
                <w:rFonts w:ascii="Sylfaen" w:hAnsi="Sylfaen" w:cs="Tahoma"/>
                <w:spacing w:val="-2"/>
                <w:sz w:val="21"/>
                <w:szCs w:val="21"/>
              </w:rPr>
              <w:t>50%-59%</w:t>
            </w:r>
          </w:p>
        </w:tc>
        <w:tc>
          <w:tcPr>
            <w:tcW w:w="1311" w:type="dxa"/>
            <w:vAlign w:val="center"/>
          </w:tcPr>
          <w:p w14:paraId="5C870A13" w14:textId="77777777" w:rsidR="005833A4" w:rsidRPr="00E96DCF" w:rsidRDefault="005833A4" w:rsidP="00650FFC">
            <w:pPr>
              <w:pStyle w:val="a9"/>
              <w:tabs>
                <w:tab w:val="left" w:pos="360"/>
              </w:tabs>
              <w:spacing w:after="0" w:line="240" w:lineRule="auto"/>
              <w:ind w:left="0"/>
              <w:jc w:val="center"/>
              <w:rPr>
                <w:rFonts w:ascii="Sylfaen" w:hAnsi="Sylfaen" w:cs="Tahoma"/>
                <w:spacing w:val="-2"/>
                <w:sz w:val="21"/>
                <w:szCs w:val="21"/>
              </w:rPr>
            </w:pPr>
            <w:r w:rsidRPr="00E96DCF">
              <w:rPr>
                <w:rFonts w:ascii="Sylfaen" w:hAnsi="Sylfaen" w:cs="Tahoma"/>
                <w:spacing w:val="-2"/>
                <w:sz w:val="21"/>
                <w:szCs w:val="21"/>
              </w:rPr>
              <w:t>60%-66%</w:t>
            </w:r>
          </w:p>
        </w:tc>
        <w:tc>
          <w:tcPr>
            <w:tcW w:w="1311" w:type="dxa"/>
            <w:vAlign w:val="center"/>
          </w:tcPr>
          <w:p w14:paraId="439A5E7B" w14:textId="77777777" w:rsidR="005833A4" w:rsidRPr="00E96DCF" w:rsidRDefault="005833A4" w:rsidP="00650FFC">
            <w:pPr>
              <w:pStyle w:val="a9"/>
              <w:tabs>
                <w:tab w:val="left" w:pos="360"/>
              </w:tabs>
              <w:spacing w:after="0" w:line="240" w:lineRule="auto"/>
              <w:ind w:left="0"/>
              <w:jc w:val="center"/>
              <w:rPr>
                <w:rFonts w:ascii="Sylfaen" w:hAnsi="Sylfaen" w:cs="Tahoma"/>
                <w:spacing w:val="-2"/>
                <w:sz w:val="21"/>
                <w:szCs w:val="21"/>
              </w:rPr>
            </w:pPr>
            <w:r w:rsidRPr="00E96DCF">
              <w:rPr>
                <w:rFonts w:ascii="Sylfaen" w:hAnsi="Sylfaen" w:cs="Tahoma"/>
                <w:spacing w:val="-2"/>
                <w:sz w:val="21"/>
                <w:szCs w:val="21"/>
              </w:rPr>
              <w:t>67%-69%</w:t>
            </w:r>
          </w:p>
        </w:tc>
        <w:tc>
          <w:tcPr>
            <w:tcW w:w="1312" w:type="dxa"/>
            <w:vAlign w:val="center"/>
          </w:tcPr>
          <w:p w14:paraId="14277DE3" w14:textId="77777777" w:rsidR="005833A4" w:rsidRPr="00E96DCF" w:rsidRDefault="005833A4" w:rsidP="00650FFC">
            <w:pPr>
              <w:pStyle w:val="a9"/>
              <w:tabs>
                <w:tab w:val="left" w:pos="360"/>
              </w:tabs>
              <w:spacing w:after="0" w:line="240" w:lineRule="auto"/>
              <w:ind w:left="0"/>
              <w:jc w:val="center"/>
              <w:rPr>
                <w:rFonts w:ascii="Sylfaen" w:hAnsi="Sylfaen" w:cs="Tahoma"/>
                <w:spacing w:val="-2"/>
                <w:sz w:val="21"/>
                <w:szCs w:val="21"/>
              </w:rPr>
            </w:pPr>
            <w:r w:rsidRPr="00E96DCF">
              <w:rPr>
                <w:rFonts w:ascii="Sylfaen" w:hAnsi="Sylfaen" w:cs="Tahoma"/>
                <w:spacing w:val="-2"/>
                <w:sz w:val="21"/>
                <w:szCs w:val="21"/>
              </w:rPr>
              <w:t>70% και άνω</w:t>
            </w:r>
          </w:p>
        </w:tc>
      </w:tr>
      <w:tr w:rsidR="005833A4" w:rsidRPr="00E96DCF" w14:paraId="00D511A3" w14:textId="77777777" w:rsidTr="00650FFC">
        <w:trPr>
          <w:trHeight w:val="478"/>
        </w:trPr>
        <w:tc>
          <w:tcPr>
            <w:tcW w:w="1984" w:type="dxa"/>
            <w:noWrap/>
            <w:vAlign w:val="center"/>
          </w:tcPr>
          <w:p w14:paraId="27C00DAC" w14:textId="77777777" w:rsidR="005833A4" w:rsidRPr="00E96DCF" w:rsidRDefault="005833A4" w:rsidP="00650FFC">
            <w:pPr>
              <w:pStyle w:val="a9"/>
              <w:tabs>
                <w:tab w:val="left" w:pos="360"/>
              </w:tabs>
              <w:spacing w:after="0" w:line="240" w:lineRule="auto"/>
              <w:ind w:left="0"/>
              <w:jc w:val="center"/>
              <w:rPr>
                <w:rFonts w:ascii="Sylfaen" w:hAnsi="Sylfaen" w:cs="Tahoma"/>
                <w:spacing w:val="-2"/>
                <w:sz w:val="21"/>
                <w:szCs w:val="21"/>
              </w:rPr>
            </w:pPr>
            <w:r w:rsidRPr="00E96DCF">
              <w:rPr>
                <w:rFonts w:ascii="Sylfaen" w:hAnsi="Sylfaen" w:cs="Tahoma"/>
                <w:spacing w:val="-2"/>
                <w:sz w:val="21"/>
                <w:szCs w:val="21"/>
              </w:rPr>
              <w:t>μονάδες</w:t>
            </w:r>
          </w:p>
        </w:tc>
        <w:tc>
          <w:tcPr>
            <w:tcW w:w="1311" w:type="dxa"/>
            <w:noWrap/>
            <w:vAlign w:val="center"/>
          </w:tcPr>
          <w:p w14:paraId="0DD94DCA" w14:textId="77777777" w:rsidR="005833A4" w:rsidRPr="00E96DCF" w:rsidRDefault="005833A4" w:rsidP="00650FFC">
            <w:pPr>
              <w:pStyle w:val="a9"/>
              <w:tabs>
                <w:tab w:val="left" w:pos="360"/>
              </w:tabs>
              <w:spacing w:after="0" w:line="240" w:lineRule="auto"/>
              <w:ind w:left="0"/>
              <w:jc w:val="center"/>
              <w:rPr>
                <w:rFonts w:ascii="Sylfaen" w:hAnsi="Sylfaen" w:cs="Tahoma"/>
                <w:spacing w:val="-2"/>
                <w:sz w:val="21"/>
                <w:szCs w:val="21"/>
              </w:rPr>
            </w:pPr>
            <w:r w:rsidRPr="00E96DCF">
              <w:rPr>
                <w:rFonts w:ascii="Sylfaen" w:hAnsi="Sylfaen" w:cs="Tahoma"/>
                <w:spacing w:val="-2"/>
                <w:sz w:val="21"/>
                <w:szCs w:val="21"/>
              </w:rPr>
              <w:t>10</w:t>
            </w:r>
          </w:p>
        </w:tc>
        <w:tc>
          <w:tcPr>
            <w:tcW w:w="1311" w:type="dxa"/>
            <w:vAlign w:val="center"/>
          </w:tcPr>
          <w:p w14:paraId="6489EABD" w14:textId="77777777" w:rsidR="005833A4" w:rsidRPr="00E96DCF" w:rsidRDefault="005833A4" w:rsidP="00650FFC">
            <w:pPr>
              <w:pStyle w:val="a9"/>
              <w:tabs>
                <w:tab w:val="left" w:pos="360"/>
              </w:tabs>
              <w:spacing w:after="0" w:line="240" w:lineRule="auto"/>
              <w:ind w:left="0"/>
              <w:jc w:val="center"/>
              <w:rPr>
                <w:rFonts w:ascii="Sylfaen" w:hAnsi="Sylfaen" w:cs="Tahoma"/>
                <w:spacing w:val="-2"/>
                <w:sz w:val="21"/>
                <w:szCs w:val="21"/>
              </w:rPr>
            </w:pPr>
            <w:r w:rsidRPr="00E96DCF">
              <w:rPr>
                <w:rFonts w:ascii="Sylfaen" w:hAnsi="Sylfaen" w:cs="Tahoma"/>
                <w:spacing w:val="-2"/>
                <w:sz w:val="21"/>
                <w:szCs w:val="21"/>
              </w:rPr>
              <w:t>12</w:t>
            </w:r>
          </w:p>
        </w:tc>
        <w:tc>
          <w:tcPr>
            <w:tcW w:w="1311" w:type="dxa"/>
            <w:vAlign w:val="center"/>
          </w:tcPr>
          <w:p w14:paraId="19FF42E2" w14:textId="77777777" w:rsidR="005833A4" w:rsidRPr="00E96DCF" w:rsidRDefault="005833A4" w:rsidP="00650FFC">
            <w:pPr>
              <w:pStyle w:val="a9"/>
              <w:tabs>
                <w:tab w:val="left" w:pos="360"/>
              </w:tabs>
              <w:spacing w:after="0" w:line="240" w:lineRule="auto"/>
              <w:ind w:left="0"/>
              <w:jc w:val="center"/>
              <w:rPr>
                <w:rFonts w:ascii="Sylfaen" w:hAnsi="Sylfaen" w:cs="Tahoma"/>
                <w:spacing w:val="-2"/>
                <w:sz w:val="21"/>
                <w:szCs w:val="21"/>
              </w:rPr>
            </w:pPr>
            <w:r w:rsidRPr="00E96DCF">
              <w:rPr>
                <w:rFonts w:ascii="Sylfaen" w:hAnsi="Sylfaen" w:cs="Tahoma"/>
                <w:spacing w:val="-2"/>
                <w:sz w:val="21"/>
                <w:szCs w:val="21"/>
              </w:rPr>
              <w:t>15</w:t>
            </w:r>
          </w:p>
        </w:tc>
        <w:tc>
          <w:tcPr>
            <w:tcW w:w="1312" w:type="dxa"/>
            <w:vAlign w:val="center"/>
          </w:tcPr>
          <w:p w14:paraId="70B592FE" w14:textId="77777777" w:rsidR="005833A4" w:rsidRPr="00E96DCF" w:rsidRDefault="005833A4" w:rsidP="00650FFC">
            <w:pPr>
              <w:pStyle w:val="a9"/>
              <w:tabs>
                <w:tab w:val="left" w:pos="360"/>
              </w:tabs>
              <w:spacing w:after="0" w:line="240" w:lineRule="auto"/>
              <w:ind w:left="0"/>
              <w:jc w:val="center"/>
              <w:rPr>
                <w:rFonts w:ascii="Sylfaen" w:hAnsi="Sylfaen" w:cs="Tahoma"/>
                <w:spacing w:val="-2"/>
                <w:sz w:val="21"/>
                <w:szCs w:val="21"/>
              </w:rPr>
            </w:pPr>
            <w:r w:rsidRPr="00E96DCF">
              <w:rPr>
                <w:rFonts w:ascii="Sylfaen" w:hAnsi="Sylfaen" w:cs="Tahoma"/>
                <w:spacing w:val="-2"/>
                <w:sz w:val="21"/>
                <w:szCs w:val="21"/>
              </w:rPr>
              <w:t>17</w:t>
            </w:r>
          </w:p>
        </w:tc>
      </w:tr>
    </w:tbl>
    <w:p w14:paraId="09125B55" w14:textId="77777777" w:rsidR="005833A4" w:rsidRPr="00E96DCF" w:rsidRDefault="005833A4" w:rsidP="005833A4">
      <w:pPr>
        <w:numPr>
          <w:ilvl w:val="0"/>
          <w:numId w:val="3"/>
        </w:numPr>
        <w:tabs>
          <w:tab w:val="left" w:pos="284"/>
        </w:tabs>
        <w:jc w:val="both"/>
        <w:rPr>
          <w:rFonts w:ascii="Sylfaen" w:hAnsi="Sylfaen" w:cs="Tahoma"/>
          <w:i/>
          <w:sz w:val="21"/>
          <w:szCs w:val="21"/>
        </w:rPr>
      </w:pPr>
      <w:r w:rsidRPr="00E96DCF">
        <w:rPr>
          <w:rFonts w:ascii="Sylfaen" w:hAnsi="Sylfaen" w:cs="Tahoma"/>
          <w:i/>
          <w:sz w:val="21"/>
          <w:szCs w:val="21"/>
        </w:rPr>
        <w:t>Ο υποψήφιος,  στο πρόσωπο του οποίου συντρέχουν περισσότερες από μία περιπτώσεις ατόμων, των οποίων ασκεί το δικαίωμα προστασίας, δικαιούται να κάνει χρήση  της προσφορότερης για τον ίδιο μοριοδότησης και πάντως μόνο μίας εξ αυτών.</w:t>
      </w:r>
    </w:p>
    <w:p w14:paraId="20467970" w14:textId="77777777" w:rsidR="005833A4" w:rsidRPr="00E96DCF" w:rsidRDefault="005833A4" w:rsidP="005833A4">
      <w:pPr>
        <w:pStyle w:val="a9"/>
        <w:tabs>
          <w:tab w:val="left" w:pos="284"/>
        </w:tabs>
        <w:rPr>
          <w:rFonts w:ascii="Sylfaen" w:hAnsi="Sylfaen" w:cs="Tahoma"/>
          <w:b/>
          <w:spacing w:val="-2"/>
          <w:sz w:val="21"/>
          <w:szCs w:val="21"/>
        </w:rPr>
      </w:pPr>
    </w:p>
    <w:p w14:paraId="4AAD8D73" w14:textId="77777777" w:rsidR="005833A4" w:rsidRPr="00E96DCF" w:rsidRDefault="005833A4" w:rsidP="005833A4">
      <w:pPr>
        <w:pStyle w:val="a9"/>
        <w:tabs>
          <w:tab w:val="left" w:pos="284"/>
        </w:tabs>
        <w:rPr>
          <w:rFonts w:ascii="Sylfaen" w:hAnsi="Sylfaen" w:cs="Tahoma"/>
          <w:b/>
          <w:spacing w:val="-2"/>
          <w:sz w:val="21"/>
          <w:szCs w:val="21"/>
        </w:rPr>
      </w:pPr>
    </w:p>
    <w:p w14:paraId="7F18491B" w14:textId="77777777" w:rsidR="005833A4" w:rsidRPr="00E96DCF" w:rsidRDefault="005833A4" w:rsidP="005833A4">
      <w:pPr>
        <w:pStyle w:val="a9"/>
        <w:numPr>
          <w:ilvl w:val="0"/>
          <w:numId w:val="4"/>
        </w:numPr>
        <w:tabs>
          <w:tab w:val="left" w:pos="284"/>
        </w:tabs>
        <w:rPr>
          <w:rFonts w:ascii="Sylfaen" w:hAnsi="Sylfaen" w:cs="Tahoma"/>
          <w:b/>
          <w:spacing w:val="-2"/>
          <w:sz w:val="21"/>
          <w:szCs w:val="21"/>
        </w:rPr>
      </w:pPr>
      <w:r w:rsidRPr="00E96DCF">
        <w:rPr>
          <w:rFonts w:ascii="Sylfaen" w:hAnsi="Sylfaen" w:cs="Tahoma"/>
          <w:b/>
          <w:spacing w:val="-2"/>
          <w:sz w:val="21"/>
          <w:szCs w:val="21"/>
        </w:rPr>
        <w:t xml:space="preserve">ΗΛΙΚΙΑ </w:t>
      </w:r>
    </w:p>
    <w:tbl>
      <w:tblPr>
        <w:tblW w:w="552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1772"/>
        <w:gridCol w:w="1772"/>
      </w:tblGrid>
      <w:tr w:rsidR="005833A4" w:rsidRPr="00E96DCF" w14:paraId="5146E5BF" w14:textId="77777777" w:rsidTr="00650FFC">
        <w:trPr>
          <w:trHeight w:val="478"/>
        </w:trPr>
        <w:tc>
          <w:tcPr>
            <w:tcW w:w="1984" w:type="dxa"/>
            <w:noWrap/>
            <w:vAlign w:val="center"/>
          </w:tcPr>
          <w:p w14:paraId="61B98E89" w14:textId="77777777" w:rsidR="005833A4" w:rsidRPr="00E96DCF" w:rsidRDefault="005833A4" w:rsidP="00650FFC">
            <w:pPr>
              <w:pStyle w:val="a9"/>
              <w:tabs>
                <w:tab w:val="left" w:pos="360"/>
              </w:tabs>
              <w:spacing w:after="0" w:line="240" w:lineRule="auto"/>
              <w:ind w:left="0"/>
              <w:jc w:val="center"/>
              <w:rPr>
                <w:rFonts w:ascii="Sylfaen" w:hAnsi="Sylfaen" w:cs="Tahoma"/>
                <w:spacing w:val="-2"/>
                <w:sz w:val="21"/>
                <w:szCs w:val="21"/>
              </w:rPr>
            </w:pPr>
            <w:r w:rsidRPr="00E96DCF">
              <w:rPr>
                <w:rFonts w:ascii="Sylfaen" w:hAnsi="Sylfaen" w:cs="Tahoma"/>
                <w:spacing w:val="-2"/>
                <w:sz w:val="21"/>
                <w:szCs w:val="21"/>
              </w:rPr>
              <w:t>Ηλικία</w:t>
            </w:r>
          </w:p>
        </w:tc>
        <w:tc>
          <w:tcPr>
            <w:tcW w:w="1772" w:type="dxa"/>
            <w:noWrap/>
            <w:vAlign w:val="center"/>
          </w:tcPr>
          <w:p w14:paraId="269E162E" w14:textId="77777777" w:rsidR="005833A4" w:rsidRPr="00E96DCF" w:rsidRDefault="005833A4" w:rsidP="00650FFC">
            <w:pPr>
              <w:pStyle w:val="a9"/>
              <w:tabs>
                <w:tab w:val="left" w:pos="360"/>
              </w:tabs>
              <w:spacing w:after="0" w:line="240" w:lineRule="auto"/>
              <w:ind w:left="0"/>
              <w:jc w:val="center"/>
              <w:rPr>
                <w:rFonts w:ascii="Sylfaen" w:hAnsi="Sylfaen" w:cs="Tahoma"/>
                <w:spacing w:val="-2"/>
                <w:sz w:val="21"/>
                <w:szCs w:val="21"/>
              </w:rPr>
            </w:pPr>
            <w:r w:rsidRPr="00E96DCF">
              <w:rPr>
                <w:rFonts w:ascii="Sylfaen" w:hAnsi="Sylfaen" w:cs="Tahoma"/>
                <w:spacing w:val="-2"/>
                <w:sz w:val="21"/>
                <w:szCs w:val="21"/>
              </w:rPr>
              <w:t>Έως και 50 ετών</w:t>
            </w:r>
          </w:p>
        </w:tc>
        <w:tc>
          <w:tcPr>
            <w:tcW w:w="1772" w:type="dxa"/>
            <w:vAlign w:val="center"/>
          </w:tcPr>
          <w:p w14:paraId="19C5B895" w14:textId="77777777" w:rsidR="005833A4" w:rsidRPr="00E96DCF" w:rsidRDefault="005833A4" w:rsidP="00650FFC">
            <w:pPr>
              <w:pStyle w:val="a9"/>
              <w:tabs>
                <w:tab w:val="left" w:pos="360"/>
              </w:tabs>
              <w:spacing w:after="0" w:line="240" w:lineRule="auto"/>
              <w:ind w:left="0"/>
              <w:jc w:val="center"/>
              <w:rPr>
                <w:rFonts w:ascii="Sylfaen" w:hAnsi="Sylfaen" w:cs="Tahoma"/>
                <w:spacing w:val="-2"/>
                <w:sz w:val="21"/>
                <w:szCs w:val="21"/>
              </w:rPr>
            </w:pPr>
            <w:r w:rsidRPr="00E96DCF">
              <w:rPr>
                <w:rFonts w:ascii="Sylfaen" w:hAnsi="Sylfaen" w:cs="Tahoma"/>
                <w:spacing w:val="-2"/>
                <w:sz w:val="21"/>
                <w:szCs w:val="21"/>
              </w:rPr>
              <w:t>Άνω των 50 ετών</w:t>
            </w:r>
          </w:p>
        </w:tc>
      </w:tr>
      <w:tr w:rsidR="005833A4" w:rsidRPr="00E96DCF" w14:paraId="678D357F" w14:textId="77777777" w:rsidTr="00650FFC">
        <w:trPr>
          <w:trHeight w:val="478"/>
        </w:trPr>
        <w:tc>
          <w:tcPr>
            <w:tcW w:w="1984" w:type="dxa"/>
            <w:noWrap/>
            <w:vAlign w:val="center"/>
          </w:tcPr>
          <w:p w14:paraId="27E8C461" w14:textId="77777777" w:rsidR="005833A4" w:rsidRPr="00E96DCF" w:rsidRDefault="005833A4" w:rsidP="00650FFC">
            <w:pPr>
              <w:pStyle w:val="a9"/>
              <w:tabs>
                <w:tab w:val="left" w:pos="360"/>
              </w:tabs>
              <w:spacing w:after="0" w:line="240" w:lineRule="auto"/>
              <w:ind w:left="0"/>
              <w:jc w:val="center"/>
              <w:rPr>
                <w:rFonts w:ascii="Sylfaen" w:hAnsi="Sylfaen" w:cs="Tahoma"/>
                <w:spacing w:val="-2"/>
                <w:sz w:val="21"/>
                <w:szCs w:val="21"/>
              </w:rPr>
            </w:pPr>
            <w:r w:rsidRPr="00E96DCF">
              <w:rPr>
                <w:rFonts w:ascii="Sylfaen" w:hAnsi="Sylfaen" w:cs="Tahoma"/>
                <w:spacing w:val="-2"/>
                <w:sz w:val="21"/>
                <w:szCs w:val="21"/>
              </w:rPr>
              <w:t>μονάδες</w:t>
            </w:r>
          </w:p>
        </w:tc>
        <w:tc>
          <w:tcPr>
            <w:tcW w:w="1772" w:type="dxa"/>
            <w:noWrap/>
            <w:vAlign w:val="center"/>
          </w:tcPr>
          <w:p w14:paraId="27C2779C" w14:textId="77777777" w:rsidR="005833A4" w:rsidRPr="00E96DCF" w:rsidRDefault="005833A4" w:rsidP="00650FFC">
            <w:pPr>
              <w:pStyle w:val="a9"/>
              <w:tabs>
                <w:tab w:val="left" w:pos="360"/>
              </w:tabs>
              <w:spacing w:after="0" w:line="240" w:lineRule="auto"/>
              <w:ind w:left="0"/>
              <w:jc w:val="center"/>
              <w:rPr>
                <w:rFonts w:ascii="Sylfaen" w:hAnsi="Sylfaen" w:cs="Tahoma"/>
                <w:spacing w:val="-2"/>
                <w:sz w:val="21"/>
                <w:szCs w:val="21"/>
              </w:rPr>
            </w:pPr>
            <w:r w:rsidRPr="00E96DCF">
              <w:rPr>
                <w:rFonts w:ascii="Sylfaen" w:hAnsi="Sylfaen" w:cs="Tahoma"/>
                <w:spacing w:val="-2"/>
                <w:sz w:val="21"/>
                <w:szCs w:val="21"/>
              </w:rPr>
              <w:t>10</w:t>
            </w:r>
          </w:p>
        </w:tc>
        <w:tc>
          <w:tcPr>
            <w:tcW w:w="1772" w:type="dxa"/>
            <w:vAlign w:val="center"/>
          </w:tcPr>
          <w:p w14:paraId="6A736241" w14:textId="77777777" w:rsidR="005833A4" w:rsidRPr="00E96DCF" w:rsidRDefault="005833A4" w:rsidP="00650FFC">
            <w:pPr>
              <w:pStyle w:val="a9"/>
              <w:tabs>
                <w:tab w:val="left" w:pos="360"/>
              </w:tabs>
              <w:spacing w:after="0" w:line="240" w:lineRule="auto"/>
              <w:ind w:left="0"/>
              <w:jc w:val="center"/>
              <w:rPr>
                <w:rFonts w:ascii="Sylfaen" w:hAnsi="Sylfaen" w:cs="Tahoma"/>
                <w:spacing w:val="-2"/>
                <w:sz w:val="21"/>
                <w:szCs w:val="21"/>
              </w:rPr>
            </w:pPr>
            <w:r w:rsidRPr="00E96DCF">
              <w:rPr>
                <w:rFonts w:ascii="Sylfaen" w:hAnsi="Sylfaen" w:cs="Tahoma"/>
                <w:spacing w:val="-2"/>
                <w:sz w:val="21"/>
                <w:szCs w:val="21"/>
              </w:rPr>
              <w:t>20</w:t>
            </w:r>
          </w:p>
        </w:tc>
      </w:tr>
    </w:tbl>
    <w:p w14:paraId="2F4A39D5" w14:textId="77777777" w:rsidR="005833A4" w:rsidRPr="00E96DCF" w:rsidRDefault="005833A4" w:rsidP="005833A4">
      <w:pPr>
        <w:numPr>
          <w:ilvl w:val="0"/>
          <w:numId w:val="3"/>
        </w:numPr>
        <w:tabs>
          <w:tab w:val="left" w:pos="284"/>
        </w:tabs>
        <w:rPr>
          <w:rFonts w:ascii="Sylfaen" w:hAnsi="Sylfaen" w:cs="Tahoma"/>
          <w:b/>
          <w:i/>
          <w:sz w:val="21"/>
          <w:szCs w:val="21"/>
        </w:rPr>
      </w:pPr>
      <w:r w:rsidRPr="00E96DCF">
        <w:rPr>
          <w:rFonts w:ascii="Sylfaen" w:hAnsi="Sylfaen" w:cs="Tahoma"/>
          <w:i/>
          <w:sz w:val="21"/>
          <w:szCs w:val="21"/>
        </w:rPr>
        <w:t>Ανώτατο όριο ηλικίας πρόσληψης ορίζεται το 67ο έτος συμπληρωμένο.</w:t>
      </w:r>
    </w:p>
    <w:p w14:paraId="4D995B0C" w14:textId="77777777" w:rsidR="005833A4" w:rsidRPr="00E96DCF" w:rsidRDefault="005833A4" w:rsidP="005833A4">
      <w:pPr>
        <w:tabs>
          <w:tab w:val="left" w:pos="0"/>
          <w:tab w:val="left" w:pos="567"/>
        </w:tabs>
        <w:jc w:val="both"/>
        <w:rPr>
          <w:rFonts w:ascii="Sylfaen" w:hAnsi="Sylfaen" w:cs="Tahoma"/>
          <w:sz w:val="21"/>
          <w:szCs w:val="21"/>
          <w:highlight w:val="lightGray"/>
        </w:rPr>
      </w:pPr>
    </w:p>
    <w:p w14:paraId="0F46BDD2" w14:textId="77777777" w:rsidR="005833A4" w:rsidRPr="00E96DCF" w:rsidRDefault="005833A4" w:rsidP="005833A4">
      <w:pPr>
        <w:tabs>
          <w:tab w:val="left" w:pos="0"/>
          <w:tab w:val="left" w:pos="567"/>
        </w:tabs>
        <w:jc w:val="both"/>
        <w:rPr>
          <w:rFonts w:ascii="Sylfaen" w:hAnsi="Sylfaen" w:cs="Tahoma"/>
          <w:sz w:val="21"/>
          <w:szCs w:val="21"/>
          <w:highlight w:val="lightGray"/>
        </w:rPr>
      </w:pPr>
    </w:p>
    <w:p w14:paraId="27ECC854" w14:textId="77777777" w:rsidR="005833A4" w:rsidRPr="00E96DCF" w:rsidRDefault="005833A4" w:rsidP="005833A4">
      <w:pPr>
        <w:pStyle w:val="a7"/>
        <w:keepNext/>
        <w:tabs>
          <w:tab w:val="left" w:pos="567"/>
        </w:tabs>
        <w:ind w:left="0"/>
        <w:rPr>
          <w:rFonts w:ascii="Sylfaen" w:hAnsi="Sylfaen" w:cs="Tahoma"/>
          <w:b/>
          <w:sz w:val="21"/>
          <w:szCs w:val="21"/>
          <w:u w:val="single"/>
        </w:rPr>
      </w:pPr>
      <w:r w:rsidRPr="00E96DCF">
        <w:rPr>
          <w:rFonts w:ascii="Sylfaen" w:hAnsi="Sylfaen" w:cs="Tahoma"/>
          <w:b/>
          <w:sz w:val="21"/>
          <w:szCs w:val="21"/>
          <w:u w:val="single"/>
        </w:rPr>
        <w:t xml:space="preserve">Ανάρτηση της ανακοίνωσης </w:t>
      </w:r>
    </w:p>
    <w:p w14:paraId="41CE0A58" w14:textId="77777777" w:rsidR="005833A4" w:rsidRPr="00E96DCF" w:rsidRDefault="005833A4" w:rsidP="005833A4">
      <w:pPr>
        <w:pStyle w:val="a7"/>
        <w:tabs>
          <w:tab w:val="left" w:pos="567"/>
        </w:tabs>
        <w:spacing w:before="120"/>
        <w:ind w:left="0"/>
        <w:jc w:val="both"/>
        <w:rPr>
          <w:rFonts w:ascii="Sylfaen" w:hAnsi="Sylfaen" w:cs="Arial"/>
          <w:sz w:val="21"/>
          <w:szCs w:val="21"/>
          <w:lang w:eastAsia="ar-SA"/>
        </w:rPr>
      </w:pPr>
      <w:r w:rsidRPr="00C72A26">
        <w:rPr>
          <w:rFonts w:ascii="Sylfaen" w:hAnsi="Sylfaen" w:cs="Tahoma"/>
          <w:sz w:val="21"/>
          <w:szCs w:val="21"/>
        </w:rPr>
        <w:t>Ολόκληρη η</w:t>
      </w:r>
      <w:r w:rsidRPr="00E96DCF">
        <w:rPr>
          <w:rFonts w:ascii="Sylfaen" w:hAnsi="Sylfaen" w:cs="Tahoma"/>
          <w:sz w:val="21"/>
          <w:szCs w:val="21"/>
        </w:rPr>
        <w:t xml:space="preserve"> ανακοίνωση αναρτάται στο κατάστημα της υπηρεσίας μας και στο χώρο των ανακοινώσεων του δημοτικού καταστήματος του Δήμου καθώς και στον διαδικτυακό τόπο του Δήμου </w:t>
      </w:r>
      <w:hyperlink r:id="rId8" w:history="1">
        <w:r w:rsidR="00D1448A" w:rsidRPr="00E96DCF">
          <w:rPr>
            <w:rStyle w:val="-"/>
            <w:rFonts w:ascii="Sylfaen" w:hAnsi="Sylfaen" w:cs="Arial"/>
            <w:sz w:val="21"/>
            <w:szCs w:val="21"/>
            <w:lang w:val="en-US" w:eastAsia="ar-SA"/>
          </w:rPr>
          <w:t>www</w:t>
        </w:r>
        <w:r w:rsidR="00D1448A" w:rsidRPr="00E96DCF">
          <w:rPr>
            <w:rStyle w:val="-"/>
            <w:rFonts w:ascii="Sylfaen" w:hAnsi="Sylfaen" w:cs="Arial"/>
            <w:sz w:val="21"/>
            <w:szCs w:val="21"/>
            <w:lang w:eastAsia="ar-SA"/>
          </w:rPr>
          <w:t>.</w:t>
        </w:r>
        <w:r w:rsidR="00D1448A" w:rsidRPr="00E96DCF">
          <w:rPr>
            <w:rStyle w:val="-"/>
            <w:rFonts w:ascii="Sylfaen" w:hAnsi="Sylfaen" w:cs="Arial"/>
            <w:sz w:val="21"/>
            <w:szCs w:val="21"/>
            <w:lang w:val="en-US" w:eastAsia="ar-SA"/>
          </w:rPr>
          <w:t>argostoli</w:t>
        </w:r>
        <w:r w:rsidR="00D1448A" w:rsidRPr="00E96DCF">
          <w:rPr>
            <w:rStyle w:val="-"/>
            <w:rFonts w:ascii="Sylfaen" w:hAnsi="Sylfaen" w:cs="Arial"/>
            <w:sz w:val="21"/>
            <w:szCs w:val="21"/>
            <w:lang w:eastAsia="ar-SA"/>
          </w:rPr>
          <w:t>.</w:t>
        </w:r>
        <w:r w:rsidR="00D1448A" w:rsidRPr="00E96DCF">
          <w:rPr>
            <w:rStyle w:val="-"/>
            <w:rFonts w:ascii="Sylfaen" w:hAnsi="Sylfaen" w:cs="Arial"/>
            <w:sz w:val="21"/>
            <w:szCs w:val="21"/>
            <w:lang w:val="en-US" w:eastAsia="ar-SA"/>
          </w:rPr>
          <w:t>gov</w:t>
        </w:r>
        <w:r w:rsidR="00D1448A" w:rsidRPr="00E96DCF">
          <w:rPr>
            <w:rStyle w:val="-"/>
            <w:rFonts w:ascii="Sylfaen" w:hAnsi="Sylfaen" w:cs="Arial"/>
            <w:sz w:val="21"/>
            <w:szCs w:val="21"/>
            <w:lang w:eastAsia="ar-SA"/>
          </w:rPr>
          <w:t>.</w:t>
        </w:r>
        <w:r w:rsidR="00D1448A" w:rsidRPr="00E96DCF">
          <w:rPr>
            <w:rStyle w:val="-"/>
            <w:rFonts w:ascii="Sylfaen" w:hAnsi="Sylfaen" w:cs="Arial"/>
            <w:sz w:val="21"/>
            <w:szCs w:val="21"/>
            <w:lang w:val="en-US" w:eastAsia="ar-SA"/>
          </w:rPr>
          <w:t>gr</w:t>
        </w:r>
      </w:hyperlink>
      <w:r w:rsidRPr="00E96DCF">
        <w:rPr>
          <w:rFonts w:ascii="Sylfaen" w:hAnsi="Sylfaen" w:cs="Tahoma"/>
          <w:sz w:val="21"/>
          <w:szCs w:val="21"/>
        </w:rPr>
        <w:t>.</w:t>
      </w:r>
    </w:p>
    <w:p w14:paraId="186FA4EB" w14:textId="77777777" w:rsidR="005833A4" w:rsidRPr="00E96DCF" w:rsidRDefault="005833A4" w:rsidP="005833A4">
      <w:pPr>
        <w:pStyle w:val="1"/>
        <w:tabs>
          <w:tab w:val="left" w:pos="567"/>
        </w:tabs>
        <w:rPr>
          <w:rFonts w:ascii="Sylfaen" w:hAnsi="Sylfaen" w:cs="Tahoma"/>
          <w:sz w:val="21"/>
          <w:szCs w:val="21"/>
        </w:rPr>
      </w:pPr>
    </w:p>
    <w:p w14:paraId="0E1681C6" w14:textId="77777777" w:rsidR="005833A4" w:rsidRPr="00E96DCF" w:rsidRDefault="005833A4" w:rsidP="005833A4">
      <w:pPr>
        <w:pStyle w:val="1"/>
        <w:tabs>
          <w:tab w:val="left" w:pos="567"/>
        </w:tabs>
        <w:rPr>
          <w:rFonts w:ascii="Sylfaen" w:hAnsi="Sylfaen" w:cs="Tahoma"/>
          <w:sz w:val="21"/>
          <w:szCs w:val="21"/>
        </w:rPr>
      </w:pPr>
      <w:r w:rsidRPr="00E96DCF">
        <w:rPr>
          <w:rFonts w:ascii="Sylfaen" w:hAnsi="Sylfaen" w:cs="Tahoma"/>
          <w:sz w:val="21"/>
          <w:szCs w:val="21"/>
        </w:rPr>
        <w:t>Υποβολή αιτήσεων συμμετοχής</w:t>
      </w:r>
    </w:p>
    <w:p w14:paraId="107D3777" w14:textId="24210626" w:rsidR="005833A4" w:rsidRPr="00E96DCF" w:rsidRDefault="005833A4" w:rsidP="000662B0">
      <w:pPr>
        <w:pStyle w:val="a7"/>
        <w:spacing w:before="120"/>
        <w:ind w:left="0"/>
        <w:jc w:val="both"/>
        <w:rPr>
          <w:rFonts w:ascii="Sylfaen" w:hAnsi="Sylfaen" w:cs="Tahoma"/>
          <w:sz w:val="21"/>
          <w:szCs w:val="21"/>
        </w:rPr>
      </w:pPr>
      <w:r w:rsidRPr="00E96DCF">
        <w:rPr>
          <w:rFonts w:ascii="Sylfaen" w:hAnsi="Sylfaen" w:cs="Tahoma"/>
          <w:sz w:val="21"/>
          <w:szCs w:val="21"/>
        </w:rPr>
        <w:t xml:space="preserve">Οι ενδιαφερόμενοι καλούνται να συμπληρώσουν μόνο την συνημμένη αίτηση με </w:t>
      </w:r>
      <w:r w:rsidRPr="00E96DCF">
        <w:rPr>
          <w:rFonts w:ascii="Sylfaen" w:hAnsi="Sylfaen" w:cs="Tahoma"/>
          <w:b/>
          <w:sz w:val="21"/>
          <w:szCs w:val="21"/>
        </w:rPr>
        <w:t xml:space="preserve">αριθμό </w:t>
      </w:r>
      <w:r w:rsidR="009A2324">
        <w:rPr>
          <w:rFonts w:ascii="Sylfaen" w:hAnsi="Sylfaen" w:cs="Tahoma"/>
          <w:b/>
          <w:sz w:val="21"/>
          <w:szCs w:val="21"/>
        </w:rPr>
        <w:t xml:space="preserve">ΣΟΧ </w:t>
      </w:r>
      <w:r w:rsidR="00A44C19">
        <w:rPr>
          <w:rFonts w:ascii="Sylfaen" w:hAnsi="Sylfaen" w:cs="Tahoma"/>
          <w:b/>
          <w:sz w:val="21"/>
          <w:szCs w:val="21"/>
        </w:rPr>
        <w:t>1/202</w:t>
      </w:r>
      <w:r w:rsidR="00A97888">
        <w:rPr>
          <w:rFonts w:ascii="Sylfaen" w:hAnsi="Sylfaen" w:cs="Tahoma"/>
          <w:b/>
          <w:sz w:val="21"/>
          <w:szCs w:val="21"/>
        </w:rPr>
        <w:t xml:space="preserve">4 </w:t>
      </w:r>
      <w:r w:rsidR="00A44C19">
        <w:rPr>
          <w:rFonts w:ascii="Sylfaen" w:hAnsi="Sylfaen" w:cs="Tahoma"/>
          <w:b/>
          <w:sz w:val="21"/>
          <w:szCs w:val="21"/>
        </w:rPr>
        <w:t>( ΑΡ. ΠΡΩΤ</w:t>
      </w:r>
      <w:bookmarkStart w:id="0" w:name="_Hlk172027063"/>
      <w:r w:rsidR="00A44C19">
        <w:rPr>
          <w:rFonts w:ascii="Sylfaen" w:hAnsi="Sylfaen" w:cs="Tahoma"/>
          <w:b/>
          <w:sz w:val="21"/>
          <w:szCs w:val="21"/>
        </w:rPr>
        <w:t xml:space="preserve">. </w:t>
      </w:r>
      <w:r w:rsidR="00A97888">
        <w:rPr>
          <w:rFonts w:ascii="Sylfaen" w:hAnsi="Sylfaen" w:cs="Tahoma"/>
          <w:b/>
          <w:sz w:val="21"/>
          <w:szCs w:val="21"/>
        </w:rPr>
        <w:t>12234/16.7.2024</w:t>
      </w:r>
      <w:bookmarkEnd w:id="0"/>
      <w:r w:rsidR="00683EA7">
        <w:rPr>
          <w:rFonts w:ascii="Sylfaen" w:hAnsi="Sylfaen" w:cs="Tahoma"/>
          <w:b/>
          <w:sz w:val="21"/>
          <w:szCs w:val="21"/>
        </w:rPr>
        <w:t>)</w:t>
      </w:r>
      <w:r w:rsidR="00A44C19">
        <w:rPr>
          <w:rFonts w:ascii="Sylfaen" w:hAnsi="Sylfaen" w:cs="Tahoma"/>
          <w:b/>
          <w:sz w:val="21"/>
          <w:szCs w:val="21"/>
        </w:rPr>
        <w:t xml:space="preserve"> </w:t>
      </w:r>
      <w:r w:rsidRPr="00E96DCF">
        <w:rPr>
          <w:rFonts w:ascii="Sylfaen" w:hAnsi="Sylfaen" w:cs="Tahoma"/>
          <w:b/>
          <w:sz w:val="21"/>
          <w:szCs w:val="21"/>
        </w:rPr>
        <w:t xml:space="preserve"> </w:t>
      </w:r>
      <w:r w:rsidRPr="00E96DCF">
        <w:rPr>
          <w:rFonts w:ascii="Sylfaen" w:hAnsi="Sylfaen" w:cs="Tahoma"/>
          <w:sz w:val="21"/>
          <w:szCs w:val="21"/>
        </w:rPr>
        <w:t xml:space="preserve">και να την υποβάλουν  </w:t>
      </w:r>
      <w:r w:rsidR="00084FE1">
        <w:rPr>
          <w:rFonts w:ascii="Sylfaen" w:hAnsi="Sylfaen" w:cs="Tahoma"/>
          <w:sz w:val="21"/>
          <w:szCs w:val="21"/>
        </w:rPr>
        <w:t xml:space="preserve">είτε </w:t>
      </w:r>
      <w:r w:rsidRPr="00084FE1">
        <w:rPr>
          <w:rFonts w:ascii="Sylfaen" w:hAnsi="Sylfaen" w:cs="Tahoma"/>
          <w:sz w:val="21"/>
          <w:szCs w:val="21"/>
        </w:rPr>
        <w:t>ηλεκτρονικά στην ακόλουθη διεύθυνση:</w:t>
      </w:r>
      <w:r w:rsidR="009D71C6" w:rsidRPr="00084FE1">
        <w:rPr>
          <w:rFonts w:ascii="Sylfaen" w:hAnsi="Sylfaen" w:cs="Tahoma"/>
          <w:sz w:val="21"/>
          <w:szCs w:val="21"/>
        </w:rPr>
        <w:t xml:space="preserve">  </w:t>
      </w:r>
      <w:r w:rsidR="009D71C6">
        <w:rPr>
          <w:rFonts w:ascii="Sylfaen" w:hAnsi="Sylfaen" w:cs="Tahoma"/>
          <w:b/>
          <w:sz w:val="21"/>
          <w:szCs w:val="21"/>
        </w:rPr>
        <w:t xml:space="preserve">    </w:t>
      </w:r>
      <w:hyperlink r:id="rId9" w:history="1">
        <w:r w:rsidR="00633A4F" w:rsidRPr="00FC7535">
          <w:rPr>
            <w:rStyle w:val="-"/>
            <w:rFonts w:ascii="Sylfaen" w:hAnsi="Sylfaen" w:cs="Tahoma"/>
            <w:b/>
            <w:sz w:val="21"/>
            <w:szCs w:val="21"/>
            <w:lang w:val="en-US"/>
          </w:rPr>
          <w:t>tad</w:t>
        </w:r>
        <w:r w:rsidR="00633A4F" w:rsidRPr="00CB0CF9">
          <w:rPr>
            <w:rStyle w:val="-"/>
            <w:rFonts w:ascii="Sylfaen" w:hAnsi="Sylfaen" w:cs="Tahoma"/>
            <w:b/>
            <w:sz w:val="21"/>
            <w:szCs w:val="21"/>
          </w:rPr>
          <w:t>1@</w:t>
        </w:r>
        <w:r w:rsidR="00633A4F" w:rsidRPr="00FC7535">
          <w:rPr>
            <w:rStyle w:val="-"/>
            <w:rFonts w:ascii="Sylfaen" w:hAnsi="Sylfaen" w:cs="Tahoma"/>
            <w:b/>
            <w:sz w:val="21"/>
            <w:szCs w:val="21"/>
            <w:lang w:val="en-US"/>
          </w:rPr>
          <w:t>argostoli</w:t>
        </w:r>
        <w:r w:rsidR="00633A4F" w:rsidRPr="00CB0CF9">
          <w:rPr>
            <w:rStyle w:val="-"/>
            <w:rFonts w:ascii="Sylfaen" w:hAnsi="Sylfaen" w:cs="Tahoma"/>
            <w:b/>
            <w:sz w:val="21"/>
            <w:szCs w:val="21"/>
          </w:rPr>
          <w:t>.</w:t>
        </w:r>
        <w:r w:rsidR="00633A4F" w:rsidRPr="00FC7535">
          <w:rPr>
            <w:rStyle w:val="-"/>
            <w:rFonts w:ascii="Sylfaen" w:hAnsi="Sylfaen" w:cs="Tahoma"/>
            <w:b/>
            <w:sz w:val="21"/>
            <w:szCs w:val="21"/>
            <w:lang w:val="en-US"/>
          </w:rPr>
          <w:t>gov</w:t>
        </w:r>
        <w:r w:rsidR="00633A4F" w:rsidRPr="00CB0CF9">
          <w:rPr>
            <w:rStyle w:val="-"/>
            <w:rFonts w:ascii="Sylfaen" w:hAnsi="Sylfaen" w:cs="Tahoma"/>
            <w:b/>
            <w:sz w:val="21"/>
            <w:szCs w:val="21"/>
          </w:rPr>
          <w:t>.</w:t>
        </w:r>
        <w:r w:rsidR="00633A4F" w:rsidRPr="00FC7535">
          <w:rPr>
            <w:rStyle w:val="-"/>
            <w:rFonts w:ascii="Sylfaen" w:hAnsi="Sylfaen" w:cs="Tahoma"/>
            <w:b/>
            <w:sz w:val="21"/>
            <w:szCs w:val="21"/>
            <w:lang w:val="en-US"/>
          </w:rPr>
          <w:t>gr</w:t>
        </w:r>
      </w:hyperlink>
      <w:r w:rsidR="00084FE1" w:rsidRPr="00084FE1">
        <w:rPr>
          <w:rFonts w:ascii="Sylfaen" w:hAnsi="Sylfaen" w:cs="Tahoma"/>
          <w:sz w:val="21"/>
          <w:szCs w:val="21"/>
        </w:rPr>
        <w:t>, είτε αυτοπροσώπως , είτε με άλλο εξουσιοδοτημένο</w:t>
      </w:r>
      <w:r w:rsidR="00A44C19">
        <w:rPr>
          <w:rFonts w:ascii="Sylfaen" w:hAnsi="Sylfaen" w:cs="Tahoma"/>
          <w:b/>
          <w:sz w:val="21"/>
          <w:szCs w:val="21"/>
        </w:rPr>
        <w:t xml:space="preserve"> </w:t>
      </w:r>
      <w:r w:rsidR="00084FE1">
        <w:rPr>
          <w:rFonts w:ascii="Sylfaen" w:hAnsi="Sylfaen" w:cs="Tahoma"/>
          <w:sz w:val="21"/>
          <w:szCs w:val="21"/>
        </w:rPr>
        <w:t>από αυτούς πρόσωπο, εφόσον η εξουσιοδότηση φέρει  την υπογραφή τους θεωρημένη από δημόσια αρχή.</w:t>
      </w:r>
      <w:r w:rsidR="0085238A" w:rsidRPr="00084FE1">
        <w:rPr>
          <w:rFonts w:ascii="Sylfaen" w:hAnsi="Sylfaen" w:cs="Tahoma"/>
          <w:sz w:val="21"/>
          <w:szCs w:val="21"/>
        </w:rPr>
        <w:t xml:space="preserve"> </w:t>
      </w:r>
      <w:r w:rsidR="0085238A" w:rsidRPr="00E96DCF">
        <w:rPr>
          <w:rFonts w:ascii="Sylfaen" w:hAnsi="Sylfaen" w:cs="Tahoma"/>
          <w:sz w:val="21"/>
          <w:szCs w:val="21"/>
        </w:rPr>
        <w:t xml:space="preserve">Μαζί </w:t>
      </w:r>
      <w:r w:rsidR="00942EC3" w:rsidRPr="00E96DCF">
        <w:rPr>
          <w:rFonts w:ascii="Sylfaen" w:hAnsi="Sylfaen" w:cs="Tahoma"/>
          <w:sz w:val="21"/>
          <w:szCs w:val="21"/>
        </w:rPr>
        <w:t xml:space="preserve">με την αίτηση </w:t>
      </w:r>
      <w:r w:rsidR="00942EC3" w:rsidRPr="00084FE1">
        <w:rPr>
          <w:rFonts w:ascii="Sylfaen" w:hAnsi="Sylfaen" w:cs="Tahoma"/>
          <w:sz w:val="21"/>
          <w:szCs w:val="21"/>
          <w:u w:val="single"/>
        </w:rPr>
        <w:t>υποβάλλονται υποχρεωτικά</w:t>
      </w:r>
      <w:r w:rsidR="00942EC3" w:rsidRPr="00E96DCF">
        <w:rPr>
          <w:rFonts w:ascii="Sylfaen" w:hAnsi="Sylfaen" w:cs="Tahoma"/>
          <w:sz w:val="21"/>
          <w:szCs w:val="21"/>
        </w:rPr>
        <w:t xml:space="preserve"> τα απαιτούμενα δικαιολογητικά για την απόδειξη των προσόντων, των λοιπών ιδιοτήτων τους και της εμπειρίας. Διόρθωση ή συμπλήρωση των αιτήσεων καθώς και αντικατάσταση ή κατάθεση επιπλέον δικαιολογητικών</w:t>
      </w:r>
      <w:r w:rsidR="00942EC3" w:rsidRPr="00E96DCF">
        <w:rPr>
          <w:rFonts w:ascii="Sylfaen" w:hAnsi="Sylfaen" w:cs="Tahoma"/>
          <w:b/>
          <w:sz w:val="21"/>
          <w:szCs w:val="21"/>
        </w:rPr>
        <w:t>, επιτρέπεται μόνο μέχρι τη λήξη της προθεσμίας υποβολής</w:t>
      </w:r>
      <w:r w:rsidR="00942EC3" w:rsidRPr="00E96DCF">
        <w:rPr>
          <w:rFonts w:ascii="Sylfaen" w:hAnsi="Sylfaen" w:cs="Tahoma"/>
          <w:sz w:val="21"/>
          <w:szCs w:val="21"/>
        </w:rPr>
        <w:t xml:space="preserve"> των αιτήσεων συ</w:t>
      </w:r>
      <w:r w:rsidR="00084FE1">
        <w:rPr>
          <w:rFonts w:ascii="Sylfaen" w:hAnsi="Sylfaen" w:cs="Tahoma"/>
          <w:sz w:val="21"/>
          <w:szCs w:val="21"/>
        </w:rPr>
        <w:t>μμετοχής στη διαδικασία επιλογής.</w:t>
      </w:r>
    </w:p>
    <w:p w14:paraId="2EC57BFD" w14:textId="77777777" w:rsidR="00942EC3" w:rsidRPr="00E96DCF" w:rsidRDefault="00942EC3" w:rsidP="005833A4">
      <w:pPr>
        <w:pStyle w:val="a7"/>
        <w:spacing w:before="120"/>
        <w:ind w:left="0"/>
        <w:jc w:val="both"/>
        <w:rPr>
          <w:rFonts w:ascii="Sylfaen" w:hAnsi="Sylfaen" w:cs="Tahoma"/>
          <w:sz w:val="21"/>
          <w:szCs w:val="21"/>
        </w:rPr>
      </w:pPr>
    </w:p>
    <w:p w14:paraId="693275BE" w14:textId="77777777" w:rsidR="00522483" w:rsidRDefault="005833A4" w:rsidP="005833A4">
      <w:pPr>
        <w:pStyle w:val="a7"/>
        <w:spacing w:before="120"/>
        <w:ind w:left="0"/>
        <w:jc w:val="both"/>
        <w:rPr>
          <w:rFonts w:ascii="Sylfaen" w:hAnsi="Sylfaen" w:cs="Tahoma"/>
          <w:sz w:val="21"/>
          <w:szCs w:val="21"/>
        </w:rPr>
      </w:pPr>
      <w:r w:rsidRPr="00522483">
        <w:rPr>
          <w:rFonts w:ascii="Sylfaen" w:hAnsi="Sylfaen" w:cs="Tahoma"/>
          <w:sz w:val="21"/>
          <w:szCs w:val="21"/>
        </w:rPr>
        <w:t>Η αίτηση συμμετοχής, που θα υποβληθεί ηλεκτρονικά, πρέπει απαραιτήτως να εμφανίζεται υπογεγραμμένη, με φυσική υπογραφή.</w:t>
      </w:r>
    </w:p>
    <w:p w14:paraId="4FDBFC40" w14:textId="77777777" w:rsidR="005833A4" w:rsidRPr="00E96DCF" w:rsidRDefault="005833A4" w:rsidP="005833A4">
      <w:pPr>
        <w:pStyle w:val="a7"/>
        <w:spacing w:before="120"/>
        <w:ind w:left="0"/>
        <w:jc w:val="both"/>
        <w:rPr>
          <w:rFonts w:ascii="Sylfaen" w:hAnsi="Sylfaen" w:cs="Tahoma"/>
          <w:b/>
          <w:sz w:val="21"/>
          <w:szCs w:val="21"/>
        </w:rPr>
      </w:pPr>
      <w:r w:rsidRPr="00E96DCF">
        <w:rPr>
          <w:rFonts w:ascii="Sylfaen" w:hAnsi="Sylfaen" w:cs="Tahoma"/>
          <w:b/>
          <w:sz w:val="21"/>
          <w:szCs w:val="21"/>
        </w:rPr>
        <w:t xml:space="preserve"> Ανυπόγραφες αιτήσεις δεν θα γίνονται δεκτές.</w:t>
      </w:r>
    </w:p>
    <w:p w14:paraId="4568F140" w14:textId="77777777" w:rsidR="00942EC3" w:rsidRPr="00E96DCF" w:rsidRDefault="00942EC3" w:rsidP="005833A4">
      <w:pPr>
        <w:pStyle w:val="a7"/>
        <w:tabs>
          <w:tab w:val="left" w:pos="567"/>
        </w:tabs>
        <w:spacing w:before="120"/>
        <w:ind w:left="0"/>
        <w:jc w:val="both"/>
        <w:rPr>
          <w:rFonts w:ascii="Sylfaen" w:hAnsi="Sylfaen" w:cs="Tahoma"/>
          <w:b/>
          <w:sz w:val="21"/>
          <w:szCs w:val="21"/>
        </w:rPr>
      </w:pPr>
    </w:p>
    <w:p w14:paraId="65FC0175" w14:textId="77777777" w:rsidR="005833A4" w:rsidRPr="00E96DCF" w:rsidRDefault="005833A4" w:rsidP="005833A4">
      <w:pPr>
        <w:pStyle w:val="a7"/>
        <w:tabs>
          <w:tab w:val="left" w:pos="567"/>
        </w:tabs>
        <w:spacing w:before="120"/>
        <w:ind w:left="0"/>
        <w:jc w:val="both"/>
        <w:rPr>
          <w:rFonts w:ascii="Sylfaen" w:hAnsi="Sylfaen" w:cs="Tahoma"/>
          <w:b/>
          <w:sz w:val="21"/>
          <w:szCs w:val="21"/>
        </w:rPr>
      </w:pPr>
      <w:r w:rsidRPr="00E96DCF">
        <w:rPr>
          <w:rFonts w:ascii="Sylfaen" w:hAnsi="Sylfaen" w:cs="Tahoma"/>
          <w:b/>
          <w:sz w:val="21"/>
          <w:szCs w:val="21"/>
        </w:rPr>
        <w:t>Επισημαίνεται ότι:</w:t>
      </w:r>
      <w:r w:rsidR="004528DC" w:rsidRPr="00CB0CF9">
        <w:rPr>
          <w:rFonts w:ascii="Sylfaen" w:hAnsi="Sylfaen" w:cs="Tahoma"/>
          <w:b/>
          <w:sz w:val="21"/>
          <w:szCs w:val="21"/>
        </w:rPr>
        <w:t xml:space="preserve"> </w:t>
      </w:r>
      <w:r w:rsidRPr="00E96DCF">
        <w:rPr>
          <w:rFonts w:ascii="Sylfaen" w:hAnsi="Sylfaen" w:cs="Tahoma"/>
          <w:sz w:val="21"/>
          <w:szCs w:val="21"/>
        </w:rPr>
        <w:t xml:space="preserve">σύμφωνα με το νέο Ευρωπαϊκό Γενικό Κανονισμό Προστασίας Δεδομένων (ΕΕ) 2016/679 γνωστό ως GDPR, που ετέθη σε εφαρμογή τον Μάιο 2018, καθιερώνεται ενιαίο </w:t>
      </w:r>
      <w:r w:rsidRPr="00E96DCF">
        <w:rPr>
          <w:rFonts w:ascii="Sylfaen" w:hAnsi="Sylfaen" w:cs="Tahoma"/>
          <w:sz w:val="21"/>
          <w:szCs w:val="21"/>
        </w:rPr>
        <w:lastRenderedPageBreak/>
        <w:t>νομικό πλαίσιο για την προστασία των προσωπικών δεδομένων σε όλα τα κράτη μέλη της ΕΕ. Για το λόγο αυτό, η συμμετοχή των υποψηφίων στη διαδικασία πρόσληψης με την οικειοθελή υποβολή αίτησης με τα συνημμένα σε αυτή δικαιολογητικά προς τον Φορέα, συνεπάγεται τη συναίνεση του υποψηφίου για τη συλλογή και επεξεργασία των δεδομένων προσωπικού χαρακτήρα που τους αφορούν, καθώς και για την ασφαλή διατήρησή τους σε αρχείο (φυσικό ή ψηφιακό) για συγκεκριμένο σκοπό και για όσο χρόνο απαιτείται, προκειμένου να ολοκληρωθούν οι νόμιμες διαδικασίες πρόσληψης. Οι φορείς οφείλουν να προστατεύουν τα προσωπικά στοιχεία των υποψηφίων από τυχόν υποκλοπή προκειμένου να επιτυγχάνεται η ασφαλής επεξεργασία των δεδομένων προσωπικού χαρακτήρα. Οι υποψήφιοι διατηρούν το δικαίωμα ανάκλησης της συναίνεσής τους ανά πάσα στιγμή και κατόπιν υποβολής σχετικής αίτησης προς το Φορέα.</w:t>
      </w:r>
    </w:p>
    <w:p w14:paraId="0FD0E436" w14:textId="77777777" w:rsidR="005833A4" w:rsidRPr="00E96DCF" w:rsidRDefault="005833A4" w:rsidP="005833A4">
      <w:pPr>
        <w:pStyle w:val="a7"/>
        <w:spacing w:before="120"/>
        <w:ind w:left="0"/>
        <w:jc w:val="both"/>
        <w:rPr>
          <w:rFonts w:ascii="Sylfaen" w:hAnsi="Sylfaen" w:cs="Tahoma"/>
          <w:b/>
          <w:color w:val="FF0000"/>
          <w:sz w:val="21"/>
          <w:szCs w:val="21"/>
        </w:rPr>
      </w:pPr>
    </w:p>
    <w:p w14:paraId="5BCFA503" w14:textId="77777777" w:rsidR="005833A4" w:rsidRPr="00E96DCF" w:rsidRDefault="000662B0" w:rsidP="005833A4">
      <w:pPr>
        <w:pStyle w:val="a7"/>
        <w:ind w:left="0"/>
        <w:jc w:val="both"/>
        <w:rPr>
          <w:rFonts w:ascii="Sylfaen" w:hAnsi="Sylfaen" w:cs="Tahoma"/>
          <w:sz w:val="21"/>
          <w:szCs w:val="21"/>
        </w:rPr>
      </w:pPr>
      <w:r w:rsidRPr="00E96DCF">
        <w:rPr>
          <w:rFonts w:ascii="Sylfaen" w:hAnsi="Sylfaen" w:cs="Tahoma"/>
          <w:b/>
          <w:sz w:val="21"/>
          <w:szCs w:val="21"/>
        </w:rPr>
        <w:t xml:space="preserve">Η προθεσμία υποβολής των αιτήσεων είναι δέκα (10) εργάσιμες ημέρες </w:t>
      </w:r>
      <w:r w:rsidRPr="00E96DCF">
        <w:rPr>
          <w:rFonts w:ascii="Sylfaen" w:hAnsi="Sylfaen" w:cs="Tahoma"/>
          <w:sz w:val="21"/>
          <w:szCs w:val="21"/>
        </w:rPr>
        <w:t>και αρχίζει από την επόμενη ημέρα της ανάρτησης της ανακοίνωσης στο χώρο ανακοινώσεων του δημοτικού καταστήματος</w:t>
      </w:r>
      <w:r w:rsidR="000806A1" w:rsidRPr="00E96DCF">
        <w:rPr>
          <w:rFonts w:ascii="Sylfaen" w:hAnsi="Sylfaen" w:cs="Tahoma"/>
          <w:sz w:val="21"/>
          <w:szCs w:val="21"/>
        </w:rPr>
        <w:t>.</w:t>
      </w:r>
      <w:r w:rsidRPr="00E96DCF">
        <w:rPr>
          <w:rFonts w:ascii="Sylfaen" w:hAnsi="Sylfaen" w:cs="Tahoma"/>
          <w:sz w:val="21"/>
          <w:szCs w:val="21"/>
        </w:rPr>
        <w:t xml:space="preserve"> Η ανωτέρω προθεσμία λήγει με την παρέλευση ολόκληρης της τελευταίας ημέρας και εάν αυτή είναι κατά το νόμο εξαιρετέα (δημόσια αργία ή μη εργάσιμη) τότε η λήξη της προθεσμίας μετατίθεται την επόμενη εργάσιμη ημέρα.</w:t>
      </w:r>
    </w:p>
    <w:p w14:paraId="47FA432C" w14:textId="77777777" w:rsidR="000806A1" w:rsidRPr="00E96DCF" w:rsidRDefault="000806A1" w:rsidP="005833A4">
      <w:pPr>
        <w:pStyle w:val="a7"/>
        <w:ind w:left="0"/>
        <w:jc w:val="both"/>
        <w:rPr>
          <w:rFonts w:ascii="Sylfaen" w:hAnsi="Sylfaen" w:cs="Tahoma"/>
          <w:b/>
          <w:sz w:val="21"/>
          <w:szCs w:val="21"/>
          <w:u w:val="single"/>
        </w:rPr>
      </w:pPr>
    </w:p>
    <w:p w14:paraId="66EFDC14" w14:textId="5BA42F12" w:rsidR="000806A1" w:rsidRPr="00BF1697" w:rsidRDefault="000806A1" w:rsidP="005833A4">
      <w:pPr>
        <w:pStyle w:val="a7"/>
        <w:ind w:left="0"/>
        <w:jc w:val="both"/>
        <w:rPr>
          <w:rFonts w:ascii="Sylfaen" w:hAnsi="Sylfaen" w:cs="Tahoma"/>
          <w:b/>
          <w:sz w:val="21"/>
          <w:szCs w:val="21"/>
          <w:u w:val="single"/>
        </w:rPr>
      </w:pPr>
      <w:r w:rsidRPr="00EB216A">
        <w:rPr>
          <w:rFonts w:ascii="Sylfaen" w:hAnsi="Sylfaen" w:cs="Tahoma"/>
          <w:b/>
          <w:sz w:val="21"/>
          <w:szCs w:val="21"/>
          <w:u w:val="single"/>
        </w:rPr>
        <w:t xml:space="preserve">Έναρξη υποβολής των αιτήσεων </w:t>
      </w:r>
      <w:r w:rsidR="00842325">
        <w:rPr>
          <w:rFonts w:ascii="Sylfaen" w:hAnsi="Sylfaen" w:cs="Tahoma"/>
          <w:b/>
          <w:sz w:val="21"/>
          <w:szCs w:val="21"/>
          <w:u w:val="single"/>
        </w:rPr>
        <w:t>η</w:t>
      </w:r>
      <w:r w:rsidRPr="00EB216A">
        <w:rPr>
          <w:rFonts w:ascii="Sylfaen" w:hAnsi="Sylfaen" w:cs="Tahoma"/>
          <w:b/>
          <w:sz w:val="21"/>
          <w:szCs w:val="21"/>
          <w:u w:val="single"/>
        </w:rPr>
        <w:t xml:space="preserve"> </w:t>
      </w:r>
      <w:r w:rsidR="00A55D91">
        <w:rPr>
          <w:rFonts w:ascii="Sylfaen" w:hAnsi="Sylfaen" w:cs="Tahoma"/>
          <w:b/>
          <w:sz w:val="21"/>
          <w:szCs w:val="21"/>
          <w:u w:val="single"/>
        </w:rPr>
        <w:t>17</w:t>
      </w:r>
      <w:r w:rsidR="008F6C28" w:rsidRPr="008F6C28">
        <w:rPr>
          <w:rFonts w:ascii="Sylfaen" w:hAnsi="Sylfaen" w:cs="Tahoma"/>
          <w:b/>
          <w:sz w:val="21"/>
          <w:szCs w:val="21"/>
          <w:u w:val="single"/>
          <w:vertAlign w:val="superscript"/>
        </w:rPr>
        <w:t>η</w:t>
      </w:r>
      <w:r w:rsidR="008F6C28">
        <w:rPr>
          <w:rFonts w:ascii="Sylfaen" w:hAnsi="Sylfaen" w:cs="Tahoma"/>
          <w:b/>
          <w:sz w:val="21"/>
          <w:szCs w:val="21"/>
          <w:u w:val="single"/>
        </w:rPr>
        <w:t xml:space="preserve"> </w:t>
      </w:r>
      <w:r w:rsidR="00CF3E88">
        <w:rPr>
          <w:rFonts w:ascii="Sylfaen" w:hAnsi="Sylfaen" w:cs="Tahoma"/>
          <w:b/>
          <w:sz w:val="21"/>
          <w:szCs w:val="21"/>
          <w:u w:val="single"/>
        </w:rPr>
        <w:t xml:space="preserve"> Ιουλίου </w:t>
      </w:r>
      <w:r w:rsidR="008F6C28">
        <w:rPr>
          <w:rFonts w:ascii="Sylfaen" w:hAnsi="Sylfaen" w:cs="Tahoma"/>
          <w:b/>
          <w:sz w:val="21"/>
          <w:szCs w:val="21"/>
          <w:u w:val="single"/>
        </w:rPr>
        <w:t xml:space="preserve"> 202</w:t>
      </w:r>
      <w:r w:rsidR="00CF3E88">
        <w:rPr>
          <w:rFonts w:ascii="Sylfaen" w:hAnsi="Sylfaen" w:cs="Tahoma"/>
          <w:b/>
          <w:sz w:val="21"/>
          <w:szCs w:val="21"/>
          <w:u w:val="single"/>
        </w:rPr>
        <w:t>4</w:t>
      </w:r>
      <w:r w:rsidR="008F6C28">
        <w:rPr>
          <w:rFonts w:ascii="Sylfaen" w:hAnsi="Sylfaen" w:cs="Tahoma"/>
          <w:b/>
          <w:sz w:val="21"/>
          <w:szCs w:val="21"/>
          <w:u w:val="single"/>
        </w:rPr>
        <w:t>.</w:t>
      </w:r>
    </w:p>
    <w:p w14:paraId="1ADAD717" w14:textId="77777777" w:rsidR="00E96DCF" w:rsidRPr="00E96DCF" w:rsidRDefault="00E96DCF" w:rsidP="005833A4">
      <w:pPr>
        <w:pStyle w:val="a7"/>
        <w:ind w:left="0"/>
        <w:jc w:val="both"/>
        <w:rPr>
          <w:rFonts w:ascii="Sylfaen" w:hAnsi="Sylfaen" w:cs="Tahoma"/>
          <w:b/>
          <w:sz w:val="21"/>
          <w:szCs w:val="21"/>
          <w:u w:val="single"/>
        </w:rPr>
      </w:pPr>
    </w:p>
    <w:p w14:paraId="587A4F71" w14:textId="77777777" w:rsidR="005833A4" w:rsidRPr="00CB0CF9" w:rsidRDefault="005833A4" w:rsidP="005833A4">
      <w:pPr>
        <w:pStyle w:val="a7"/>
        <w:ind w:left="0"/>
        <w:jc w:val="both"/>
        <w:rPr>
          <w:rFonts w:ascii="Sylfaen" w:hAnsi="Sylfaen" w:cs="Tahoma"/>
          <w:b/>
          <w:sz w:val="21"/>
          <w:szCs w:val="21"/>
          <w:u w:val="single"/>
        </w:rPr>
      </w:pPr>
      <w:r w:rsidRPr="00E96DCF">
        <w:rPr>
          <w:rFonts w:ascii="Sylfaen" w:hAnsi="Sylfaen" w:cs="Tahoma"/>
          <w:b/>
          <w:sz w:val="21"/>
          <w:szCs w:val="21"/>
          <w:u w:val="single"/>
        </w:rPr>
        <w:t>Κατάταξη υποψηφίων</w:t>
      </w:r>
    </w:p>
    <w:p w14:paraId="674683D5" w14:textId="77777777" w:rsidR="00633A4F" w:rsidRPr="00CB0CF9" w:rsidRDefault="00633A4F" w:rsidP="005833A4">
      <w:pPr>
        <w:pStyle w:val="a7"/>
        <w:ind w:left="0"/>
        <w:jc w:val="both"/>
        <w:rPr>
          <w:rFonts w:ascii="Sylfaen" w:hAnsi="Sylfaen" w:cs="Tahoma"/>
          <w:b/>
          <w:sz w:val="21"/>
          <w:szCs w:val="21"/>
          <w:u w:val="single"/>
        </w:rPr>
      </w:pPr>
    </w:p>
    <w:p w14:paraId="173C5DCB" w14:textId="77777777" w:rsidR="005833A4" w:rsidRPr="00E96DCF" w:rsidRDefault="005833A4" w:rsidP="005833A4">
      <w:pPr>
        <w:pStyle w:val="a8"/>
        <w:spacing w:before="60" w:line="240" w:lineRule="auto"/>
        <w:rPr>
          <w:rFonts w:ascii="Sylfaen" w:hAnsi="Sylfaen" w:cs="Tahoma"/>
          <w:sz w:val="21"/>
          <w:szCs w:val="21"/>
        </w:rPr>
      </w:pPr>
      <w:r w:rsidRPr="00E96DCF">
        <w:rPr>
          <w:rFonts w:ascii="Sylfaen" w:hAnsi="Sylfaen" w:cs="Tahoma"/>
          <w:sz w:val="21"/>
          <w:szCs w:val="21"/>
        </w:rPr>
        <w:t xml:space="preserve">Αφού η υπηρεσία μας  επεξεργαστεί τις αιτήσεις των υποψηφίων, σύμφωνα με τα βαθμολογούμενα κριτήρια που επικαλείται κάθε υποψήφιος, τους κατατάσσει βάσει των κριτηρίων. Η </w:t>
      </w:r>
      <w:r w:rsidRPr="00E96DCF">
        <w:rPr>
          <w:rFonts w:ascii="Sylfaen" w:hAnsi="Sylfaen" w:cs="Tahoma"/>
          <w:b/>
          <w:sz w:val="21"/>
          <w:szCs w:val="21"/>
        </w:rPr>
        <w:t>κατάταξη</w:t>
      </w:r>
      <w:r w:rsidRPr="00E96DCF">
        <w:rPr>
          <w:rFonts w:ascii="Sylfaen" w:hAnsi="Sylfaen" w:cs="Tahoma"/>
          <w:sz w:val="21"/>
          <w:szCs w:val="21"/>
        </w:rPr>
        <w:t xml:space="preserve"> των υποψηφίων, βάσει της οποίας θα γίνει η </w:t>
      </w:r>
      <w:r w:rsidRPr="00E96DCF">
        <w:rPr>
          <w:rFonts w:ascii="Sylfaen" w:hAnsi="Sylfaen" w:cs="Tahoma"/>
          <w:b/>
          <w:sz w:val="21"/>
          <w:szCs w:val="21"/>
        </w:rPr>
        <w:t>τελική επιλογή</w:t>
      </w:r>
      <w:r w:rsidRPr="00E96DCF">
        <w:rPr>
          <w:rFonts w:ascii="Sylfaen" w:hAnsi="Sylfaen" w:cs="Tahoma"/>
          <w:sz w:val="21"/>
          <w:szCs w:val="21"/>
        </w:rPr>
        <w:t xml:space="preserve"> για την πρόσληψη με σύμβαση εργασίας ορισμένου χρόνου, πραγματοποιείται ως εξής: </w:t>
      </w:r>
    </w:p>
    <w:p w14:paraId="01E6FF4E" w14:textId="77777777" w:rsidR="005833A4" w:rsidRPr="00E96DCF" w:rsidRDefault="005833A4" w:rsidP="005833A4">
      <w:pPr>
        <w:pStyle w:val="a8"/>
        <w:spacing w:line="240" w:lineRule="auto"/>
        <w:rPr>
          <w:rFonts w:ascii="Sylfaen" w:hAnsi="Sylfaen" w:cs="Tahoma"/>
          <w:sz w:val="21"/>
          <w:szCs w:val="21"/>
        </w:rPr>
      </w:pPr>
      <w:r w:rsidRPr="00E96DCF">
        <w:rPr>
          <w:rFonts w:ascii="Sylfaen" w:hAnsi="Sylfaen" w:cs="Tahoma"/>
          <w:sz w:val="21"/>
          <w:szCs w:val="21"/>
        </w:rPr>
        <w:t xml:space="preserve">1. Πρώτα απ΄ όλα οι υποψήφιοι κατατάσσονται στους πίνακες κατάταξης για τις θέσεις με βάση τη βαθμολογία που συγκεντρώνουν στα </w:t>
      </w:r>
      <w:r w:rsidRPr="00E96DCF">
        <w:rPr>
          <w:rFonts w:ascii="Sylfaen" w:hAnsi="Sylfaen" w:cs="Tahoma"/>
          <w:b/>
          <w:sz w:val="21"/>
          <w:szCs w:val="21"/>
        </w:rPr>
        <w:t>βαθμολογούμενα κριτήρια</w:t>
      </w:r>
      <w:r w:rsidRPr="00E96DCF">
        <w:rPr>
          <w:rFonts w:ascii="Sylfaen" w:hAnsi="Sylfaen" w:cs="Tahoma"/>
          <w:i/>
          <w:sz w:val="21"/>
          <w:szCs w:val="21"/>
        </w:rPr>
        <w:t>(εμπειρία αριθμός τέκνων πολύτεκνης οικογένειας, τριτεκνία αριθμός ανήλικων τέκνων, μονογονεϊκές οικογένειες, αναπηρία, ηλικία)</w:t>
      </w:r>
    </w:p>
    <w:p w14:paraId="15DCFC8D" w14:textId="77777777" w:rsidR="005833A4" w:rsidRPr="00E96DCF" w:rsidRDefault="005833A4" w:rsidP="005833A4">
      <w:pPr>
        <w:pStyle w:val="a8"/>
        <w:spacing w:line="240" w:lineRule="auto"/>
        <w:rPr>
          <w:rFonts w:ascii="Sylfaen" w:hAnsi="Sylfaen" w:cs="Tahoma"/>
          <w:sz w:val="21"/>
          <w:szCs w:val="21"/>
        </w:rPr>
      </w:pPr>
      <w:r w:rsidRPr="00E96DCF">
        <w:rPr>
          <w:rFonts w:ascii="Sylfaen" w:hAnsi="Sylfaen" w:cs="Tahoma"/>
          <w:sz w:val="21"/>
          <w:szCs w:val="21"/>
        </w:rPr>
        <w:t xml:space="preserve">2. </w:t>
      </w:r>
      <w:bookmarkStart w:id="1" w:name="_Hlk47303683"/>
      <w:r w:rsidRPr="00E96DCF">
        <w:rPr>
          <w:rFonts w:ascii="Sylfaen" w:hAnsi="Sylfaen" w:cs="Tahoma"/>
          <w:sz w:val="21"/>
          <w:szCs w:val="21"/>
        </w:rPr>
        <w:t xml:space="preserve">Στην περίπτωση </w:t>
      </w:r>
      <w:r w:rsidRPr="00E96DCF">
        <w:rPr>
          <w:rFonts w:ascii="Sylfaen" w:hAnsi="Sylfaen" w:cs="Tahoma"/>
          <w:b/>
          <w:sz w:val="21"/>
          <w:szCs w:val="21"/>
          <w:u w:val="single"/>
        </w:rPr>
        <w:t>ισοβαθμίας</w:t>
      </w:r>
      <w:r w:rsidRPr="00E96DCF">
        <w:rPr>
          <w:rFonts w:ascii="Sylfaen" w:hAnsi="Sylfaen" w:cs="Tahoma"/>
          <w:sz w:val="21"/>
          <w:szCs w:val="21"/>
        </w:rPr>
        <w:t xml:space="preserve"> υποψηφίων στη συνολική βαθμολογία </w:t>
      </w:r>
      <w:r w:rsidRPr="00E96DCF">
        <w:rPr>
          <w:rFonts w:ascii="Sylfaen" w:hAnsi="Sylfaen" w:cs="Tahoma"/>
          <w:b/>
          <w:sz w:val="21"/>
          <w:szCs w:val="21"/>
        </w:rPr>
        <w:t>προηγείται</w:t>
      </w:r>
      <w:r w:rsidR="00CE1420">
        <w:rPr>
          <w:rFonts w:ascii="Sylfaen" w:hAnsi="Sylfaen" w:cs="Tahoma"/>
          <w:b/>
          <w:sz w:val="21"/>
          <w:szCs w:val="21"/>
        </w:rPr>
        <w:t xml:space="preserve"> </w:t>
      </w:r>
      <w:r w:rsidRPr="00E96DCF">
        <w:rPr>
          <w:rFonts w:ascii="Sylfaen" w:hAnsi="Sylfaen" w:cs="Tahoma"/>
          <w:b/>
          <w:sz w:val="21"/>
          <w:szCs w:val="21"/>
        </w:rPr>
        <w:t>αυτός που έχει τις περισσότερες μονάδες στο πρώτο βαθμολογούμενο κριτήριο</w:t>
      </w:r>
      <w:r w:rsidRPr="00E96DCF">
        <w:rPr>
          <w:rFonts w:ascii="Sylfaen" w:hAnsi="Sylfaen" w:cs="Tahoma"/>
          <w:i/>
          <w:sz w:val="21"/>
          <w:szCs w:val="21"/>
        </w:rPr>
        <w:t>(χρόνος εμπειρίας)</w:t>
      </w:r>
      <w:r w:rsidRPr="00E96DCF">
        <w:rPr>
          <w:rFonts w:ascii="Sylfaen" w:hAnsi="Sylfaen" w:cs="Tahoma"/>
          <w:sz w:val="21"/>
          <w:szCs w:val="21"/>
        </w:rPr>
        <w:t xml:space="preserve"> και, αν αυτές συμπίπτουν, αυτός που έχει τις περισσότερες μονάδες στο δεύτερο κριτήριο </w:t>
      </w:r>
      <w:r w:rsidRPr="00E96DCF">
        <w:rPr>
          <w:rFonts w:ascii="Sylfaen" w:hAnsi="Sylfaen" w:cs="Tahoma"/>
          <w:i/>
          <w:sz w:val="21"/>
          <w:szCs w:val="21"/>
        </w:rPr>
        <w:t>(αριθμός τέκνων πολύτεκνης οικογένειας)</w:t>
      </w:r>
      <w:r w:rsidRPr="00E96DCF">
        <w:rPr>
          <w:rFonts w:ascii="Sylfaen" w:hAnsi="Sylfaen" w:cs="Tahoma"/>
          <w:sz w:val="21"/>
          <w:szCs w:val="21"/>
        </w:rPr>
        <w:t xml:space="preserve"> και ούτω καθεξής. Αν εξαντληθούν όλα τα κριτήρια, η σειρά μεταξύ των υποψηφίων καθορίζεται με δημόσια κλήρωση</w:t>
      </w:r>
      <w:bookmarkEnd w:id="1"/>
      <w:r w:rsidRPr="00E96DCF">
        <w:rPr>
          <w:rFonts w:ascii="Sylfaen" w:hAnsi="Sylfaen" w:cs="Tahoma"/>
          <w:sz w:val="21"/>
          <w:szCs w:val="21"/>
        </w:rPr>
        <w:t>.</w:t>
      </w:r>
    </w:p>
    <w:p w14:paraId="59D15CF4" w14:textId="77777777" w:rsidR="005833A4" w:rsidRPr="00E96DCF" w:rsidRDefault="005833A4" w:rsidP="005833A4">
      <w:pPr>
        <w:pStyle w:val="a8"/>
        <w:spacing w:line="240" w:lineRule="auto"/>
        <w:rPr>
          <w:rFonts w:ascii="Sylfaen" w:hAnsi="Sylfaen" w:cs="Tahoma"/>
          <w:sz w:val="21"/>
          <w:szCs w:val="21"/>
        </w:rPr>
      </w:pPr>
    </w:p>
    <w:p w14:paraId="4FE7E22B" w14:textId="77777777" w:rsidR="005833A4" w:rsidRPr="00CB0CF9" w:rsidRDefault="005833A4" w:rsidP="005833A4">
      <w:pPr>
        <w:pStyle w:val="a7"/>
        <w:tabs>
          <w:tab w:val="left" w:pos="567"/>
        </w:tabs>
        <w:ind w:left="0"/>
        <w:rPr>
          <w:rFonts w:ascii="Sylfaen" w:hAnsi="Sylfaen" w:cs="Tahoma"/>
          <w:b/>
          <w:sz w:val="21"/>
          <w:szCs w:val="21"/>
          <w:u w:val="single"/>
        </w:rPr>
      </w:pPr>
      <w:r w:rsidRPr="00E96DCF">
        <w:rPr>
          <w:rFonts w:ascii="Sylfaen" w:hAnsi="Sylfaen" w:cs="Tahoma"/>
          <w:b/>
          <w:sz w:val="21"/>
          <w:szCs w:val="21"/>
          <w:u w:val="single"/>
        </w:rPr>
        <w:t>Ανάρτηση πινάκων και υποβολή αντιρρήσεων</w:t>
      </w:r>
    </w:p>
    <w:p w14:paraId="0DDC6A2F" w14:textId="77777777" w:rsidR="00633A4F" w:rsidRPr="00CB0CF9" w:rsidRDefault="00633A4F" w:rsidP="005833A4">
      <w:pPr>
        <w:pStyle w:val="a7"/>
        <w:tabs>
          <w:tab w:val="left" w:pos="567"/>
        </w:tabs>
        <w:ind w:left="0"/>
        <w:rPr>
          <w:rFonts w:ascii="Sylfaen" w:hAnsi="Sylfaen" w:cs="Tahoma"/>
          <w:b/>
          <w:sz w:val="21"/>
          <w:szCs w:val="21"/>
          <w:u w:val="single"/>
        </w:rPr>
      </w:pPr>
    </w:p>
    <w:p w14:paraId="5BE24964" w14:textId="77777777" w:rsidR="000662B0" w:rsidRPr="00E96DCF" w:rsidRDefault="000662B0" w:rsidP="005833A4">
      <w:pPr>
        <w:pStyle w:val="a7"/>
        <w:tabs>
          <w:tab w:val="left" w:pos="567"/>
        </w:tabs>
        <w:spacing w:before="120"/>
        <w:ind w:left="0"/>
        <w:jc w:val="both"/>
        <w:rPr>
          <w:rFonts w:ascii="Sylfaen" w:hAnsi="Sylfaen" w:cs="Tahoma"/>
          <w:sz w:val="21"/>
          <w:szCs w:val="21"/>
        </w:rPr>
      </w:pPr>
      <w:r w:rsidRPr="00E96DCF">
        <w:rPr>
          <w:rFonts w:ascii="Sylfaen" w:hAnsi="Sylfaen" w:cs="Tahoma"/>
          <w:sz w:val="21"/>
          <w:szCs w:val="21"/>
        </w:rPr>
        <w:t xml:space="preserve">Μετά την κατάρτιση των πινάκων, η υπηρεσία μας </w:t>
      </w:r>
      <w:r w:rsidRPr="00E96DCF">
        <w:rPr>
          <w:rFonts w:ascii="Sylfaen" w:hAnsi="Sylfaen" w:cs="Tahoma"/>
          <w:b/>
          <w:sz w:val="21"/>
          <w:szCs w:val="21"/>
        </w:rPr>
        <w:t>θα αναρτήσει, το αργότερο μέσα σε δέκα (10) ημέρες από τη λήξη της προθεσμίας υποβολής των αιτήσεων συμμετοχής, τους πίνακες κατάταξης των υποψηφίων</w:t>
      </w:r>
      <w:r w:rsidRPr="00E96DCF">
        <w:rPr>
          <w:rFonts w:ascii="Sylfaen" w:hAnsi="Sylfaen" w:cs="Tahoma"/>
          <w:sz w:val="21"/>
          <w:szCs w:val="21"/>
        </w:rPr>
        <w:t xml:space="preserve"> στον πίνακα ανακοινώσεων του δημοτικού καταστήματος και στην αρχική σε</w:t>
      </w:r>
      <w:r w:rsidR="00E10BDB">
        <w:rPr>
          <w:rFonts w:ascii="Sylfaen" w:hAnsi="Sylfaen" w:cs="Tahoma"/>
          <w:sz w:val="21"/>
          <w:szCs w:val="21"/>
        </w:rPr>
        <w:t>λίδα της ιστοσελίδας του δήμου,</w:t>
      </w:r>
      <w:r w:rsidRPr="00E96DCF">
        <w:rPr>
          <w:rFonts w:ascii="Sylfaen" w:hAnsi="Sylfaen" w:cs="Tahoma"/>
          <w:sz w:val="21"/>
          <w:szCs w:val="21"/>
        </w:rPr>
        <w:t xml:space="preserve"> ενώ θα συνταχθεί </w:t>
      </w:r>
      <w:r w:rsidRPr="00E96DCF">
        <w:rPr>
          <w:rFonts w:ascii="Sylfaen" w:hAnsi="Sylfaen" w:cs="Tahoma"/>
          <w:b/>
          <w:sz w:val="21"/>
          <w:szCs w:val="21"/>
          <w:u w:val="single"/>
        </w:rPr>
        <w:t xml:space="preserve">και </w:t>
      </w:r>
      <w:r w:rsidRPr="00E96DCF">
        <w:rPr>
          <w:rFonts w:ascii="Sylfaen" w:hAnsi="Sylfaen" w:cs="Tahoma"/>
          <w:b/>
          <w:sz w:val="21"/>
          <w:szCs w:val="21"/>
        </w:rPr>
        <w:t xml:space="preserve">σχετικό πρακτικό ανάρτησης </w:t>
      </w:r>
      <w:r w:rsidRPr="00E96DCF">
        <w:rPr>
          <w:rFonts w:ascii="Sylfaen" w:hAnsi="Sylfaen" w:cs="Tahoma"/>
          <w:sz w:val="21"/>
          <w:szCs w:val="21"/>
        </w:rPr>
        <w:t>το οποίο θα υπογραφεί από δύο (2) υπαλλήλους της υπηρεσίας.</w:t>
      </w:r>
    </w:p>
    <w:p w14:paraId="132663A3" w14:textId="77777777" w:rsidR="005833A4" w:rsidRPr="00CB0CF9" w:rsidRDefault="005833A4" w:rsidP="005833A4">
      <w:pPr>
        <w:pStyle w:val="a7"/>
        <w:tabs>
          <w:tab w:val="left" w:pos="567"/>
        </w:tabs>
        <w:spacing w:before="120"/>
        <w:ind w:left="0"/>
        <w:jc w:val="both"/>
        <w:rPr>
          <w:rFonts w:ascii="Sylfaen" w:hAnsi="Sylfaen" w:cs="Tahoma"/>
          <w:bCs/>
          <w:sz w:val="21"/>
          <w:szCs w:val="21"/>
        </w:rPr>
      </w:pPr>
      <w:r w:rsidRPr="00E96DCF">
        <w:rPr>
          <w:rFonts w:ascii="Sylfaen" w:hAnsi="Sylfaen" w:cs="Tahoma"/>
          <w:sz w:val="21"/>
          <w:szCs w:val="21"/>
        </w:rPr>
        <w:t xml:space="preserve">Κατά των πινάκων αυτών επιτρέπεται στους ενδιαφερόμενους η άσκηση </w:t>
      </w:r>
      <w:r w:rsidRPr="00E96DCF">
        <w:rPr>
          <w:rFonts w:ascii="Sylfaen" w:hAnsi="Sylfaen" w:cs="Tahoma"/>
          <w:b/>
          <w:sz w:val="21"/>
          <w:szCs w:val="21"/>
        </w:rPr>
        <w:t xml:space="preserve">αντίρρησης ατελώς </w:t>
      </w:r>
      <w:r w:rsidRPr="00E96DCF">
        <w:rPr>
          <w:rFonts w:ascii="Sylfaen" w:hAnsi="Sylfaen" w:cs="Tahoma"/>
          <w:sz w:val="21"/>
          <w:szCs w:val="21"/>
        </w:rPr>
        <w:t xml:space="preserve"> μόνο </w:t>
      </w:r>
      <w:r w:rsidRPr="00E96DCF">
        <w:rPr>
          <w:rFonts w:ascii="Sylfaen" w:hAnsi="Sylfaen" w:cs="Tahoma"/>
          <w:bCs/>
          <w:sz w:val="21"/>
          <w:szCs w:val="21"/>
        </w:rPr>
        <w:t>για εσφαλμένο υπολογισμό της μοριοδότησης</w:t>
      </w:r>
      <w:r w:rsidRPr="00E96DCF">
        <w:rPr>
          <w:rFonts w:ascii="Sylfaen" w:hAnsi="Sylfaen" w:cs="Tahoma"/>
          <w:sz w:val="21"/>
          <w:szCs w:val="21"/>
        </w:rPr>
        <w:t xml:space="preserve"> μέσα σε αποκλειστική </w:t>
      </w:r>
      <w:r w:rsidRPr="00E96DCF">
        <w:rPr>
          <w:rFonts w:ascii="Sylfaen" w:hAnsi="Sylfaen" w:cs="Tahoma"/>
          <w:b/>
          <w:sz w:val="21"/>
          <w:szCs w:val="21"/>
        </w:rPr>
        <w:t>προθεσμία</w:t>
      </w:r>
      <w:r w:rsidR="00CE1420">
        <w:rPr>
          <w:rFonts w:ascii="Sylfaen" w:hAnsi="Sylfaen" w:cs="Tahoma"/>
          <w:b/>
          <w:sz w:val="21"/>
          <w:szCs w:val="21"/>
        </w:rPr>
        <w:t xml:space="preserve"> </w:t>
      </w:r>
      <w:r w:rsidRPr="00E96DCF">
        <w:rPr>
          <w:rFonts w:ascii="Sylfaen" w:hAnsi="Sylfaen" w:cs="Tahoma"/>
          <w:b/>
          <w:sz w:val="21"/>
          <w:szCs w:val="21"/>
        </w:rPr>
        <w:t>δύο (2) εργασίμων ημερών</w:t>
      </w:r>
      <w:r w:rsidR="004528DC" w:rsidRPr="00CB0CF9">
        <w:rPr>
          <w:rFonts w:ascii="Sylfaen" w:hAnsi="Sylfaen" w:cs="Tahoma"/>
          <w:b/>
          <w:sz w:val="21"/>
          <w:szCs w:val="21"/>
        </w:rPr>
        <w:t xml:space="preserve"> </w:t>
      </w:r>
      <w:r w:rsidRPr="00E96DCF">
        <w:rPr>
          <w:rFonts w:ascii="Sylfaen" w:hAnsi="Sylfaen" w:cs="Tahoma"/>
          <w:sz w:val="21"/>
          <w:szCs w:val="21"/>
        </w:rPr>
        <w:t>η οποία αρχίζει από την επόμενη ημέρα της ανάρτησής τους.</w:t>
      </w:r>
      <w:r w:rsidR="00E10BDB">
        <w:rPr>
          <w:rFonts w:ascii="Sylfaen" w:hAnsi="Sylfaen" w:cs="Tahoma"/>
          <w:sz w:val="21"/>
          <w:szCs w:val="21"/>
        </w:rPr>
        <w:t xml:space="preserve"> </w:t>
      </w:r>
      <w:r w:rsidRPr="00E96DCF">
        <w:rPr>
          <w:rFonts w:ascii="Sylfaen" w:hAnsi="Sylfaen" w:cs="Tahoma"/>
          <w:bCs/>
          <w:sz w:val="21"/>
          <w:szCs w:val="21"/>
        </w:rPr>
        <w:t xml:space="preserve">Η αντίρρηση υποβάλλεται </w:t>
      </w:r>
      <w:r w:rsidRPr="00E96DCF">
        <w:rPr>
          <w:rFonts w:ascii="Sylfaen" w:hAnsi="Sylfaen" w:cs="Tahoma"/>
          <w:sz w:val="21"/>
          <w:szCs w:val="21"/>
        </w:rPr>
        <w:t xml:space="preserve">ηλεκτρονικά στην ηλεκτρονική διεύθυνση </w:t>
      </w:r>
      <w:r w:rsidR="00E10BDB" w:rsidRPr="009D71C6">
        <w:rPr>
          <w:rFonts w:ascii="Sylfaen" w:hAnsi="Sylfaen" w:cs="Tahoma"/>
          <w:b/>
          <w:sz w:val="21"/>
          <w:szCs w:val="21"/>
          <w:lang w:val="en-US"/>
        </w:rPr>
        <w:t>tad</w:t>
      </w:r>
      <w:r w:rsidR="00633A4F" w:rsidRPr="00CB0CF9">
        <w:rPr>
          <w:rFonts w:ascii="Sylfaen" w:hAnsi="Sylfaen" w:cs="Tahoma"/>
          <w:b/>
          <w:sz w:val="21"/>
          <w:szCs w:val="21"/>
        </w:rPr>
        <w:t>1</w:t>
      </w:r>
      <w:r w:rsidR="009D71C6" w:rsidRPr="00CB0CF9">
        <w:rPr>
          <w:rFonts w:ascii="Sylfaen" w:hAnsi="Sylfaen" w:cs="Tahoma"/>
          <w:b/>
          <w:sz w:val="21"/>
          <w:szCs w:val="21"/>
        </w:rPr>
        <w:t>@</w:t>
      </w:r>
      <w:r w:rsidR="009D71C6">
        <w:rPr>
          <w:rFonts w:ascii="Sylfaen" w:hAnsi="Sylfaen" w:cs="Tahoma"/>
          <w:b/>
          <w:sz w:val="21"/>
          <w:szCs w:val="21"/>
          <w:lang w:val="en-US"/>
        </w:rPr>
        <w:t>argostoli</w:t>
      </w:r>
      <w:r w:rsidR="009D71C6" w:rsidRPr="00CB0CF9">
        <w:rPr>
          <w:rFonts w:ascii="Sylfaen" w:hAnsi="Sylfaen" w:cs="Tahoma"/>
          <w:b/>
          <w:sz w:val="21"/>
          <w:szCs w:val="21"/>
        </w:rPr>
        <w:t>.</w:t>
      </w:r>
      <w:r w:rsidR="009D71C6">
        <w:rPr>
          <w:rFonts w:ascii="Sylfaen" w:hAnsi="Sylfaen" w:cs="Tahoma"/>
          <w:b/>
          <w:sz w:val="21"/>
          <w:szCs w:val="21"/>
          <w:lang w:val="en-US"/>
        </w:rPr>
        <w:t>gov</w:t>
      </w:r>
      <w:r w:rsidR="009D71C6" w:rsidRPr="00CB0CF9">
        <w:rPr>
          <w:rFonts w:ascii="Sylfaen" w:hAnsi="Sylfaen" w:cs="Tahoma"/>
          <w:b/>
          <w:sz w:val="21"/>
          <w:szCs w:val="21"/>
        </w:rPr>
        <w:t>.</w:t>
      </w:r>
      <w:r w:rsidR="009D71C6">
        <w:rPr>
          <w:rFonts w:ascii="Sylfaen" w:hAnsi="Sylfaen" w:cs="Tahoma"/>
          <w:b/>
          <w:sz w:val="21"/>
          <w:szCs w:val="21"/>
          <w:lang w:val="en-US"/>
        </w:rPr>
        <w:t>gr</w:t>
      </w:r>
    </w:p>
    <w:p w14:paraId="42C923AE" w14:textId="77777777" w:rsidR="00633A4F" w:rsidRPr="00CB0CF9" w:rsidRDefault="005833A4" w:rsidP="005833A4">
      <w:pPr>
        <w:pStyle w:val="a7"/>
        <w:tabs>
          <w:tab w:val="left" w:pos="567"/>
        </w:tabs>
        <w:spacing w:before="120"/>
        <w:ind w:left="0"/>
        <w:jc w:val="both"/>
        <w:rPr>
          <w:rFonts w:ascii="Sylfaen" w:hAnsi="Sylfaen" w:cs="Tahoma"/>
          <w:sz w:val="21"/>
          <w:szCs w:val="21"/>
        </w:rPr>
      </w:pPr>
      <w:r w:rsidRPr="00E96DCF">
        <w:rPr>
          <w:rFonts w:ascii="Sylfaen" w:hAnsi="Sylfaen" w:cs="Tahoma"/>
          <w:sz w:val="21"/>
          <w:szCs w:val="21"/>
        </w:rPr>
        <w:t xml:space="preserve">Μετά την εξέταση των αντιρρήσεων ανακοινώνεται ο τελικός πίνακας επιτυχόντων – προσληπτέων. </w:t>
      </w:r>
    </w:p>
    <w:p w14:paraId="396A9E48" w14:textId="77777777" w:rsidR="005833A4" w:rsidRPr="00E96DCF" w:rsidRDefault="005833A4" w:rsidP="005833A4">
      <w:pPr>
        <w:pStyle w:val="a7"/>
        <w:tabs>
          <w:tab w:val="left" w:pos="567"/>
        </w:tabs>
        <w:spacing w:before="120"/>
        <w:ind w:left="0"/>
        <w:jc w:val="both"/>
        <w:rPr>
          <w:rFonts w:ascii="Sylfaen" w:hAnsi="Sylfaen" w:cs="Tahoma"/>
          <w:sz w:val="21"/>
          <w:szCs w:val="21"/>
        </w:rPr>
      </w:pPr>
      <w:r w:rsidRPr="00E96DCF">
        <w:rPr>
          <w:rFonts w:ascii="Sylfaen" w:hAnsi="Sylfaen" w:cs="Tahoma"/>
          <w:sz w:val="21"/>
          <w:szCs w:val="21"/>
        </w:rPr>
        <w:t>Οι τελικοί πίνακες αναρτώνται στον πίνακα ανακοινώσεων του δημοτικού καταστήματος και στην ιστοσελίδα του δήμου.</w:t>
      </w:r>
    </w:p>
    <w:p w14:paraId="4A47025A" w14:textId="77777777" w:rsidR="005833A4" w:rsidRPr="00E96DCF" w:rsidRDefault="005833A4" w:rsidP="005833A4">
      <w:pPr>
        <w:pStyle w:val="a7"/>
        <w:tabs>
          <w:tab w:val="left" w:pos="567"/>
        </w:tabs>
        <w:spacing w:before="120"/>
        <w:ind w:left="0"/>
        <w:jc w:val="both"/>
        <w:rPr>
          <w:rFonts w:ascii="Sylfaen" w:hAnsi="Sylfaen" w:cs="Tahoma"/>
          <w:bCs/>
          <w:sz w:val="21"/>
          <w:szCs w:val="21"/>
        </w:rPr>
      </w:pPr>
    </w:p>
    <w:p w14:paraId="21321A81" w14:textId="77777777" w:rsidR="005833A4" w:rsidRPr="00E96DCF" w:rsidRDefault="005833A4" w:rsidP="005833A4">
      <w:pPr>
        <w:pStyle w:val="a7"/>
        <w:tabs>
          <w:tab w:val="left" w:pos="567"/>
        </w:tabs>
        <w:ind w:left="0"/>
        <w:rPr>
          <w:rFonts w:ascii="Sylfaen" w:hAnsi="Sylfaen" w:cs="Tahoma"/>
          <w:b/>
          <w:sz w:val="21"/>
          <w:szCs w:val="21"/>
          <w:u w:val="single"/>
        </w:rPr>
      </w:pPr>
      <w:r w:rsidRPr="00E96DCF">
        <w:rPr>
          <w:rFonts w:ascii="Sylfaen" w:hAnsi="Sylfaen" w:cs="Tahoma"/>
          <w:b/>
          <w:sz w:val="21"/>
          <w:szCs w:val="21"/>
          <w:u w:val="single"/>
        </w:rPr>
        <w:t xml:space="preserve">Πρόσληψη </w:t>
      </w:r>
    </w:p>
    <w:p w14:paraId="1A2F783E" w14:textId="77777777" w:rsidR="005833A4" w:rsidRPr="00E96DCF" w:rsidRDefault="005833A4" w:rsidP="005833A4">
      <w:pPr>
        <w:pStyle w:val="a8"/>
        <w:spacing w:line="240" w:lineRule="auto"/>
        <w:rPr>
          <w:rFonts w:ascii="Sylfaen" w:hAnsi="Sylfaen" w:cs="Tahoma"/>
          <w:sz w:val="21"/>
          <w:szCs w:val="21"/>
        </w:rPr>
      </w:pPr>
      <w:r w:rsidRPr="00E96DCF">
        <w:rPr>
          <w:rFonts w:ascii="Sylfaen" w:hAnsi="Sylfaen" w:cs="Tahoma"/>
          <w:sz w:val="21"/>
          <w:szCs w:val="21"/>
        </w:rPr>
        <w:t xml:space="preserve">Το προσωπικό προσλαμβάνεται με σύμβαση εργασίας ιδιωτικού δικαίου ορισμένου χρόνου </w:t>
      </w:r>
      <w:r w:rsidRPr="00E96DCF">
        <w:rPr>
          <w:rFonts w:ascii="Sylfaen" w:hAnsi="Sylfaen" w:cs="Tahoma"/>
          <w:b/>
          <w:sz w:val="21"/>
          <w:szCs w:val="21"/>
        </w:rPr>
        <w:t>αμέσως μετά</w:t>
      </w:r>
      <w:r w:rsidRPr="00E96DCF">
        <w:rPr>
          <w:rFonts w:ascii="Sylfaen" w:hAnsi="Sylfaen" w:cs="Tahoma"/>
          <w:sz w:val="21"/>
          <w:szCs w:val="21"/>
        </w:rPr>
        <w:t xml:space="preserve"> την κατάρτιση των τελικών πινάκων κατάταξης των υποψηφίων με απόφαση του αρμόδιου προς διορισμό οργάνου.</w:t>
      </w:r>
    </w:p>
    <w:p w14:paraId="2A24B0E6" w14:textId="77777777" w:rsidR="005833A4" w:rsidRPr="00E96DCF" w:rsidRDefault="005833A4" w:rsidP="005833A4">
      <w:pPr>
        <w:pStyle w:val="a8"/>
        <w:spacing w:line="240" w:lineRule="auto"/>
        <w:rPr>
          <w:rFonts w:ascii="Sylfaen" w:hAnsi="Sylfaen" w:cs="Tahoma"/>
          <w:sz w:val="21"/>
          <w:szCs w:val="21"/>
        </w:rPr>
      </w:pPr>
      <w:r w:rsidRPr="00E96DCF">
        <w:rPr>
          <w:rFonts w:ascii="Sylfaen" w:hAnsi="Sylfaen" w:cs="Tahoma"/>
          <w:sz w:val="21"/>
          <w:szCs w:val="21"/>
        </w:rPr>
        <w:t xml:space="preserve">Προσληφθέντες που αποχωρούν πριν από την λήξη της σύμβασής τους, </w:t>
      </w:r>
      <w:r w:rsidRPr="00E96DCF">
        <w:rPr>
          <w:rFonts w:ascii="Sylfaen" w:hAnsi="Sylfaen" w:cs="Tahoma"/>
          <w:b/>
          <w:sz w:val="21"/>
          <w:szCs w:val="21"/>
        </w:rPr>
        <w:t>αντικαθίστανται</w:t>
      </w:r>
      <w:r w:rsidRPr="00E96DCF">
        <w:rPr>
          <w:rFonts w:ascii="Sylfaen" w:hAnsi="Sylfaen" w:cs="Tahoma"/>
          <w:sz w:val="21"/>
          <w:szCs w:val="21"/>
        </w:rPr>
        <w:t xml:space="preserve"> με άλλους από τους εγγεγραμμένους και διαθέσιμους στον πίνακα της οικείας ειδικότητας, κατά τη σειρά εγγραφής τους σε αυτόν. </w:t>
      </w:r>
    </w:p>
    <w:p w14:paraId="5CA3413E" w14:textId="77777777" w:rsidR="005833A4" w:rsidRPr="00E96DCF" w:rsidRDefault="005833A4" w:rsidP="005833A4">
      <w:pPr>
        <w:pStyle w:val="a8"/>
        <w:spacing w:line="240" w:lineRule="auto"/>
        <w:rPr>
          <w:rFonts w:ascii="Sylfaen" w:hAnsi="Sylfaen" w:cs="Tahoma"/>
          <w:sz w:val="21"/>
          <w:szCs w:val="21"/>
        </w:rPr>
      </w:pPr>
      <w:r w:rsidRPr="00E96DCF">
        <w:rPr>
          <w:rFonts w:ascii="Sylfaen" w:hAnsi="Sylfaen" w:cs="Tahoma"/>
          <w:sz w:val="21"/>
          <w:szCs w:val="21"/>
        </w:rPr>
        <w:t xml:space="preserve">Σε κάθε περίπτωση, οι υποψήφιοι που προσλαμβάνονται λόγω αντικατάστασης αποχωρούντων υποψηφίων, απασχολούνται για το </w:t>
      </w:r>
      <w:r w:rsidRPr="00E96DCF">
        <w:rPr>
          <w:rFonts w:ascii="Sylfaen" w:hAnsi="Sylfaen" w:cs="Tahoma"/>
          <w:b/>
          <w:sz w:val="21"/>
          <w:szCs w:val="21"/>
        </w:rPr>
        <w:t xml:space="preserve">υπολειπόμενο, </w:t>
      </w:r>
      <w:r w:rsidRPr="00E96DCF">
        <w:rPr>
          <w:rFonts w:ascii="Sylfaen" w:hAnsi="Sylfaen" w:cs="Tahoma"/>
          <w:sz w:val="21"/>
          <w:szCs w:val="21"/>
        </w:rPr>
        <w:t xml:space="preserve">κατά περίπτωση, χρονικό διάστημα και μέχρι συμπληρώσεως της </w:t>
      </w:r>
      <w:r w:rsidRPr="00E96DCF">
        <w:rPr>
          <w:rFonts w:ascii="Sylfaen" w:hAnsi="Sylfaen" w:cs="Tahoma"/>
          <w:b/>
          <w:sz w:val="21"/>
          <w:szCs w:val="21"/>
        </w:rPr>
        <w:t xml:space="preserve">εγκεκριμένης διάρκειας </w:t>
      </w:r>
      <w:r w:rsidRPr="00E96DCF">
        <w:rPr>
          <w:rFonts w:ascii="Sylfaen" w:hAnsi="Sylfaen" w:cs="Tahoma"/>
          <w:sz w:val="21"/>
          <w:szCs w:val="21"/>
        </w:rPr>
        <w:t>της σύμβασης εργασίας ορισμένου χρόνου.</w:t>
      </w:r>
    </w:p>
    <w:p w14:paraId="7E0AD19E" w14:textId="77777777" w:rsidR="005833A4" w:rsidRPr="00E96DCF" w:rsidRDefault="005833A4" w:rsidP="005833A4">
      <w:pPr>
        <w:pStyle w:val="a7"/>
        <w:tabs>
          <w:tab w:val="left" w:pos="567"/>
        </w:tabs>
        <w:ind w:left="0"/>
        <w:rPr>
          <w:rFonts w:ascii="Sylfaen" w:hAnsi="Sylfaen" w:cs="Tahoma"/>
          <w:sz w:val="21"/>
          <w:szCs w:val="21"/>
        </w:rPr>
      </w:pPr>
    </w:p>
    <w:p w14:paraId="0018A266" w14:textId="77777777" w:rsidR="005833A4" w:rsidRPr="00E96DCF" w:rsidRDefault="005833A4" w:rsidP="005833A4">
      <w:pPr>
        <w:pBdr>
          <w:top w:val="single" w:sz="4" w:space="1" w:color="auto"/>
          <w:left w:val="single" w:sz="4" w:space="4" w:color="auto"/>
          <w:bottom w:val="single" w:sz="4" w:space="1" w:color="auto"/>
          <w:right w:val="single" w:sz="4" w:space="4" w:color="auto"/>
        </w:pBdr>
        <w:tabs>
          <w:tab w:val="left" w:pos="567"/>
        </w:tabs>
        <w:spacing w:before="240"/>
        <w:jc w:val="both"/>
        <w:rPr>
          <w:rFonts w:ascii="Sylfaen" w:hAnsi="Sylfaen" w:cs="Tahoma"/>
          <w:b/>
          <w:sz w:val="21"/>
          <w:szCs w:val="21"/>
        </w:rPr>
      </w:pPr>
      <w:r w:rsidRPr="00E96DCF">
        <w:rPr>
          <w:rFonts w:ascii="Sylfaen" w:hAnsi="Sylfaen" w:cs="Tahoma"/>
          <w:b/>
          <w:sz w:val="21"/>
          <w:szCs w:val="21"/>
          <w:u w:val="single"/>
        </w:rPr>
        <w:t>ΑΝΑΠΟΣΠΑΣΤΟ ΤΜΗΜΑ</w:t>
      </w:r>
      <w:r w:rsidRPr="00E96DCF">
        <w:rPr>
          <w:rFonts w:ascii="Sylfaen" w:hAnsi="Sylfaen" w:cs="Tahoma"/>
          <w:b/>
          <w:sz w:val="21"/>
          <w:szCs w:val="21"/>
        </w:rPr>
        <w:t xml:space="preserve"> της παρούσας ανακοίνωσης αποτελούν:</w:t>
      </w:r>
    </w:p>
    <w:p w14:paraId="4C1ACA3E" w14:textId="4AFF28C3" w:rsidR="005833A4" w:rsidRPr="00E96DCF" w:rsidRDefault="005833A4" w:rsidP="00134E7D">
      <w:pPr>
        <w:pBdr>
          <w:top w:val="single" w:sz="4" w:space="1" w:color="auto"/>
          <w:left w:val="single" w:sz="4" w:space="4" w:color="auto"/>
          <w:bottom w:val="single" w:sz="4" w:space="1" w:color="auto"/>
          <w:right w:val="single" w:sz="4" w:space="4" w:color="auto"/>
        </w:pBdr>
        <w:tabs>
          <w:tab w:val="left" w:pos="567"/>
        </w:tabs>
        <w:jc w:val="both"/>
        <w:rPr>
          <w:rFonts w:ascii="Sylfaen" w:hAnsi="Sylfaen" w:cs="Tahoma"/>
          <w:b/>
          <w:sz w:val="21"/>
          <w:szCs w:val="21"/>
        </w:rPr>
      </w:pPr>
      <w:r w:rsidRPr="00E96DCF">
        <w:rPr>
          <w:rFonts w:ascii="Sylfaen" w:hAnsi="Sylfaen" w:cs="Tahoma"/>
          <w:b/>
          <w:sz w:val="21"/>
          <w:szCs w:val="21"/>
        </w:rPr>
        <w:t xml:space="preserve">α. </w:t>
      </w:r>
      <w:r w:rsidRPr="00E96DCF">
        <w:rPr>
          <w:rFonts w:ascii="Sylfaen" w:hAnsi="Sylfaen" w:cs="Tahoma"/>
          <w:sz w:val="21"/>
          <w:szCs w:val="21"/>
        </w:rPr>
        <w:t xml:space="preserve">Το έντυπο </w:t>
      </w:r>
      <w:r w:rsidRPr="00E96DCF">
        <w:rPr>
          <w:rFonts w:ascii="Sylfaen" w:hAnsi="Sylfaen" w:cs="Tahoma"/>
          <w:b/>
          <w:sz w:val="21"/>
          <w:szCs w:val="21"/>
        </w:rPr>
        <w:t>«ΑΙΤΗΣΗ – ΥΠΕΥΘΥΝΗ ΔΗΛΩΣΗ»</w:t>
      </w:r>
      <w:r w:rsidRPr="00E96DCF">
        <w:rPr>
          <w:rFonts w:ascii="Sylfaen" w:hAnsi="Sylfaen" w:cs="Tahoma"/>
          <w:sz w:val="21"/>
          <w:szCs w:val="21"/>
        </w:rPr>
        <w:t xml:space="preserve"> που συμπληρώνουν και υποβάλλουν ηλεκτρονικά οι υποψήφιοι</w:t>
      </w:r>
      <w:r w:rsidR="00625FBF">
        <w:rPr>
          <w:rFonts w:ascii="Sylfaen" w:hAnsi="Sylfaen" w:cs="Tahoma"/>
          <w:b/>
          <w:sz w:val="21"/>
          <w:szCs w:val="21"/>
        </w:rPr>
        <w:t>.</w:t>
      </w:r>
    </w:p>
    <w:p w14:paraId="270EEBA4" w14:textId="0E41B12B" w:rsidR="00134E7D" w:rsidRDefault="005833A4" w:rsidP="00134E7D">
      <w:pPr>
        <w:pBdr>
          <w:top w:val="single" w:sz="4" w:space="1" w:color="auto"/>
          <w:left w:val="single" w:sz="4" w:space="4" w:color="auto"/>
          <w:bottom w:val="single" w:sz="4" w:space="1" w:color="auto"/>
          <w:right w:val="single" w:sz="4" w:space="4" w:color="auto"/>
        </w:pBdr>
        <w:tabs>
          <w:tab w:val="left" w:pos="567"/>
        </w:tabs>
        <w:jc w:val="both"/>
        <w:rPr>
          <w:rFonts w:ascii="Sylfaen" w:hAnsi="Sylfaen" w:cs="Tahoma"/>
          <w:sz w:val="21"/>
          <w:szCs w:val="21"/>
        </w:rPr>
      </w:pPr>
      <w:r w:rsidRPr="00E96DCF">
        <w:rPr>
          <w:rFonts w:ascii="Sylfaen" w:hAnsi="Sylfaen" w:cs="Tahoma"/>
          <w:b/>
          <w:sz w:val="21"/>
          <w:szCs w:val="21"/>
        </w:rPr>
        <w:t xml:space="preserve"> β. </w:t>
      </w:r>
      <w:r w:rsidRPr="00E96DCF">
        <w:rPr>
          <w:rFonts w:ascii="Sylfaen" w:hAnsi="Sylfaen" w:cs="Tahoma"/>
          <w:sz w:val="21"/>
          <w:szCs w:val="21"/>
        </w:rPr>
        <w:t>το</w:t>
      </w:r>
      <w:r w:rsidR="00E10BDB">
        <w:rPr>
          <w:rFonts w:ascii="Sylfaen" w:hAnsi="Sylfaen" w:cs="Tahoma"/>
          <w:sz w:val="21"/>
          <w:szCs w:val="21"/>
        </w:rPr>
        <w:t xml:space="preserve"> </w:t>
      </w:r>
      <w:r w:rsidRPr="00E96DCF">
        <w:rPr>
          <w:rFonts w:ascii="Sylfaen" w:hAnsi="Sylfaen" w:cs="Tahoma"/>
          <w:b/>
          <w:iCs/>
          <w:sz w:val="21"/>
          <w:szCs w:val="21"/>
        </w:rPr>
        <w:t>«ΠΑΡΑΡΤΗΜΑ για την πρόσληψη καθαριστών – καθαριστριών στις σχολικές μονάδες των Δήμων</w:t>
      </w:r>
      <w:r w:rsidRPr="00E96DCF">
        <w:rPr>
          <w:rFonts w:ascii="Sylfaen" w:hAnsi="Sylfaen" w:cs="Tahoma"/>
          <w:b/>
          <w:sz w:val="21"/>
          <w:szCs w:val="21"/>
        </w:rPr>
        <w:t xml:space="preserve">», </w:t>
      </w:r>
      <w:r w:rsidRPr="00E96DCF">
        <w:rPr>
          <w:rFonts w:ascii="Sylfaen" w:hAnsi="Sylfaen" w:cs="Tahoma"/>
          <w:sz w:val="21"/>
          <w:szCs w:val="21"/>
        </w:rPr>
        <w:t xml:space="preserve">το οποίο περιλαμβάνει: </w:t>
      </w:r>
      <w:r w:rsidRPr="00E96DCF">
        <w:rPr>
          <w:rFonts w:ascii="Sylfaen" w:hAnsi="Sylfaen" w:cs="Tahoma"/>
          <w:sz w:val="21"/>
          <w:szCs w:val="21"/>
          <w:lang w:val="en-US"/>
        </w:rPr>
        <w:t>i</w:t>
      </w:r>
      <w:r w:rsidRPr="00E96DCF">
        <w:rPr>
          <w:rFonts w:ascii="Sylfaen" w:hAnsi="Sylfaen" w:cs="Tahoma"/>
          <w:sz w:val="21"/>
          <w:szCs w:val="21"/>
        </w:rPr>
        <w:t xml:space="preserve">) οδηγίες για τη συμπλήρωση της αίτησης – υπεύθυνης δήλωσης με πρωτόκολλο </w:t>
      </w:r>
      <w:r w:rsidRPr="00E10BDB">
        <w:rPr>
          <w:rFonts w:ascii="Sylfaen" w:hAnsi="Sylfaen" w:cs="Tahoma"/>
          <w:smallCaps/>
          <w:sz w:val="21"/>
          <w:szCs w:val="21"/>
        </w:rPr>
        <w:t xml:space="preserve">ΑΝΑΚΟΙΝΩΣΗΣ </w:t>
      </w:r>
      <w:r w:rsidR="00F92881" w:rsidRPr="00134E7D">
        <w:rPr>
          <w:rFonts w:ascii="Sylfaen" w:hAnsi="Sylfaen" w:cs="Tahoma"/>
          <w:b/>
          <w:bCs/>
          <w:smallCaps/>
          <w:sz w:val="21"/>
          <w:szCs w:val="21"/>
        </w:rPr>
        <w:t xml:space="preserve">ΣΟΧ </w:t>
      </w:r>
      <w:r w:rsidR="00A44C19" w:rsidRPr="00134E7D">
        <w:rPr>
          <w:rFonts w:ascii="Sylfaen" w:hAnsi="Sylfaen" w:cs="Tahoma"/>
          <w:b/>
          <w:bCs/>
          <w:smallCaps/>
          <w:sz w:val="21"/>
          <w:szCs w:val="21"/>
        </w:rPr>
        <w:t>1</w:t>
      </w:r>
      <w:r w:rsidR="00F92881" w:rsidRPr="00134E7D">
        <w:rPr>
          <w:rFonts w:ascii="Sylfaen" w:hAnsi="Sylfaen" w:cs="Tahoma"/>
          <w:b/>
          <w:bCs/>
          <w:smallCaps/>
          <w:sz w:val="21"/>
          <w:szCs w:val="21"/>
        </w:rPr>
        <w:t>/</w:t>
      </w:r>
      <w:r w:rsidR="00134E7D" w:rsidRPr="00134E7D">
        <w:rPr>
          <w:rFonts w:ascii="Sylfaen" w:hAnsi="Sylfaen" w:cs="Tahoma"/>
          <w:b/>
          <w:bCs/>
          <w:sz w:val="21"/>
          <w:szCs w:val="21"/>
        </w:rPr>
        <w:t>12234/16.7.2024</w:t>
      </w:r>
      <w:r w:rsidR="00134E7D">
        <w:rPr>
          <w:rFonts w:ascii="Sylfaen" w:hAnsi="Sylfaen" w:cs="Tahoma"/>
          <w:b/>
          <w:sz w:val="21"/>
          <w:szCs w:val="21"/>
        </w:rPr>
        <w:t xml:space="preserve"> </w:t>
      </w:r>
      <w:r w:rsidR="00134E7D">
        <w:rPr>
          <w:rFonts w:ascii="Sylfaen" w:hAnsi="Sylfaen" w:cs="Tahoma"/>
          <w:sz w:val="21"/>
          <w:szCs w:val="21"/>
        </w:rPr>
        <w:t xml:space="preserve"> </w:t>
      </w:r>
      <w:r w:rsidRPr="00E96DCF">
        <w:rPr>
          <w:rFonts w:ascii="Sylfaen" w:hAnsi="Sylfaen" w:cs="Tahoma"/>
          <w:sz w:val="21"/>
          <w:szCs w:val="21"/>
        </w:rPr>
        <w:t xml:space="preserve">σε συνδυασμό με επισημάνσεις σχετικά με τα προσόντα και τα βαθμολογούμενα κριτήρια κατάταξης των υποψηφίων και </w:t>
      </w:r>
      <w:r w:rsidRPr="00E96DCF">
        <w:rPr>
          <w:rFonts w:ascii="Sylfaen" w:hAnsi="Sylfaen" w:cs="Tahoma"/>
          <w:sz w:val="21"/>
          <w:szCs w:val="21"/>
          <w:lang w:val="en-US"/>
        </w:rPr>
        <w:t>ii</w:t>
      </w:r>
      <w:r w:rsidRPr="00E96DCF">
        <w:rPr>
          <w:rFonts w:ascii="Sylfaen" w:hAnsi="Sylfaen" w:cs="Tahoma"/>
          <w:sz w:val="21"/>
          <w:szCs w:val="21"/>
        </w:rPr>
        <w:t>) τα δικαιολογητικά που απαιτούνται για την έγκυρη συμμετοχή τους στη διαδικασία επιλογής.</w:t>
      </w:r>
    </w:p>
    <w:p w14:paraId="07596F14" w14:textId="103ED579" w:rsidR="00134E7D" w:rsidRPr="00134E7D" w:rsidRDefault="00134E7D" w:rsidP="00134E7D">
      <w:pPr>
        <w:pBdr>
          <w:top w:val="single" w:sz="4" w:space="1" w:color="auto"/>
          <w:left w:val="single" w:sz="4" w:space="4" w:color="auto"/>
          <w:bottom w:val="single" w:sz="4" w:space="1" w:color="auto"/>
          <w:right w:val="single" w:sz="4" w:space="4" w:color="auto"/>
        </w:pBdr>
        <w:tabs>
          <w:tab w:val="left" w:pos="567"/>
        </w:tabs>
        <w:jc w:val="both"/>
        <w:rPr>
          <w:rFonts w:ascii="Sylfaen" w:hAnsi="Sylfaen" w:cs="Tahoma"/>
          <w:sz w:val="21"/>
          <w:szCs w:val="21"/>
        </w:rPr>
      </w:pPr>
      <w:r w:rsidRPr="00CC16F1">
        <w:rPr>
          <w:rFonts w:ascii="Sylfaen" w:hAnsi="Sylfaen" w:cs="Tahoma"/>
          <w:b/>
          <w:bCs/>
          <w:sz w:val="21"/>
          <w:szCs w:val="21"/>
        </w:rPr>
        <w:t>γ.</w:t>
      </w:r>
      <w:r>
        <w:rPr>
          <w:rFonts w:ascii="Sylfaen" w:hAnsi="Sylfaen" w:cs="Tahoma"/>
          <w:sz w:val="21"/>
          <w:szCs w:val="21"/>
        </w:rPr>
        <w:t xml:space="preserve"> Το υπ’αριθμ  2813/Β΄/17.5.2024  ΦΕΚ που αφορά την </w:t>
      </w:r>
      <w:r w:rsidR="00B85172">
        <w:rPr>
          <w:rFonts w:ascii="Sylfaen" w:hAnsi="Sylfaen" w:cs="Tahoma"/>
          <w:sz w:val="21"/>
          <w:szCs w:val="21"/>
        </w:rPr>
        <w:t xml:space="preserve"> διαδικασία και  κριτήρια για την πρόσληψη προσωπικού καθαριότητας σχολικών μονάδων Πρωτοβάθμιας και Δευτεροβάθμιας Εκπαίδευσης, των Δημοσίων Ινστιτούτων Επαγγελματικής Κατάρτισης.</w:t>
      </w:r>
    </w:p>
    <w:p w14:paraId="79A59D38" w14:textId="77777777" w:rsidR="00942EC3" w:rsidRPr="00E96DCF" w:rsidRDefault="00942EC3" w:rsidP="005833A4">
      <w:pPr>
        <w:pStyle w:val="a7"/>
        <w:tabs>
          <w:tab w:val="left" w:pos="567"/>
        </w:tabs>
        <w:ind w:left="4678"/>
        <w:jc w:val="center"/>
        <w:rPr>
          <w:rFonts w:ascii="Sylfaen" w:hAnsi="Sylfaen" w:cs="Tahoma"/>
          <w:b/>
          <w:sz w:val="21"/>
          <w:szCs w:val="21"/>
        </w:rPr>
      </w:pPr>
    </w:p>
    <w:p w14:paraId="618D7377" w14:textId="77777777" w:rsidR="00C52917" w:rsidRDefault="00C52917" w:rsidP="00B913C0">
      <w:pPr>
        <w:suppressAutoHyphens/>
        <w:ind w:left="2694"/>
        <w:jc w:val="center"/>
        <w:rPr>
          <w:rFonts w:ascii="Sylfaen" w:hAnsi="Sylfaen" w:cs="Arial"/>
          <w:b/>
          <w:sz w:val="21"/>
          <w:szCs w:val="21"/>
          <w:lang w:eastAsia="ar-SA"/>
        </w:rPr>
      </w:pPr>
    </w:p>
    <w:p w14:paraId="0A937B78" w14:textId="77777777" w:rsidR="00B913C0" w:rsidRPr="00B913C0" w:rsidRDefault="00B913C0" w:rsidP="00B913C0">
      <w:pPr>
        <w:suppressAutoHyphens/>
        <w:ind w:left="2694"/>
        <w:jc w:val="center"/>
        <w:rPr>
          <w:rFonts w:ascii="Sylfaen" w:hAnsi="Sylfaen" w:cs="Arial"/>
          <w:b/>
          <w:sz w:val="21"/>
          <w:szCs w:val="21"/>
          <w:lang w:eastAsia="ar-SA"/>
        </w:rPr>
      </w:pPr>
      <w:r w:rsidRPr="00B913C0">
        <w:rPr>
          <w:rFonts w:ascii="Sylfaen" w:hAnsi="Sylfaen" w:cs="Arial"/>
          <w:b/>
          <w:sz w:val="21"/>
          <w:szCs w:val="21"/>
          <w:lang w:eastAsia="ar-SA"/>
        </w:rPr>
        <w:t>Ο ΔΗΜΑΡΧΟΣ</w:t>
      </w:r>
    </w:p>
    <w:p w14:paraId="56F458E6" w14:textId="77777777" w:rsidR="00B913C0" w:rsidRPr="00B913C0" w:rsidRDefault="00B913C0" w:rsidP="00B913C0">
      <w:pPr>
        <w:suppressAutoHyphens/>
        <w:ind w:left="2694"/>
        <w:jc w:val="center"/>
        <w:rPr>
          <w:rFonts w:ascii="Sylfaen" w:hAnsi="Sylfaen" w:cs="Arial"/>
          <w:b/>
          <w:sz w:val="21"/>
          <w:szCs w:val="21"/>
          <w:lang w:eastAsia="ar-SA"/>
        </w:rPr>
      </w:pPr>
    </w:p>
    <w:p w14:paraId="77035322" w14:textId="77777777" w:rsidR="00B913C0" w:rsidRPr="00B913C0" w:rsidRDefault="00B913C0" w:rsidP="00B913C0">
      <w:pPr>
        <w:suppressAutoHyphens/>
        <w:ind w:left="2694"/>
        <w:jc w:val="center"/>
        <w:rPr>
          <w:rFonts w:ascii="Sylfaen" w:hAnsi="Sylfaen" w:cs="Arial"/>
          <w:b/>
          <w:sz w:val="21"/>
          <w:szCs w:val="21"/>
          <w:lang w:eastAsia="ar-SA"/>
        </w:rPr>
      </w:pPr>
    </w:p>
    <w:p w14:paraId="5599288D" w14:textId="77777777" w:rsidR="00B913C0" w:rsidRPr="00134E7D" w:rsidRDefault="00B913C0" w:rsidP="00AD6825">
      <w:pPr>
        <w:suppressAutoHyphens/>
        <w:rPr>
          <w:rFonts w:ascii="Sylfaen" w:hAnsi="Sylfaen" w:cs="Arial"/>
          <w:b/>
          <w:sz w:val="21"/>
          <w:szCs w:val="21"/>
          <w:lang w:eastAsia="ar-SA"/>
        </w:rPr>
      </w:pPr>
    </w:p>
    <w:p w14:paraId="6FB583F5" w14:textId="77777777" w:rsidR="00B913C0" w:rsidRPr="00B913C0" w:rsidRDefault="00B913C0" w:rsidP="00B913C0">
      <w:pPr>
        <w:suppressAutoHyphens/>
        <w:ind w:left="2694"/>
        <w:jc w:val="center"/>
        <w:rPr>
          <w:rFonts w:ascii="Sylfaen" w:hAnsi="Sylfaen" w:cs="Arial"/>
          <w:b/>
          <w:sz w:val="21"/>
          <w:szCs w:val="21"/>
          <w:lang w:eastAsia="ar-SA"/>
        </w:rPr>
      </w:pPr>
      <w:r w:rsidRPr="00B913C0">
        <w:rPr>
          <w:rFonts w:ascii="Sylfaen" w:hAnsi="Sylfaen" w:cs="Arial"/>
          <w:b/>
          <w:sz w:val="21"/>
          <w:szCs w:val="21"/>
          <w:lang w:eastAsia="ar-SA"/>
        </w:rPr>
        <w:t>ΘΕΟΦΙΛΟΣ ΜΙΧΑΛΑΤΟΣ</w:t>
      </w:r>
    </w:p>
    <w:p w14:paraId="21944CEF" w14:textId="77777777" w:rsidR="00B913C0" w:rsidRPr="00B913C0" w:rsidRDefault="00B913C0" w:rsidP="00B913C0">
      <w:pPr>
        <w:suppressAutoHyphens/>
        <w:jc w:val="center"/>
        <w:rPr>
          <w:rFonts w:ascii="Sylfaen" w:hAnsi="Sylfaen" w:cs="Arial"/>
          <w:sz w:val="21"/>
          <w:szCs w:val="21"/>
          <w:lang w:eastAsia="ar-SA"/>
        </w:rPr>
      </w:pPr>
    </w:p>
    <w:p w14:paraId="51583B46" w14:textId="77777777" w:rsidR="00942EC3" w:rsidRPr="00E96DCF" w:rsidRDefault="00942EC3" w:rsidP="005833A4">
      <w:pPr>
        <w:pStyle w:val="a7"/>
        <w:tabs>
          <w:tab w:val="left" w:pos="567"/>
        </w:tabs>
        <w:ind w:left="4678"/>
        <w:jc w:val="center"/>
        <w:rPr>
          <w:rFonts w:ascii="Sylfaen" w:hAnsi="Sylfaen" w:cs="Tahoma"/>
          <w:b/>
          <w:sz w:val="21"/>
          <w:szCs w:val="21"/>
        </w:rPr>
      </w:pPr>
    </w:p>
    <w:p w14:paraId="40E6CD16" w14:textId="77777777" w:rsidR="005833A4" w:rsidRPr="00134E7D" w:rsidRDefault="005833A4" w:rsidP="000806A1">
      <w:pPr>
        <w:tabs>
          <w:tab w:val="left" w:pos="709"/>
        </w:tabs>
        <w:rPr>
          <w:rFonts w:ascii="Sylfaen" w:hAnsi="Sylfaen" w:cs="Tahoma"/>
          <w:sz w:val="21"/>
          <w:szCs w:val="21"/>
        </w:rPr>
      </w:pPr>
    </w:p>
    <w:p w14:paraId="7156AAF8" w14:textId="77777777" w:rsidR="006521B7" w:rsidRPr="00E96DCF" w:rsidRDefault="006521B7">
      <w:pPr>
        <w:rPr>
          <w:rFonts w:ascii="Sylfaen" w:hAnsi="Sylfaen"/>
          <w:sz w:val="21"/>
          <w:szCs w:val="21"/>
        </w:rPr>
      </w:pPr>
    </w:p>
    <w:sectPr w:rsidR="006521B7" w:rsidRPr="00E96DCF" w:rsidSect="00E05DD5">
      <w:footerReference w:type="default" r:id="rId10"/>
      <w:pgSz w:w="11906" w:h="16838"/>
      <w:pgMar w:top="709" w:right="1588" w:bottom="709"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D4EE7F" w14:textId="77777777" w:rsidR="00366EDB" w:rsidRDefault="00366EDB">
      <w:r>
        <w:separator/>
      </w:r>
    </w:p>
  </w:endnote>
  <w:endnote w:type="continuationSeparator" w:id="0">
    <w:p w14:paraId="2877017F" w14:textId="77777777" w:rsidR="00366EDB" w:rsidRDefault="00366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MgHelveticaUCPol">
    <w:altName w:val="Arial Unicode MS"/>
    <w:panose1 w:val="00000000000000000000"/>
    <w:charset w:val="80"/>
    <w:family w:val="auto"/>
    <w:notTrueType/>
    <w:pitch w:val="default"/>
    <w:sig w:usb0="00000081" w:usb1="08070000" w:usb2="00000010" w:usb3="00000000" w:csb0="00020008"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Verdana">
    <w:panose1 w:val="020B0604030504040204"/>
    <w:charset w:val="A1"/>
    <w:family w:val="swiss"/>
    <w:pitch w:val="variable"/>
    <w:sig w:usb0="A10006FF" w:usb1="4000205B" w:usb2="00000010" w:usb3="00000000" w:csb0="0000019F" w:csb1="00000000"/>
  </w:font>
  <w:font w:name="Sylfaen">
    <w:panose1 w:val="010A0502050306030303"/>
    <w:charset w:val="A1"/>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FAA74" w14:textId="77777777" w:rsidR="0062450B" w:rsidRPr="000057BE" w:rsidRDefault="00850B50">
    <w:pPr>
      <w:pStyle w:val="aa"/>
      <w:jc w:val="center"/>
      <w:rPr>
        <w:rFonts w:ascii="Tahoma" w:hAnsi="Tahoma" w:cs="Tahoma"/>
        <w:sz w:val="16"/>
        <w:szCs w:val="16"/>
      </w:rPr>
    </w:pPr>
    <w:r w:rsidRPr="000057BE">
      <w:rPr>
        <w:rFonts w:ascii="Tahoma" w:hAnsi="Tahoma" w:cs="Tahoma"/>
        <w:sz w:val="16"/>
        <w:szCs w:val="16"/>
      </w:rPr>
      <w:fldChar w:fldCharType="begin"/>
    </w:r>
    <w:r w:rsidR="005833A4" w:rsidRPr="000057BE">
      <w:rPr>
        <w:rFonts w:ascii="Tahoma" w:hAnsi="Tahoma" w:cs="Tahoma"/>
        <w:sz w:val="16"/>
        <w:szCs w:val="16"/>
      </w:rPr>
      <w:instrText xml:space="preserve"> PAGE   \* MERGEFORMAT </w:instrText>
    </w:r>
    <w:r w:rsidRPr="000057BE">
      <w:rPr>
        <w:rFonts w:ascii="Tahoma" w:hAnsi="Tahoma" w:cs="Tahoma"/>
        <w:sz w:val="16"/>
        <w:szCs w:val="16"/>
      </w:rPr>
      <w:fldChar w:fldCharType="separate"/>
    </w:r>
    <w:r w:rsidR="00522483">
      <w:rPr>
        <w:rFonts w:ascii="Tahoma" w:hAnsi="Tahoma" w:cs="Tahoma"/>
        <w:noProof/>
        <w:sz w:val="16"/>
        <w:szCs w:val="16"/>
      </w:rPr>
      <w:t>6</w:t>
    </w:r>
    <w:r w:rsidRPr="000057BE">
      <w:rPr>
        <w:rFonts w:ascii="Tahoma" w:hAnsi="Tahoma" w:cs="Tahoma"/>
        <w:sz w:val="16"/>
        <w:szCs w:val="16"/>
      </w:rPr>
      <w:fldChar w:fldCharType="end"/>
    </w:r>
  </w:p>
  <w:p w14:paraId="1C3B228C" w14:textId="77777777" w:rsidR="0062450B" w:rsidRDefault="0062450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F950C7" w14:textId="77777777" w:rsidR="00366EDB" w:rsidRDefault="00366EDB">
      <w:r>
        <w:separator/>
      </w:r>
    </w:p>
  </w:footnote>
  <w:footnote w:type="continuationSeparator" w:id="0">
    <w:p w14:paraId="269A10AB" w14:textId="77777777" w:rsidR="00366EDB" w:rsidRDefault="00366E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12482"/>
    <w:multiLevelType w:val="hybridMultilevel"/>
    <w:tmpl w:val="0136AB7A"/>
    <w:lvl w:ilvl="0" w:tplc="FFFFFFFF">
      <w:start w:val="1"/>
      <w:numFmt w:val="decimal"/>
      <w:lvlText w:val="%1."/>
      <w:lvlJc w:val="left"/>
      <w:pPr>
        <w:tabs>
          <w:tab w:val="num" w:pos="720"/>
        </w:tabs>
        <w:ind w:left="720" w:hanging="360"/>
      </w:pPr>
      <w:rPr>
        <w:rFonts w:ascii="Tahoma" w:hAnsi="Tahoma" w:cs="Tahoma" w:hint="default"/>
        <w:b/>
        <w:i w:val="0"/>
        <w:color w:val="auto"/>
        <w:sz w:val="17"/>
        <w:szCs w:val="17"/>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24F3ABF"/>
    <w:multiLevelType w:val="hybridMultilevel"/>
    <w:tmpl w:val="00CCD6CE"/>
    <w:lvl w:ilvl="0" w:tplc="FFFFFFFF">
      <w:start w:val="2"/>
      <w:numFmt w:val="bullet"/>
      <w:lvlText w:val="-"/>
      <w:lvlJc w:val="left"/>
      <w:pPr>
        <w:ind w:left="420" w:hanging="360"/>
      </w:pPr>
      <w:rPr>
        <w:rFonts w:ascii="Arial" w:eastAsia="MgHelveticaUCPol" w:hAnsi="Arial" w:cs="Arial"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2" w15:restartNumberingAfterBreak="0">
    <w:nsid w:val="06BD3900"/>
    <w:multiLevelType w:val="hybridMultilevel"/>
    <w:tmpl w:val="F03AA294"/>
    <w:lvl w:ilvl="0" w:tplc="FFFFFFFF">
      <w:start w:val="1"/>
      <w:numFmt w:val="decimal"/>
      <w:lvlText w:val="%1."/>
      <w:lvlJc w:val="left"/>
      <w:pPr>
        <w:ind w:left="2629" w:hanging="360"/>
      </w:pPr>
      <w:rPr>
        <w:b/>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3" w15:restartNumberingAfterBreak="0">
    <w:nsid w:val="0BBF51EE"/>
    <w:multiLevelType w:val="hybridMultilevel"/>
    <w:tmpl w:val="35F6A3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5D95DBA"/>
    <w:multiLevelType w:val="hybridMultilevel"/>
    <w:tmpl w:val="53E875C8"/>
    <w:lvl w:ilvl="0" w:tplc="FFFFFFFF">
      <w:start w:val="1"/>
      <w:numFmt w:val="bullet"/>
      <w:lvlText w:val=""/>
      <w:lvlJc w:val="left"/>
      <w:pPr>
        <w:tabs>
          <w:tab w:val="num" w:pos="2340"/>
        </w:tabs>
        <w:ind w:left="2340" w:hanging="360"/>
      </w:pPr>
      <w:rPr>
        <w:rFonts w:ascii="Symbol" w:hAnsi="Symbol" w:hint="default"/>
        <w:b/>
        <w:i w:val="0"/>
      </w:rPr>
    </w:lvl>
    <w:lvl w:ilvl="1" w:tplc="FFFFFFFF" w:tentative="1">
      <w:start w:val="1"/>
      <w:numFmt w:val="lowerLetter"/>
      <w:lvlText w:val="%2."/>
      <w:lvlJc w:val="left"/>
      <w:pPr>
        <w:tabs>
          <w:tab w:val="num" w:pos="3420"/>
        </w:tabs>
        <w:ind w:left="3420" w:hanging="360"/>
      </w:pPr>
    </w:lvl>
    <w:lvl w:ilvl="2" w:tplc="FFFFFFFF" w:tentative="1">
      <w:start w:val="1"/>
      <w:numFmt w:val="lowerRoman"/>
      <w:lvlText w:val="%3."/>
      <w:lvlJc w:val="right"/>
      <w:pPr>
        <w:tabs>
          <w:tab w:val="num" w:pos="4140"/>
        </w:tabs>
        <w:ind w:left="4140" w:hanging="180"/>
      </w:pPr>
    </w:lvl>
    <w:lvl w:ilvl="3" w:tplc="FFFFFFFF" w:tentative="1">
      <w:start w:val="1"/>
      <w:numFmt w:val="decimal"/>
      <w:lvlText w:val="%4."/>
      <w:lvlJc w:val="left"/>
      <w:pPr>
        <w:tabs>
          <w:tab w:val="num" w:pos="4860"/>
        </w:tabs>
        <w:ind w:left="4860" w:hanging="360"/>
      </w:pPr>
    </w:lvl>
    <w:lvl w:ilvl="4" w:tplc="FFFFFFFF" w:tentative="1">
      <w:start w:val="1"/>
      <w:numFmt w:val="lowerLetter"/>
      <w:lvlText w:val="%5."/>
      <w:lvlJc w:val="left"/>
      <w:pPr>
        <w:tabs>
          <w:tab w:val="num" w:pos="5580"/>
        </w:tabs>
        <w:ind w:left="5580" w:hanging="360"/>
      </w:pPr>
    </w:lvl>
    <w:lvl w:ilvl="5" w:tplc="FFFFFFFF" w:tentative="1">
      <w:start w:val="1"/>
      <w:numFmt w:val="lowerRoman"/>
      <w:lvlText w:val="%6."/>
      <w:lvlJc w:val="right"/>
      <w:pPr>
        <w:tabs>
          <w:tab w:val="num" w:pos="6300"/>
        </w:tabs>
        <w:ind w:left="6300" w:hanging="180"/>
      </w:pPr>
    </w:lvl>
    <w:lvl w:ilvl="6" w:tplc="FFFFFFFF" w:tentative="1">
      <w:start w:val="1"/>
      <w:numFmt w:val="decimal"/>
      <w:lvlText w:val="%7."/>
      <w:lvlJc w:val="left"/>
      <w:pPr>
        <w:tabs>
          <w:tab w:val="num" w:pos="7020"/>
        </w:tabs>
        <w:ind w:left="7020" w:hanging="360"/>
      </w:pPr>
    </w:lvl>
    <w:lvl w:ilvl="7" w:tplc="FFFFFFFF" w:tentative="1">
      <w:start w:val="1"/>
      <w:numFmt w:val="lowerLetter"/>
      <w:lvlText w:val="%8."/>
      <w:lvlJc w:val="left"/>
      <w:pPr>
        <w:tabs>
          <w:tab w:val="num" w:pos="7740"/>
        </w:tabs>
        <w:ind w:left="7740" w:hanging="360"/>
      </w:pPr>
    </w:lvl>
    <w:lvl w:ilvl="8" w:tplc="FFFFFFFF" w:tentative="1">
      <w:start w:val="1"/>
      <w:numFmt w:val="lowerRoman"/>
      <w:lvlText w:val="%9."/>
      <w:lvlJc w:val="right"/>
      <w:pPr>
        <w:tabs>
          <w:tab w:val="num" w:pos="8460"/>
        </w:tabs>
        <w:ind w:left="8460" w:hanging="180"/>
      </w:pPr>
    </w:lvl>
  </w:abstractNum>
  <w:abstractNum w:abstractNumId="5" w15:restartNumberingAfterBreak="0">
    <w:nsid w:val="1A5A245A"/>
    <w:multiLevelType w:val="hybridMultilevel"/>
    <w:tmpl w:val="00787E76"/>
    <w:lvl w:ilvl="0" w:tplc="FFFFFFFF">
      <w:start w:val="1"/>
      <w:numFmt w:val="decimal"/>
      <w:lvlText w:val="%1."/>
      <w:lvlJc w:val="left"/>
      <w:pPr>
        <w:tabs>
          <w:tab w:val="num" w:pos="540"/>
        </w:tabs>
        <w:ind w:left="540" w:hanging="360"/>
      </w:pPr>
      <w:rPr>
        <w:rFonts w:hint="default"/>
        <w:b/>
        <w:i w:val="0"/>
      </w:r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6" w15:restartNumberingAfterBreak="0">
    <w:nsid w:val="22DA3DB5"/>
    <w:multiLevelType w:val="hybridMultilevel"/>
    <w:tmpl w:val="CA7CA6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659692C"/>
    <w:multiLevelType w:val="hybridMultilevel"/>
    <w:tmpl w:val="05061C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D124064"/>
    <w:multiLevelType w:val="hybridMultilevel"/>
    <w:tmpl w:val="FC32C622"/>
    <w:lvl w:ilvl="0" w:tplc="FFFFFFFF">
      <w:start w:val="50"/>
      <w:numFmt w:val="bullet"/>
      <w:lvlText w:val=""/>
      <w:lvlJc w:val="left"/>
      <w:pPr>
        <w:ind w:left="720" w:hanging="360"/>
      </w:pPr>
      <w:rPr>
        <w:rFonts w:ascii="Symbol" w:eastAsia="Calibri" w:hAnsi="Symbol" w:cs="Arial"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13307F1"/>
    <w:multiLevelType w:val="hybridMultilevel"/>
    <w:tmpl w:val="7A0A6184"/>
    <w:lvl w:ilvl="0" w:tplc="FFFFFFFF">
      <w:start w:val="50"/>
      <w:numFmt w:val="bullet"/>
      <w:lvlText w:val=""/>
      <w:lvlJc w:val="left"/>
      <w:pPr>
        <w:tabs>
          <w:tab w:val="num" w:pos="426"/>
        </w:tabs>
        <w:ind w:left="426" w:hanging="426"/>
      </w:pPr>
      <w:rPr>
        <w:rFonts w:ascii="Symbol" w:eastAsia="Calibri" w:hAnsi="Symbol" w:cs="Arial" w:hint="default"/>
        <w:b w:val="0"/>
      </w:rPr>
    </w:lvl>
    <w:lvl w:ilvl="1" w:tplc="FFFFFFFF" w:tentative="1">
      <w:start w:val="1"/>
      <w:numFmt w:val="bullet"/>
      <w:lvlText w:val="o"/>
      <w:lvlJc w:val="left"/>
      <w:pPr>
        <w:tabs>
          <w:tab w:val="num" w:pos="1015"/>
        </w:tabs>
        <w:ind w:left="1015" w:hanging="360"/>
      </w:pPr>
      <w:rPr>
        <w:rFonts w:ascii="Courier New" w:hAnsi="Courier New" w:cs="Courier New" w:hint="default"/>
      </w:rPr>
    </w:lvl>
    <w:lvl w:ilvl="2" w:tplc="FFFFFFFF" w:tentative="1">
      <w:start w:val="1"/>
      <w:numFmt w:val="bullet"/>
      <w:lvlText w:val=""/>
      <w:lvlJc w:val="left"/>
      <w:pPr>
        <w:tabs>
          <w:tab w:val="num" w:pos="1735"/>
        </w:tabs>
        <w:ind w:left="1735" w:hanging="360"/>
      </w:pPr>
      <w:rPr>
        <w:rFonts w:ascii="Wingdings" w:hAnsi="Wingdings" w:hint="default"/>
      </w:rPr>
    </w:lvl>
    <w:lvl w:ilvl="3" w:tplc="FFFFFFFF" w:tentative="1">
      <w:start w:val="1"/>
      <w:numFmt w:val="bullet"/>
      <w:lvlText w:val=""/>
      <w:lvlJc w:val="left"/>
      <w:pPr>
        <w:tabs>
          <w:tab w:val="num" w:pos="2455"/>
        </w:tabs>
        <w:ind w:left="2455" w:hanging="360"/>
      </w:pPr>
      <w:rPr>
        <w:rFonts w:ascii="Symbol" w:hAnsi="Symbol" w:hint="default"/>
      </w:rPr>
    </w:lvl>
    <w:lvl w:ilvl="4" w:tplc="FFFFFFFF" w:tentative="1">
      <w:start w:val="1"/>
      <w:numFmt w:val="bullet"/>
      <w:lvlText w:val="o"/>
      <w:lvlJc w:val="left"/>
      <w:pPr>
        <w:tabs>
          <w:tab w:val="num" w:pos="3175"/>
        </w:tabs>
        <w:ind w:left="3175" w:hanging="360"/>
      </w:pPr>
      <w:rPr>
        <w:rFonts w:ascii="Courier New" w:hAnsi="Courier New" w:cs="Courier New" w:hint="default"/>
      </w:rPr>
    </w:lvl>
    <w:lvl w:ilvl="5" w:tplc="FFFFFFFF" w:tentative="1">
      <w:start w:val="1"/>
      <w:numFmt w:val="bullet"/>
      <w:lvlText w:val=""/>
      <w:lvlJc w:val="left"/>
      <w:pPr>
        <w:tabs>
          <w:tab w:val="num" w:pos="3895"/>
        </w:tabs>
        <w:ind w:left="3895" w:hanging="360"/>
      </w:pPr>
      <w:rPr>
        <w:rFonts w:ascii="Wingdings" w:hAnsi="Wingdings" w:hint="default"/>
      </w:rPr>
    </w:lvl>
    <w:lvl w:ilvl="6" w:tplc="FFFFFFFF" w:tentative="1">
      <w:start w:val="1"/>
      <w:numFmt w:val="bullet"/>
      <w:lvlText w:val=""/>
      <w:lvlJc w:val="left"/>
      <w:pPr>
        <w:tabs>
          <w:tab w:val="num" w:pos="4615"/>
        </w:tabs>
        <w:ind w:left="4615" w:hanging="360"/>
      </w:pPr>
      <w:rPr>
        <w:rFonts w:ascii="Symbol" w:hAnsi="Symbol" w:hint="default"/>
      </w:rPr>
    </w:lvl>
    <w:lvl w:ilvl="7" w:tplc="FFFFFFFF" w:tentative="1">
      <w:start w:val="1"/>
      <w:numFmt w:val="bullet"/>
      <w:lvlText w:val="o"/>
      <w:lvlJc w:val="left"/>
      <w:pPr>
        <w:tabs>
          <w:tab w:val="num" w:pos="5335"/>
        </w:tabs>
        <w:ind w:left="5335" w:hanging="360"/>
      </w:pPr>
      <w:rPr>
        <w:rFonts w:ascii="Courier New" w:hAnsi="Courier New" w:cs="Courier New" w:hint="default"/>
      </w:rPr>
    </w:lvl>
    <w:lvl w:ilvl="8" w:tplc="FFFFFFFF" w:tentative="1">
      <w:start w:val="1"/>
      <w:numFmt w:val="bullet"/>
      <w:lvlText w:val=""/>
      <w:lvlJc w:val="left"/>
      <w:pPr>
        <w:tabs>
          <w:tab w:val="num" w:pos="6055"/>
        </w:tabs>
        <w:ind w:left="6055" w:hanging="360"/>
      </w:pPr>
      <w:rPr>
        <w:rFonts w:ascii="Wingdings" w:hAnsi="Wingdings" w:hint="default"/>
      </w:rPr>
    </w:lvl>
  </w:abstractNum>
  <w:abstractNum w:abstractNumId="10" w15:restartNumberingAfterBreak="0">
    <w:nsid w:val="4B1E115B"/>
    <w:multiLevelType w:val="hybridMultilevel"/>
    <w:tmpl w:val="EDBCC652"/>
    <w:lvl w:ilvl="0" w:tplc="0408000F">
      <w:start w:val="1"/>
      <w:numFmt w:val="decimal"/>
      <w:lvlText w:val="%1."/>
      <w:lvlJc w:val="left"/>
      <w:pPr>
        <w:ind w:left="2629" w:hanging="360"/>
      </w:pPr>
      <w:rPr>
        <w:b/>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1" w15:restartNumberingAfterBreak="0">
    <w:nsid w:val="5DCA5B5B"/>
    <w:multiLevelType w:val="hybridMultilevel"/>
    <w:tmpl w:val="1194BD9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A1D181A"/>
    <w:multiLevelType w:val="hybridMultilevel"/>
    <w:tmpl w:val="6658D3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A600A6F"/>
    <w:multiLevelType w:val="hybridMultilevel"/>
    <w:tmpl w:val="2AF6850E"/>
    <w:lvl w:ilvl="0" w:tplc="FFFFFFFF">
      <w:start w:val="50"/>
      <w:numFmt w:val="bullet"/>
      <w:lvlText w:val=""/>
      <w:lvlJc w:val="left"/>
      <w:pPr>
        <w:ind w:left="900" w:hanging="360"/>
      </w:pPr>
      <w:rPr>
        <w:rFonts w:ascii="Symbol" w:eastAsia="Calibri" w:hAnsi="Symbol" w:cs="Arial" w:hint="default"/>
        <w:b w:val="0"/>
      </w:rPr>
    </w:lvl>
    <w:lvl w:ilvl="1" w:tplc="FFFFFFFF" w:tentative="1">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14" w15:restartNumberingAfterBreak="0">
    <w:nsid w:val="7AAE34F4"/>
    <w:multiLevelType w:val="hybridMultilevel"/>
    <w:tmpl w:val="59AA4F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37947535">
    <w:abstractNumId w:val="2"/>
  </w:num>
  <w:num w:numId="2" w16cid:durableId="947738506">
    <w:abstractNumId w:val="3"/>
  </w:num>
  <w:num w:numId="3" w16cid:durableId="1501384169">
    <w:abstractNumId w:val="8"/>
  </w:num>
  <w:num w:numId="4" w16cid:durableId="119298882">
    <w:abstractNumId w:val="6"/>
  </w:num>
  <w:num w:numId="5" w16cid:durableId="1776704859">
    <w:abstractNumId w:val="4"/>
  </w:num>
  <w:num w:numId="6" w16cid:durableId="390278366">
    <w:abstractNumId w:val="9"/>
  </w:num>
  <w:num w:numId="7" w16cid:durableId="162085902">
    <w:abstractNumId w:val="5"/>
  </w:num>
  <w:num w:numId="8" w16cid:durableId="1495802752">
    <w:abstractNumId w:val="1"/>
  </w:num>
  <w:num w:numId="9" w16cid:durableId="373965964">
    <w:abstractNumId w:val="7"/>
  </w:num>
  <w:num w:numId="10" w16cid:durableId="1924333988">
    <w:abstractNumId w:val="12"/>
  </w:num>
  <w:num w:numId="11" w16cid:durableId="243950745">
    <w:abstractNumId w:val="0"/>
  </w:num>
  <w:num w:numId="12" w16cid:durableId="1689216766">
    <w:abstractNumId w:val="10"/>
  </w:num>
  <w:num w:numId="13" w16cid:durableId="1731227459">
    <w:abstractNumId w:val="13"/>
  </w:num>
  <w:num w:numId="14" w16cid:durableId="1986620817">
    <w:abstractNumId w:val="14"/>
  </w:num>
  <w:num w:numId="15" w16cid:durableId="16063070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833A4"/>
    <w:rsid w:val="0000321E"/>
    <w:rsid w:val="00005F93"/>
    <w:rsid w:val="000121B5"/>
    <w:rsid w:val="00013E55"/>
    <w:rsid w:val="000662B0"/>
    <w:rsid w:val="00067D22"/>
    <w:rsid w:val="000806A1"/>
    <w:rsid w:val="00084FE1"/>
    <w:rsid w:val="00087967"/>
    <w:rsid w:val="00091B60"/>
    <w:rsid w:val="00093B29"/>
    <w:rsid w:val="00096659"/>
    <w:rsid w:val="000C6800"/>
    <w:rsid w:val="000D7FC3"/>
    <w:rsid w:val="000E4F76"/>
    <w:rsid w:val="0012225F"/>
    <w:rsid w:val="00134E7D"/>
    <w:rsid w:val="00160DF2"/>
    <w:rsid w:val="00187FE5"/>
    <w:rsid w:val="001D03A4"/>
    <w:rsid w:val="001F4589"/>
    <w:rsid w:val="00230C6E"/>
    <w:rsid w:val="00247313"/>
    <w:rsid w:val="00253D05"/>
    <w:rsid w:val="0026540F"/>
    <w:rsid w:val="00274CC3"/>
    <w:rsid w:val="00280CF7"/>
    <w:rsid w:val="002825F1"/>
    <w:rsid w:val="002B1F4B"/>
    <w:rsid w:val="002B4140"/>
    <w:rsid w:val="002E13AC"/>
    <w:rsid w:val="00317771"/>
    <w:rsid w:val="00357724"/>
    <w:rsid w:val="00366EDB"/>
    <w:rsid w:val="00375707"/>
    <w:rsid w:val="003C1891"/>
    <w:rsid w:val="003C4915"/>
    <w:rsid w:val="00433E9C"/>
    <w:rsid w:val="00451489"/>
    <w:rsid w:val="004528DC"/>
    <w:rsid w:val="00461B44"/>
    <w:rsid w:val="00467F3D"/>
    <w:rsid w:val="00493248"/>
    <w:rsid w:val="004E334E"/>
    <w:rsid w:val="004F26FB"/>
    <w:rsid w:val="0050579F"/>
    <w:rsid w:val="00522483"/>
    <w:rsid w:val="005245E6"/>
    <w:rsid w:val="00525192"/>
    <w:rsid w:val="005619DC"/>
    <w:rsid w:val="005833A4"/>
    <w:rsid w:val="005B52E0"/>
    <w:rsid w:val="005D07D4"/>
    <w:rsid w:val="005D3BB7"/>
    <w:rsid w:val="005E7CD4"/>
    <w:rsid w:val="0062450B"/>
    <w:rsid w:val="00625FBF"/>
    <w:rsid w:val="00633A4F"/>
    <w:rsid w:val="00633BBA"/>
    <w:rsid w:val="006521B7"/>
    <w:rsid w:val="00672E80"/>
    <w:rsid w:val="006800AB"/>
    <w:rsid w:val="00683EA7"/>
    <w:rsid w:val="00690509"/>
    <w:rsid w:val="006B7019"/>
    <w:rsid w:val="006B7853"/>
    <w:rsid w:val="006D030A"/>
    <w:rsid w:val="006F1458"/>
    <w:rsid w:val="00727CBE"/>
    <w:rsid w:val="00760716"/>
    <w:rsid w:val="00776882"/>
    <w:rsid w:val="007C257F"/>
    <w:rsid w:val="007F70B3"/>
    <w:rsid w:val="00842325"/>
    <w:rsid w:val="00850B50"/>
    <w:rsid w:val="0085238A"/>
    <w:rsid w:val="00874878"/>
    <w:rsid w:val="008C2981"/>
    <w:rsid w:val="008C5F46"/>
    <w:rsid w:val="008F6C28"/>
    <w:rsid w:val="00942576"/>
    <w:rsid w:val="00942EC3"/>
    <w:rsid w:val="00982C06"/>
    <w:rsid w:val="00995C8C"/>
    <w:rsid w:val="009A04C4"/>
    <w:rsid w:val="009A2324"/>
    <w:rsid w:val="009A54BA"/>
    <w:rsid w:val="009D71C6"/>
    <w:rsid w:val="009D7E2F"/>
    <w:rsid w:val="00A44C19"/>
    <w:rsid w:val="00A55D91"/>
    <w:rsid w:val="00A737A0"/>
    <w:rsid w:val="00A835E4"/>
    <w:rsid w:val="00A86612"/>
    <w:rsid w:val="00A90DB7"/>
    <w:rsid w:val="00A954B4"/>
    <w:rsid w:val="00A97888"/>
    <w:rsid w:val="00AB6541"/>
    <w:rsid w:val="00AD6825"/>
    <w:rsid w:val="00AE4432"/>
    <w:rsid w:val="00AF3BF8"/>
    <w:rsid w:val="00B065BE"/>
    <w:rsid w:val="00B25224"/>
    <w:rsid w:val="00B33A16"/>
    <w:rsid w:val="00B55603"/>
    <w:rsid w:val="00B61F30"/>
    <w:rsid w:val="00B736F2"/>
    <w:rsid w:val="00B85172"/>
    <w:rsid w:val="00B913C0"/>
    <w:rsid w:val="00BF1697"/>
    <w:rsid w:val="00C01821"/>
    <w:rsid w:val="00C52917"/>
    <w:rsid w:val="00C629FD"/>
    <w:rsid w:val="00C6667F"/>
    <w:rsid w:val="00C72A26"/>
    <w:rsid w:val="00CA71AD"/>
    <w:rsid w:val="00CB0CF9"/>
    <w:rsid w:val="00CB6758"/>
    <w:rsid w:val="00CC16F1"/>
    <w:rsid w:val="00CD73E7"/>
    <w:rsid w:val="00CE1420"/>
    <w:rsid w:val="00CF3E88"/>
    <w:rsid w:val="00D1448A"/>
    <w:rsid w:val="00D17541"/>
    <w:rsid w:val="00D42C37"/>
    <w:rsid w:val="00DA069A"/>
    <w:rsid w:val="00E00C59"/>
    <w:rsid w:val="00E05DD5"/>
    <w:rsid w:val="00E10BDB"/>
    <w:rsid w:val="00E117E6"/>
    <w:rsid w:val="00E37FF0"/>
    <w:rsid w:val="00E41F52"/>
    <w:rsid w:val="00E679DC"/>
    <w:rsid w:val="00E71B4B"/>
    <w:rsid w:val="00E86DA8"/>
    <w:rsid w:val="00E96DCF"/>
    <w:rsid w:val="00EA1E58"/>
    <w:rsid w:val="00EB216A"/>
    <w:rsid w:val="00EC5451"/>
    <w:rsid w:val="00ED4E5E"/>
    <w:rsid w:val="00F0468D"/>
    <w:rsid w:val="00F16733"/>
    <w:rsid w:val="00F92881"/>
    <w:rsid w:val="00F93960"/>
    <w:rsid w:val="00FA5C54"/>
    <w:rsid w:val="00FB765C"/>
    <w:rsid w:val="00FD6EA5"/>
    <w:rsid w:val="00FD7438"/>
    <w:rsid w:val="00FF15AD"/>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831AF"/>
  <w15:docId w15:val="{51F94909-6C24-4323-915A-3688C4D58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33A4"/>
    <w:pPr>
      <w:spacing w:after="0" w:line="240" w:lineRule="auto"/>
    </w:pPr>
    <w:rPr>
      <w:rFonts w:ascii="Times New Roman" w:eastAsia="Times New Roman" w:hAnsi="Times New Roman" w:cs="Times New Roman"/>
      <w:sz w:val="20"/>
      <w:szCs w:val="20"/>
      <w:lang w:eastAsia="el-GR"/>
    </w:rPr>
  </w:style>
  <w:style w:type="paragraph" w:styleId="1">
    <w:name w:val="heading 1"/>
    <w:basedOn w:val="a"/>
    <w:next w:val="a"/>
    <w:link w:val="1Char"/>
    <w:qFormat/>
    <w:rsid w:val="005833A4"/>
    <w:pPr>
      <w:keepNext/>
      <w:tabs>
        <w:tab w:val="left" w:pos="4536"/>
      </w:tabs>
      <w:outlineLvl w:val="0"/>
    </w:pPr>
    <w:rPr>
      <w:b/>
      <w:sz w:val="24"/>
    </w:rPr>
  </w:style>
  <w:style w:type="paragraph" w:styleId="2">
    <w:name w:val="heading 2"/>
    <w:basedOn w:val="a"/>
    <w:next w:val="a"/>
    <w:link w:val="2Char"/>
    <w:qFormat/>
    <w:rsid w:val="005833A4"/>
    <w:pPr>
      <w:keepNext/>
      <w:jc w:val="center"/>
      <w:outlineLvl w:val="1"/>
    </w:pPr>
    <w:rPr>
      <w:b/>
      <w:sz w:val="24"/>
    </w:rPr>
  </w:style>
  <w:style w:type="paragraph" w:styleId="3">
    <w:name w:val="heading 3"/>
    <w:basedOn w:val="a"/>
    <w:next w:val="a"/>
    <w:link w:val="3Char"/>
    <w:qFormat/>
    <w:rsid w:val="005833A4"/>
    <w:pPr>
      <w:keepNext/>
      <w:tabs>
        <w:tab w:val="left" w:pos="0"/>
      </w:tabs>
      <w:outlineLvl w:val="2"/>
    </w:pPr>
    <w:rPr>
      <w:sz w:val="28"/>
    </w:rPr>
  </w:style>
  <w:style w:type="paragraph" w:styleId="4">
    <w:name w:val="heading 4"/>
    <w:basedOn w:val="a"/>
    <w:next w:val="a"/>
    <w:link w:val="4Char"/>
    <w:uiPriority w:val="9"/>
    <w:unhideWhenUsed/>
    <w:qFormat/>
    <w:rsid w:val="0012225F"/>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uiPriority w:val="9"/>
    <w:unhideWhenUsed/>
    <w:qFormat/>
    <w:rsid w:val="0012225F"/>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unhideWhenUsed/>
    <w:qFormat/>
    <w:rsid w:val="0012225F"/>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Char"/>
    <w:uiPriority w:val="9"/>
    <w:unhideWhenUsed/>
    <w:qFormat/>
    <w:rsid w:val="00451489"/>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Char"/>
    <w:uiPriority w:val="9"/>
    <w:unhideWhenUsed/>
    <w:qFormat/>
    <w:rsid w:val="00451489"/>
    <w:pPr>
      <w:keepNext/>
      <w:keepLines/>
      <w:spacing w:before="200"/>
      <w:outlineLvl w:val="7"/>
    </w:pPr>
    <w:rPr>
      <w:rFonts w:asciiTheme="majorHAnsi" w:eastAsiaTheme="majorEastAsia" w:hAnsiTheme="majorHAnsi" w:cstheme="majorBidi"/>
      <w:color w:val="404040" w:themeColor="text1" w:themeTint="BF"/>
    </w:rPr>
  </w:style>
  <w:style w:type="paragraph" w:styleId="9">
    <w:name w:val="heading 9"/>
    <w:basedOn w:val="a"/>
    <w:next w:val="a"/>
    <w:link w:val="9Char"/>
    <w:uiPriority w:val="9"/>
    <w:unhideWhenUsed/>
    <w:qFormat/>
    <w:rsid w:val="00451489"/>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5833A4"/>
    <w:rPr>
      <w:rFonts w:ascii="Times New Roman" w:eastAsia="Times New Roman" w:hAnsi="Times New Roman" w:cs="Times New Roman"/>
      <w:b/>
      <w:sz w:val="24"/>
      <w:szCs w:val="20"/>
      <w:lang w:eastAsia="el-GR"/>
    </w:rPr>
  </w:style>
  <w:style w:type="character" w:customStyle="1" w:styleId="2Char">
    <w:name w:val="Επικεφαλίδα 2 Char"/>
    <w:basedOn w:val="a0"/>
    <w:link w:val="2"/>
    <w:rsid w:val="005833A4"/>
    <w:rPr>
      <w:rFonts w:ascii="Times New Roman" w:eastAsia="Times New Roman" w:hAnsi="Times New Roman" w:cs="Times New Roman"/>
      <w:b/>
      <w:sz w:val="24"/>
      <w:szCs w:val="20"/>
      <w:lang w:eastAsia="el-GR"/>
    </w:rPr>
  </w:style>
  <w:style w:type="character" w:customStyle="1" w:styleId="3Char">
    <w:name w:val="Επικεφαλίδα 3 Char"/>
    <w:basedOn w:val="a0"/>
    <w:link w:val="3"/>
    <w:rsid w:val="005833A4"/>
    <w:rPr>
      <w:rFonts w:ascii="Times New Roman" w:eastAsia="Times New Roman" w:hAnsi="Times New Roman" w:cs="Times New Roman"/>
      <w:sz w:val="28"/>
      <w:szCs w:val="20"/>
    </w:rPr>
  </w:style>
  <w:style w:type="paragraph" w:styleId="-HTML">
    <w:name w:val="HTML Preformatted"/>
    <w:basedOn w:val="a"/>
    <w:link w:val="-HTMLChar"/>
    <w:uiPriority w:val="99"/>
    <w:unhideWhenUsed/>
    <w:rsid w:val="00583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Char">
    <w:name w:val="Προ-διαμορφωμένο HTML Char"/>
    <w:basedOn w:val="a0"/>
    <w:link w:val="-HTML"/>
    <w:uiPriority w:val="99"/>
    <w:rsid w:val="005833A4"/>
    <w:rPr>
      <w:rFonts w:ascii="Courier New" w:eastAsia="Times New Roman" w:hAnsi="Courier New" w:cs="Times New Roman"/>
      <w:sz w:val="20"/>
      <w:szCs w:val="20"/>
      <w:lang w:eastAsia="el-GR"/>
    </w:rPr>
  </w:style>
  <w:style w:type="character" w:styleId="a3">
    <w:name w:val="annotation reference"/>
    <w:semiHidden/>
    <w:unhideWhenUsed/>
    <w:rsid w:val="005833A4"/>
    <w:rPr>
      <w:sz w:val="16"/>
      <w:szCs w:val="16"/>
    </w:rPr>
  </w:style>
  <w:style w:type="paragraph" w:styleId="a4">
    <w:name w:val="annotation text"/>
    <w:basedOn w:val="a"/>
    <w:link w:val="Char"/>
    <w:uiPriority w:val="99"/>
    <w:semiHidden/>
    <w:unhideWhenUsed/>
    <w:rsid w:val="005833A4"/>
  </w:style>
  <w:style w:type="character" w:customStyle="1" w:styleId="Char">
    <w:name w:val="Κείμενο σχολίου Char"/>
    <w:basedOn w:val="a0"/>
    <w:link w:val="a4"/>
    <w:uiPriority w:val="99"/>
    <w:semiHidden/>
    <w:rsid w:val="005833A4"/>
    <w:rPr>
      <w:rFonts w:ascii="Times New Roman" w:eastAsia="Times New Roman" w:hAnsi="Times New Roman" w:cs="Times New Roman"/>
      <w:sz w:val="20"/>
      <w:szCs w:val="20"/>
      <w:lang w:eastAsia="el-GR"/>
    </w:rPr>
  </w:style>
  <w:style w:type="paragraph" w:styleId="a5">
    <w:name w:val="Balloon Text"/>
    <w:basedOn w:val="a"/>
    <w:link w:val="Char0"/>
    <w:uiPriority w:val="99"/>
    <w:semiHidden/>
    <w:unhideWhenUsed/>
    <w:rsid w:val="005833A4"/>
    <w:rPr>
      <w:rFonts w:ascii="Tahoma" w:hAnsi="Tahoma"/>
      <w:sz w:val="16"/>
      <w:szCs w:val="16"/>
    </w:rPr>
  </w:style>
  <w:style w:type="character" w:customStyle="1" w:styleId="Char0">
    <w:name w:val="Κείμενο πλαισίου Char"/>
    <w:basedOn w:val="a0"/>
    <w:link w:val="a5"/>
    <w:uiPriority w:val="99"/>
    <w:semiHidden/>
    <w:rsid w:val="005833A4"/>
    <w:rPr>
      <w:rFonts w:ascii="Tahoma" w:eastAsia="Times New Roman" w:hAnsi="Tahoma" w:cs="Times New Roman"/>
      <w:sz w:val="16"/>
      <w:szCs w:val="16"/>
      <w:lang w:eastAsia="el-GR"/>
    </w:rPr>
  </w:style>
  <w:style w:type="character" w:styleId="-">
    <w:name w:val="Hyperlink"/>
    <w:unhideWhenUsed/>
    <w:rsid w:val="005833A4"/>
    <w:rPr>
      <w:color w:val="0000FF"/>
      <w:u w:val="single"/>
    </w:rPr>
  </w:style>
  <w:style w:type="character" w:styleId="-0">
    <w:name w:val="FollowedHyperlink"/>
    <w:uiPriority w:val="99"/>
    <w:semiHidden/>
    <w:unhideWhenUsed/>
    <w:rsid w:val="005833A4"/>
    <w:rPr>
      <w:color w:val="800080"/>
      <w:u w:val="single"/>
    </w:rPr>
  </w:style>
  <w:style w:type="paragraph" w:customStyle="1" w:styleId="font5">
    <w:name w:val="font5"/>
    <w:basedOn w:val="a"/>
    <w:rsid w:val="005833A4"/>
    <w:pPr>
      <w:spacing w:before="100" w:beforeAutospacing="1" w:after="100" w:afterAutospacing="1"/>
    </w:pPr>
    <w:rPr>
      <w:sz w:val="18"/>
      <w:szCs w:val="18"/>
    </w:rPr>
  </w:style>
  <w:style w:type="paragraph" w:customStyle="1" w:styleId="font6">
    <w:name w:val="font6"/>
    <w:basedOn w:val="a"/>
    <w:rsid w:val="005833A4"/>
    <w:pPr>
      <w:spacing w:before="100" w:beforeAutospacing="1" w:after="100" w:afterAutospacing="1"/>
    </w:pPr>
    <w:rPr>
      <w:color w:val="FF0000"/>
      <w:sz w:val="18"/>
      <w:szCs w:val="18"/>
    </w:rPr>
  </w:style>
  <w:style w:type="paragraph" w:customStyle="1" w:styleId="xl65">
    <w:name w:val="xl65"/>
    <w:basedOn w:val="a"/>
    <w:rsid w:val="005833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66">
    <w:name w:val="xl66"/>
    <w:basedOn w:val="a"/>
    <w:rsid w:val="00583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67">
    <w:name w:val="xl67"/>
    <w:basedOn w:val="a"/>
    <w:rsid w:val="005833A4"/>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a"/>
    <w:rsid w:val="00583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69">
    <w:name w:val="xl69"/>
    <w:basedOn w:val="a"/>
    <w:rsid w:val="005833A4"/>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0">
    <w:name w:val="xl70"/>
    <w:basedOn w:val="a"/>
    <w:rsid w:val="005833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1">
    <w:name w:val="xl71"/>
    <w:basedOn w:val="a"/>
    <w:rsid w:val="005833A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24"/>
      <w:szCs w:val="24"/>
    </w:rPr>
  </w:style>
  <w:style w:type="paragraph" w:customStyle="1" w:styleId="xl72">
    <w:name w:val="xl72"/>
    <w:basedOn w:val="a"/>
    <w:rsid w:val="005833A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73">
    <w:name w:val="xl73"/>
    <w:basedOn w:val="a"/>
    <w:rsid w:val="005833A4"/>
    <w:pPr>
      <w:spacing w:before="100" w:beforeAutospacing="1" w:after="100" w:afterAutospacing="1"/>
      <w:jc w:val="center"/>
      <w:textAlignment w:val="center"/>
    </w:pPr>
    <w:rPr>
      <w:sz w:val="16"/>
      <w:szCs w:val="16"/>
    </w:rPr>
  </w:style>
  <w:style w:type="paragraph" w:customStyle="1" w:styleId="xl74">
    <w:name w:val="xl74"/>
    <w:basedOn w:val="a"/>
    <w:rsid w:val="005833A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b/>
      <w:bCs/>
      <w:sz w:val="16"/>
      <w:szCs w:val="16"/>
    </w:rPr>
  </w:style>
  <w:style w:type="paragraph" w:customStyle="1" w:styleId="xl75">
    <w:name w:val="xl75"/>
    <w:basedOn w:val="a"/>
    <w:rsid w:val="005833A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b/>
      <w:bCs/>
      <w:sz w:val="16"/>
      <w:szCs w:val="16"/>
    </w:rPr>
  </w:style>
  <w:style w:type="paragraph" w:customStyle="1" w:styleId="xl76">
    <w:name w:val="xl76"/>
    <w:basedOn w:val="a"/>
    <w:rsid w:val="005833A4"/>
    <w:pPr>
      <w:pBdr>
        <w:top w:val="single" w:sz="4" w:space="0" w:color="auto"/>
        <w:left w:val="single" w:sz="4" w:space="0" w:color="auto"/>
        <w:bottom w:val="single" w:sz="4" w:space="0" w:color="auto"/>
      </w:pBdr>
      <w:shd w:val="clear" w:color="000000" w:fill="AFABAB"/>
      <w:spacing w:before="100" w:beforeAutospacing="1" w:after="100" w:afterAutospacing="1"/>
      <w:jc w:val="center"/>
      <w:textAlignment w:val="center"/>
    </w:pPr>
    <w:rPr>
      <w:sz w:val="16"/>
      <w:szCs w:val="16"/>
    </w:rPr>
  </w:style>
  <w:style w:type="paragraph" w:customStyle="1" w:styleId="xl77">
    <w:name w:val="xl77"/>
    <w:basedOn w:val="a"/>
    <w:rsid w:val="005833A4"/>
    <w:pPr>
      <w:pBdr>
        <w:top w:val="single" w:sz="4" w:space="0" w:color="auto"/>
        <w:bottom w:val="single" w:sz="4" w:space="0" w:color="auto"/>
      </w:pBdr>
      <w:shd w:val="clear" w:color="000000" w:fill="AFABAB"/>
      <w:spacing w:before="100" w:beforeAutospacing="1" w:after="100" w:afterAutospacing="1"/>
    </w:pPr>
    <w:rPr>
      <w:sz w:val="14"/>
      <w:szCs w:val="14"/>
    </w:rPr>
  </w:style>
  <w:style w:type="paragraph" w:customStyle="1" w:styleId="xl78">
    <w:name w:val="xl78"/>
    <w:basedOn w:val="a"/>
    <w:rsid w:val="005833A4"/>
    <w:pPr>
      <w:pBdr>
        <w:top w:val="single" w:sz="4" w:space="0" w:color="auto"/>
        <w:left w:val="single" w:sz="4" w:space="0" w:color="auto"/>
        <w:bottom w:val="single" w:sz="4" w:space="0" w:color="auto"/>
        <w:right w:val="single" w:sz="4" w:space="0" w:color="auto"/>
      </w:pBdr>
      <w:shd w:val="clear" w:color="000000" w:fill="AFABAB"/>
      <w:spacing w:before="100" w:beforeAutospacing="1" w:after="100" w:afterAutospacing="1"/>
      <w:jc w:val="center"/>
      <w:textAlignment w:val="center"/>
    </w:pPr>
    <w:rPr>
      <w:b/>
      <w:bCs/>
      <w:sz w:val="16"/>
      <w:szCs w:val="16"/>
    </w:rPr>
  </w:style>
  <w:style w:type="paragraph" w:customStyle="1" w:styleId="xl79">
    <w:name w:val="xl79"/>
    <w:basedOn w:val="a"/>
    <w:rsid w:val="005833A4"/>
    <w:pPr>
      <w:pBdr>
        <w:top w:val="single" w:sz="4" w:space="0" w:color="auto"/>
        <w:left w:val="single" w:sz="4" w:space="0" w:color="auto"/>
        <w:bottom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0">
    <w:name w:val="xl80"/>
    <w:basedOn w:val="a"/>
    <w:rsid w:val="005833A4"/>
    <w:pPr>
      <w:pBdr>
        <w:top w:val="single" w:sz="4" w:space="0" w:color="auto"/>
        <w:bottom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1">
    <w:name w:val="xl81"/>
    <w:basedOn w:val="a"/>
    <w:rsid w:val="005833A4"/>
    <w:pPr>
      <w:pBdr>
        <w:top w:val="single" w:sz="4" w:space="0" w:color="auto"/>
        <w:bottom w:val="single" w:sz="4" w:space="0" w:color="auto"/>
        <w:right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2">
    <w:name w:val="xl82"/>
    <w:basedOn w:val="a"/>
    <w:rsid w:val="005833A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sz w:val="16"/>
      <w:szCs w:val="16"/>
    </w:rPr>
  </w:style>
  <w:style w:type="paragraph" w:customStyle="1" w:styleId="xl83">
    <w:name w:val="xl83"/>
    <w:basedOn w:val="a"/>
    <w:rsid w:val="005833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4">
    <w:name w:val="xl84"/>
    <w:basedOn w:val="a"/>
    <w:rsid w:val="005833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a"/>
    <w:rsid w:val="005833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6">
    <w:name w:val="xl86"/>
    <w:basedOn w:val="a"/>
    <w:rsid w:val="005833A4"/>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7">
    <w:name w:val="xl87"/>
    <w:basedOn w:val="a"/>
    <w:rsid w:val="005833A4"/>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88">
    <w:name w:val="xl88"/>
    <w:basedOn w:val="a"/>
    <w:rsid w:val="005833A4"/>
    <w:pPr>
      <w:pBdr>
        <w:left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89">
    <w:name w:val="xl89"/>
    <w:basedOn w:val="a"/>
    <w:rsid w:val="005833A4"/>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styleId="a6">
    <w:name w:val="annotation subject"/>
    <w:basedOn w:val="a4"/>
    <w:next w:val="a4"/>
    <w:link w:val="Char1"/>
    <w:uiPriority w:val="99"/>
    <w:semiHidden/>
    <w:unhideWhenUsed/>
    <w:rsid w:val="005833A4"/>
    <w:rPr>
      <w:b/>
      <w:bCs/>
    </w:rPr>
  </w:style>
  <w:style w:type="character" w:customStyle="1" w:styleId="Char1">
    <w:name w:val="Θέμα σχολίου Char"/>
    <w:basedOn w:val="Char"/>
    <w:link w:val="a6"/>
    <w:uiPriority w:val="99"/>
    <w:semiHidden/>
    <w:rsid w:val="005833A4"/>
    <w:rPr>
      <w:rFonts w:ascii="Times New Roman" w:eastAsia="Times New Roman" w:hAnsi="Times New Roman" w:cs="Times New Roman"/>
      <w:b/>
      <w:bCs/>
      <w:sz w:val="20"/>
      <w:szCs w:val="20"/>
      <w:lang w:eastAsia="el-GR"/>
    </w:rPr>
  </w:style>
  <w:style w:type="paragraph" w:styleId="a7">
    <w:name w:val="Body Text Indent"/>
    <w:basedOn w:val="a"/>
    <w:link w:val="Char2"/>
    <w:rsid w:val="005833A4"/>
    <w:pPr>
      <w:ind w:left="360"/>
    </w:pPr>
    <w:rPr>
      <w:sz w:val="28"/>
    </w:rPr>
  </w:style>
  <w:style w:type="character" w:customStyle="1" w:styleId="Char2">
    <w:name w:val="Σώμα κείμενου με εσοχή Char"/>
    <w:basedOn w:val="a0"/>
    <w:link w:val="a7"/>
    <w:rsid w:val="005833A4"/>
    <w:rPr>
      <w:rFonts w:ascii="Times New Roman" w:eastAsia="Times New Roman" w:hAnsi="Times New Roman" w:cs="Times New Roman"/>
      <w:sz w:val="28"/>
      <w:szCs w:val="20"/>
    </w:rPr>
  </w:style>
  <w:style w:type="paragraph" w:customStyle="1" w:styleId="a8">
    <w:name w:val="ΟΣ_παρ_κειμένου"/>
    <w:basedOn w:val="a"/>
    <w:link w:val="Char3"/>
    <w:rsid w:val="005833A4"/>
    <w:pPr>
      <w:spacing w:before="120" w:line="340" w:lineRule="atLeast"/>
      <w:jc w:val="both"/>
    </w:pPr>
    <w:rPr>
      <w:rFonts w:ascii="Tahoma" w:hAnsi="Tahoma"/>
      <w:sz w:val="22"/>
      <w:szCs w:val="22"/>
    </w:rPr>
  </w:style>
  <w:style w:type="character" w:customStyle="1" w:styleId="Char3">
    <w:name w:val="ΟΣ_παρ_κειμένου Char"/>
    <w:link w:val="a8"/>
    <w:rsid w:val="005833A4"/>
    <w:rPr>
      <w:rFonts w:ascii="Tahoma" w:eastAsia="Times New Roman" w:hAnsi="Tahoma" w:cs="Times New Roman"/>
    </w:rPr>
  </w:style>
  <w:style w:type="paragraph" w:styleId="a9">
    <w:name w:val="List Paragraph"/>
    <w:basedOn w:val="a"/>
    <w:uiPriority w:val="34"/>
    <w:qFormat/>
    <w:rsid w:val="005833A4"/>
    <w:pPr>
      <w:spacing w:after="200" w:line="276" w:lineRule="auto"/>
      <w:ind w:left="720"/>
      <w:contextualSpacing/>
    </w:pPr>
    <w:rPr>
      <w:rFonts w:ascii="Calibri" w:eastAsia="Calibri" w:hAnsi="Calibri"/>
      <w:sz w:val="22"/>
      <w:szCs w:val="22"/>
      <w:lang w:eastAsia="en-US"/>
    </w:rPr>
  </w:style>
  <w:style w:type="paragraph" w:styleId="20">
    <w:name w:val="Body Text Indent 2"/>
    <w:basedOn w:val="a"/>
    <w:link w:val="2Char0"/>
    <w:rsid w:val="005833A4"/>
    <w:pPr>
      <w:tabs>
        <w:tab w:val="left" w:pos="0"/>
      </w:tabs>
      <w:ind w:firstLine="709"/>
    </w:pPr>
    <w:rPr>
      <w:sz w:val="28"/>
    </w:rPr>
  </w:style>
  <w:style w:type="character" w:customStyle="1" w:styleId="2Char0">
    <w:name w:val="Σώμα κείμενου με εσοχή 2 Char"/>
    <w:basedOn w:val="a0"/>
    <w:link w:val="20"/>
    <w:rsid w:val="005833A4"/>
    <w:rPr>
      <w:rFonts w:ascii="Times New Roman" w:eastAsia="Times New Roman" w:hAnsi="Times New Roman" w:cs="Times New Roman"/>
      <w:sz w:val="28"/>
      <w:szCs w:val="20"/>
    </w:rPr>
  </w:style>
  <w:style w:type="paragraph" w:styleId="aa">
    <w:name w:val="footer"/>
    <w:basedOn w:val="a"/>
    <w:link w:val="Char4"/>
    <w:uiPriority w:val="99"/>
    <w:rsid w:val="005833A4"/>
    <w:pPr>
      <w:tabs>
        <w:tab w:val="center" w:pos="4153"/>
        <w:tab w:val="right" w:pos="8306"/>
      </w:tabs>
    </w:pPr>
    <w:rPr>
      <w:sz w:val="24"/>
    </w:rPr>
  </w:style>
  <w:style w:type="character" w:customStyle="1" w:styleId="Char4">
    <w:name w:val="Υποσέλιδο Char"/>
    <w:basedOn w:val="a0"/>
    <w:link w:val="aa"/>
    <w:uiPriority w:val="99"/>
    <w:rsid w:val="005833A4"/>
    <w:rPr>
      <w:rFonts w:ascii="Times New Roman" w:eastAsia="Times New Roman" w:hAnsi="Times New Roman" w:cs="Times New Roman"/>
      <w:sz w:val="24"/>
      <w:szCs w:val="20"/>
    </w:rPr>
  </w:style>
  <w:style w:type="character" w:styleId="ab">
    <w:name w:val="page number"/>
    <w:basedOn w:val="a0"/>
    <w:rsid w:val="005833A4"/>
  </w:style>
  <w:style w:type="paragraph" w:customStyle="1" w:styleId="BodyText21">
    <w:name w:val="Body Text 21"/>
    <w:basedOn w:val="a"/>
    <w:rsid w:val="005833A4"/>
    <w:pPr>
      <w:ind w:firstLine="426"/>
      <w:jc w:val="both"/>
    </w:pPr>
    <w:rPr>
      <w:sz w:val="28"/>
    </w:rPr>
  </w:style>
  <w:style w:type="paragraph" w:customStyle="1" w:styleId="ac">
    <w:name w:val="Προσόντα"/>
    <w:basedOn w:val="a"/>
    <w:link w:val="Char5"/>
    <w:rsid w:val="005833A4"/>
    <w:pPr>
      <w:ind w:firstLine="680"/>
      <w:jc w:val="both"/>
    </w:pPr>
    <w:rPr>
      <w:rFonts w:ascii="Verdana" w:hAnsi="Verdana"/>
      <w:sz w:val="26"/>
    </w:rPr>
  </w:style>
  <w:style w:type="character" w:customStyle="1" w:styleId="Char5">
    <w:name w:val="Προσόντα Char"/>
    <w:link w:val="ac"/>
    <w:rsid w:val="005833A4"/>
    <w:rPr>
      <w:rFonts w:ascii="Verdana" w:eastAsia="Times New Roman" w:hAnsi="Verdana" w:cs="Times New Roman"/>
      <w:sz w:val="26"/>
      <w:szCs w:val="20"/>
    </w:rPr>
  </w:style>
  <w:style w:type="paragraph" w:styleId="21">
    <w:name w:val="Body Text 2"/>
    <w:basedOn w:val="a"/>
    <w:link w:val="2Char1"/>
    <w:rsid w:val="005833A4"/>
    <w:pPr>
      <w:spacing w:after="120" w:line="480" w:lineRule="auto"/>
    </w:pPr>
    <w:rPr>
      <w:sz w:val="24"/>
    </w:rPr>
  </w:style>
  <w:style w:type="character" w:customStyle="1" w:styleId="2Char1">
    <w:name w:val="Σώμα κείμενου 2 Char"/>
    <w:basedOn w:val="a0"/>
    <w:link w:val="21"/>
    <w:rsid w:val="005833A4"/>
    <w:rPr>
      <w:rFonts w:ascii="Times New Roman" w:eastAsia="Times New Roman" w:hAnsi="Times New Roman" w:cs="Times New Roman"/>
      <w:sz w:val="24"/>
      <w:szCs w:val="20"/>
    </w:rPr>
  </w:style>
  <w:style w:type="paragraph" w:customStyle="1" w:styleId="ad">
    <w:name w:val="ΟΣ_παρ_σημείωσης"/>
    <w:basedOn w:val="a8"/>
    <w:rsid w:val="005833A4"/>
    <w:pPr>
      <w:spacing w:before="0" w:after="80"/>
    </w:pPr>
  </w:style>
  <w:style w:type="table" w:styleId="ae">
    <w:name w:val="Table Grid"/>
    <w:basedOn w:val="a1"/>
    <w:rsid w:val="005833A4"/>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ΟΣ_διάστημα"/>
    <w:basedOn w:val="a8"/>
    <w:rsid w:val="005833A4"/>
    <w:pPr>
      <w:spacing w:before="0" w:line="240" w:lineRule="auto"/>
    </w:pPr>
    <w:rPr>
      <w:b/>
      <w:bCs/>
      <w:sz w:val="12"/>
      <w:szCs w:val="12"/>
    </w:rPr>
  </w:style>
  <w:style w:type="paragraph" w:customStyle="1" w:styleId="af0">
    <w:name w:val="ΟΣ_ΑριθΤιτλΕνοτ"/>
    <w:basedOn w:val="a"/>
    <w:rsid w:val="005833A4"/>
    <w:pPr>
      <w:keepNext/>
      <w:pBdr>
        <w:top w:val="single" w:sz="4" w:space="1" w:color="auto"/>
        <w:left w:val="single" w:sz="4" w:space="4" w:color="auto"/>
        <w:bottom w:val="single" w:sz="4" w:space="1" w:color="auto"/>
        <w:right w:val="single" w:sz="4" w:space="4" w:color="auto"/>
      </w:pBdr>
      <w:shd w:val="clear" w:color="auto" w:fill="EAFFDD"/>
      <w:tabs>
        <w:tab w:val="left" w:pos="425"/>
        <w:tab w:val="left" w:pos="567"/>
      </w:tabs>
      <w:spacing w:before="320"/>
      <w:ind w:left="425" w:hanging="425"/>
      <w:outlineLvl w:val="1"/>
    </w:pPr>
    <w:rPr>
      <w:rFonts w:ascii="Tahoma" w:hAnsi="Tahoma"/>
      <w:b/>
      <w:bCs/>
      <w:spacing w:val="20"/>
      <w:sz w:val="22"/>
    </w:rPr>
  </w:style>
  <w:style w:type="paragraph" w:customStyle="1" w:styleId="af1">
    <w:name w:val="ΟΣ_παρ_δίπλα"/>
    <w:basedOn w:val="a8"/>
    <w:next w:val="a8"/>
    <w:rsid w:val="005833A4"/>
    <w:pPr>
      <w:spacing w:before="0"/>
    </w:pPr>
    <w:rPr>
      <w:position w:val="12"/>
    </w:rPr>
  </w:style>
  <w:style w:type="paragraph" w:customStyle="1" w:styleId="af2">
    <w:name w:val="ΟΣ_ΥΠΕΡΤΙΤΛΟΣ"/>
    <w:basedOn w:val="af0"/>
    <w:rsid w:val="005833A4"/>
    <w:pPr>
      <w:pBdr>
        <w:top w:val="none" w:sz="0" w:space="0" w:color="auto"/>
        <w:left w:val="none" w:sz="0" w:space="0" w:color="auto"/>
        <w:bottom w:val="none" w:sz="0" w:space="0" w:color="auto"/>
        <w:right w:val="none" w:sz="0" w:space="0" w:color="auto"/>
      </w:pBdr>
      <w:shd w:val="clear" w:color="auto" w:fill="auto"/>
      <w:ind w:left="0" w:firstLine="0"/>
      <w:jc w:val="center"/>
      <w:outlineLvl w:val="0"/>
    </w:pPr>
    <w:rPr>
      <w:color w:val="008000"/>
      <w:spacing w:val="40"/>
      <w:sz w:val="24"/>
    </w:rPr>
  </w:style>
  <w:style w:type="paragraph" w:customStyle="1" w:styleId="af3">
    <w:name w:val="ΟΣ_παρ_πεδίου"/>
    <w:basedOn w:val="a8"/>
    <w:link w:val="Char6"/>
    <w:rsid w:val="005833A4"/>
    <w:pPr>
      <w:spacing w:before="160"/>
      <w:ind w:hanging="181"/>
    </w:pPr>
    <w:rPr>
      <w:szCs w:val="20"/>
    </w:rPr>
  </w:style>
  <w:style w:type="character" w:customStyle="1" w:styleId="Char6">
    <w:name w:val="ΟΣ_παρ_πεδίου Char"/>
    <w:basedOn w:val="Char3"/>
    <w:link w:val="af3"/>
    <w:rsid w:val="005833A4"/>
    <w:rPr>
      <w:rFonts w:ascii="Tahoma" w:eastAsia="Times New Roman" w:hAnsi="Tahoma" w:cs="Times New Roman"/>
      <w:szCs w:val="20"/>
    </w:rPr>
  </w:style>
  <w:style w:type="character" w:customStyle="1" w:styleId="af4">
    <w:name w:val="ΟΣ_χαρ_πεδίου"/>
    <w:rsid w:val="005833A4"/>
    <w:rPr>
      <w:b/>
      <w:color w:val="008000"/>
      <w:bdr w:val="none" w:sz="0" w:space="0" w:color="auto"/>
    </w:rPr>
  </w:style>
  <w:style w:type="paragraph" w:styleId="af5">
    <w:name w:val="header"/>
    <w:basedOn w:val="a"/>
    <w:link w:val="Char7"/>
    <w:rsid w:val="005833A4"/>
    <w:pPr>
      <w:tabs>
        <w:tab w:val="center" w:pos="4153"/>
        <w:tab w:val="right" w:pos="8306"/>
      </w:tabs>
    </w:pPr>
    <w:rPr>
      <w:sz w:val="24"/>
    </w:rPr>
  </w:style>
  <w:style w:type="character" w:customStyle="1" w:styleId="Char7">
    <w:name w:val="Κεφαλίδα Char"/>
    <w:basedOn w:val="a0"/>
    <w:link w:val="af5"/>
    <w:rsid w:val="005833A4"/>
    <w:rPr>
      <w:rFonts w:ascii="Times New Roman" w:eastAsia="Times New Roman" w:hAnsi="Times New Roman" w:cs="Times New Roman"/>
      <w:sz w:val="24"/>
      <w:szCs w:val="20"/>
    </w:rPr>
  </w:style>
  <w:style w:type="paragraph" w:customStyle="1" w:styleId="10">
    <w:name w:val="ΟΣ_παραδ_1"/>
    <w:basedOn w:val="a"/>
    <w:rsid w:val="005833A4"/>
    <w:pPr>
      <w:spacing w:before="120" w:after="60" w:line="280" w:lineRule="atLeast"/>
      <w:ind w:left="851" w:right="851"/>
      <w:jc w:val="both"/>
    </w:pPr>
    <w:rPr>
      <w:rFonts w:ascii="Tahoma" w:hAnsi="Tahoma" w:cs="Tahoma"/>
      <w:i/>
      <w:szCs w:val="22"/>
    </w:rPr>
  </w:style>
  <w:style w:type="paragraph" w:customStyle="1" w:styleId="af6">
    <w:name w:val="ΟΣ_παράδ"/>
    <w:basedOn w:val="a8"/>
    <w:link w:val="Char8"/>
    <w:rsid w:val="005833A4"/>
    <w:pPr>
      <w:spacing w:after="60" w:line="280" w:lineRule="atLeast"/>
      <w:ind w:left="851" w:right="851"/>
    </w:pPr>
    <w:rPr>
      <w:i/>
    </w:rPr>
  </w:style>
  <w:style w:type="character" w:customStyle="1" w:styleId="Char8">
    <w:name w:val="ΟΣ_παράδ Char"/>
    <w:link w:val="af6"/>
    <w:rsid w:val="005833A4"/>
    <w:rPr>
      <w:rFonts w:ascii="Tahoma" w:eastAsia="Times New Roman" w:hAnsi="Tahoma" w:cs="Times New Roman"/>
      <w:i/>
    </w:rPr>
  </w:style>
  <w:style w:type="paragraph" w:customStyle="1" w:styleId="-1">
    <w:name w:val="ΟΣ_τιτλάκι-βελάκι"/>
    <w:basedOn w:val="a"/>
    <w:link w:val="-Char"/>
    <w:rsid w:val="005833A4"/>
    <w:pPr>
      <w:spacing w:before="240"/>
      <w:ind w:left="567"/>
      <w:jc w:val="both"/>
    </w:pPr>
    <w:rPr>
      <w:rFonts w:ascii="Tahoma" w:hAnsi="Tahoma"/>
      <w:b/>
      <w:bCs/>
      <w:i/>
      <w:iCs/>
      <w:color w:val="00597B"/>
      <w:sz w:val="22"/>
      <w:szCs w:val="22"/>
      <w:u w:val="single"/>
    </w:rPr>
  </w:style>
  <w:style w:type="character" w:customStyle="1" w:styleId="-Char">
    <w:name w:val="ΟΣ_τιτλάκι-βελάκι Char"/>
    <w:link w:val="-1"/>
    <w:rsid w:val="005833A4"/>
    <w:rPr>
      <w:rFonts w:ascii="Tahoma" w:eastAsia="Times New Roman" w:hAnsi="Tahoma" w:cs="Times New Roman"/>
      <w:b/>
      <w:bCs/>
      <w:i/>
      <w:iCs/>
      <w:color w:val="00597B"/>
      <w:u w:val="single"/>
    </w:rPr>
  </w:style>
  <w:style w:type="paragraph" w:styleId="30">
    <w:name w:val="Body Text 3"/>
    <w:basedOn w:val="a"/>
    <w:link w:val="3Char0"/>
    <w:rsid w:val="005833A4"/>
    <w:pPr>
      <w:spacing w:after="120"/>
    </w:pPr>
    <w:rPr>
      <w:sz w:val="16"/>
      <w:szCs w:val="16"/>
    </w:rPr>
  </w:style>
  <w:style w:type="character" w:customStyle="1" w:styleId="3Char0">
    <w:name w:val="Σώμα κείμενου 3 Char"/>
    <w:basedOn w:val="a0"/>
    <w:link w:val="30"/>
    <w:rsid w:val="005833A4"/>
    <w:rPr>
      <w:rFonts w:ascii="Times New Roman" w:eastAsia="Times New Roman" w:hAnsi="Times New Roman" w:cs="Times New Roman"/>
      <w:sz w:val="16"/>
      <w:szCs w:val="16"/>
    </w:rPr>
  </w:style>
  <w:style w:type="paragraph" w:styleId="af7">
    <w:name w:val="Body Text"/>
    <w:basedOn w:val="a"/>
    <w:link w:val="Char9"/>
    <w:rsid w:val="005833A4"/>
    <w:pPr>
      <w:spacing w:after="120"/>
    </w:pPr>
    <w:rPr>
      <w:sz w:val="24"/>
    </w:rPr>
  </w:style>
  <w:style w:type="character" w:customStyle="1" w:styleId="Char9">
    <w:name w:val="Σώμα κειμένου Char"/>
    <w:basedOn w:val="a0"/>
    <w:link w:val="af7"/>
    <w:rsid w:val="005833A4"/>
    <w:rPr>
      <w:rFonts w:ascii="Times New Roman" w:eastAsia="Times New Roman" w:hAnsi="Times New Roman" w:cs="Times New Roman"/>
      <w:sz w:val="24"/>
      <w:szCs w:val="20"/>
    </w:rPr>
  </w:style>
  <w:style w:type="paragraph" w:styleId="31">
    <w:name w:val="Body Text Indent 3"/>
    <w:basedOn w:val="a"/>
    <w:link w:val="3Char1"/>
    <w:rsid w:val="005833A4"/>
    <w:pPr>
      <w:spacing w:after="120"/>
      <w:ind w:left="283"/>
    </w:pPr>
    <w:rPr>
      <w:sz w:val="16"/>
      <w:szCs w:val="16"/>
    </w:rPr>
  </w:style>
  <w:style w:type="character" w:customStyle="1" w:styleId="3Char1">
    <w:name w:val="Σώμα κείμενου με εσοχή 3 Char"/>
    <w:basedOn w:val="a0"/>
    <w:link w:val="31"/>
    <w:rsid w:val="005833A4"/>
    <w:rPr>
      <w:rFonts w:ascii="Times New Roman" w:eastAsia="Times New Roman" w:hAnsi="Times New Roman" w:cs="Times New Roman"/>
      <w:sz w:val="16"/>
      <w:szCs w:val="16"/>
    </w:rPr>
  </w:style>
  <w:style w:type="paragraph" w:customStyle="1" w:styleId="BodyText31">
    <w:name w:val="Body Text 31"/>
    <w:basedOn w:val="a"/>
    <w:rsid w:val="005833A4"/>
    <w:pPr>
      <w:widowControl w:val="0"/>
      <w:tabs>
        <w:tab w:val="left" w:pos="360"/>
      </w:tabs>
      <w:jc w:val="both"/>
    </w:pPr>
    <w:rPr>
      <w:rFonts w:ascii="Courier New" w:hAnsi="Courier New"/>
      <w:b/>
      <w:sz w:val="24"/>
      <w:lang w:val="en-US"/>
    </w:rPr>
  </w:style>
  <w:style w:type="paragraph" w:styleId="af8">
    <w:name w:val="Title"/>
    <w:basedOn w:val="a"/>
    <w:link w:val="Chara"/>
    <w:qFormat/>
    <w:rsid w:val="005833A4"/>
    <w:pPr>
      <w:jc w:val="center"/>
    </w:pPr>
    <w:rPr>
      <w:b/>
      <w:sz w:val="28"/>
    </w:rPr>
  </w:style>
  <w:style w:type="character" w:customStyle="1" w:styleId="Chara">
    <w:name w:val="Τίτλος Char"/>
    <w:basedOn w:val="a0"/>
    <w:link w:val="af8"/>
    <w:rsid w:val="005833A4"/>
    <w:rPr>
      <w:rFonts w:ascii="Times New Roman" w:eastAsia="Times New Roman" w:hAnsi="Times New Roman" w:cs="Times New Roman"/>
      <w:b/>
      <w:sz w:val="28"/>
      <w:szCs w:val="20"/>
    </w:rPr>
  </w:style>
  <w:style w:type="character" w:customStyle="1" w:styleId="af9">
    <w:name w:val="Στυλ Βασικό +"/>
    <w:basedOn w:val="a0"/>
    <w:rsid w:val="005833A4"/>
  </w:style>
  <w:style w:type="paragraph" w:customStyle="1" w:styleId="210">
    <w:name w:val="Σώμα κείμενου 21"/>
    <w:basedOn w:val="a"/>
    <w:rsid w:val="005833A4"/>
    <w:pPr>
      <w:suppressAutoHyphens/>
      <w:jc w:val="both"/>
    </w:pPr>
    <w:rPr>
      <w:rFonts w:ascii="Courier New" w:hAnsi="Courier New"/>
      <w:color w:val="000000"/>
      <w:sz w:val="24"/>
      <w:lang w:eastAsia="ar-SA"/>
    </w:rPr>
  </w:style>
  <w:style w:type="paragraph" w:customStyle="1" w:styleId="211">
    <w:name w:val="Σώμα κείμενου 21"/>
    <w:basedOn w:val="a"/>
    <w:rsid w:val="005833A4"/>
    <w:pPr>
      <w:suppressAutoHyphens/>
      <w:jc w:val="both"/>
    </w:pPr>
    <w:rPr>
      <w:rFonts w:ascii="Courier New" w:hAnsi="Courier New"/>
      <w:color w:val="000000"/>
      <w:sz w:val="24"/>
      <w:lang w:eastAsia="ar-SA"/>
    </w:rPr>
  </w:style>
  <w:style w:type="character" w:customStyle="1" w:styleId="afa">
    <w:name w:val="Λεζάντα πίνακα_"/>
    <w:basedOn w:val="a0"/>
    <w:link w:val="afb"/>
    <w:rsid w:val="000662B0"/>
    <w:rPr>
      <w:rFonts w:ascii="Tahoma" w:eastAsia="Tahoma" w:hAnsi="Tahoma" w:cs="Tahoma"/>
      <w:i/>
      <w:iCs/>
      <w:color w:val="221E20"/>
      <w:sz w:val="15"/>
      <w:szCs w:val="15"/>
    </w:rPr>
  </w:style>
  <w:style w:type="paragraph" w:customStyle="1" w:styleId="afb">
    <w:name w:val="Λεζάντα πίνακα"/>
    <w:basedOn w:val="a"/>
    <w:link w:val="afa"/>
    <w:rsid w:val="000662B0"/>
    <w:pPr>
      <w:widowControl w:val="0"/>
    </w:pPr>
    <w:rPr>
      <w:rFonts w:ascii="Tahoma" w:eastAsia="Tahoma" w:hAnsi="Tahoma" w:cs="Tahoma"/>
      <w:i/>
      <w:iCs/>
      <w:color w:val="221E20"/>
      <w:sz w:val="15"/>
      <w:szCs w:val="15"/>
      <w:lang w:eastAsia="en-US"/>
    </w:rPr>
  </w:style>
  <w:style w:type="paragraph" w:styleId="afc">
    <w:name w:val="No Spacing"/>
    <w:uiPriority w:val="1"/>
    <w:qFormat/>
    <w:rsid w:val="0012225F"/>
    <w:pPr>
      <w:spacing w:after="0" w:line="240" w:lineRule="auto"/>
    </w:pPr>
    <w:rPr>
      <w:rFonts w:ascii="Times New Roman" w:eastAsia="Times New Roman" w:hAnsi="Times New Roman" w:cs="Times New Roman"/>
      <w:sz w:val="20"/>
      <w:szCs w:val="20"/>
      <w:lang w:eastAsia="el-GR"/>
    </w:rPr>
  </w:style>
  <w:style w:type="character" w:customStyle="1" w:styleId="4Char">
    <w:name w:val="Επικεφαλίδα 4 Char"/>
    <w:basedOn w:val="a0"/>
    <w:link w:val="4"/>
    <w:uiPriority w:val="9"/>
    <w:rsid w:val="0012225F"/>
    <w:rPr>
      <w:rFonts w:asciiTheme="majorHAnsi" w:eastAsiaTheme="majorEastAsia" w:hAnsiTheme="majorHAnsi" w:cstheme="majorBidi"/>
      <w:b/>
      <w:bCs/>
      <w:i/>
      <w:iCs/>
      <w:color w:val="4F81BD" w:themeColor="accent1"/>
      <w:sz w:val="20"/>
      <w:szCs w:val="20"/>
      <w:lang w:eastAsia="el-GR"/>
    </w:rPr>
  </w:style>
  <w:style w:type="character" w:customStyle="1" w:styleId="5Char">
    <w:name w:val="Επικεφαλίδα 5 Char"/>
    <w:basedOn w:val="a0"/>
    <w:link w:val="5"/>
    <w:uiPriority w:val="9"/>
    <w:rsid w:val="0012225F"/>
    <w:rPr>
      <w:rFonts w:asciiTheme="majorHAnsi" w:eastAsiaTheme="majorEastAsia" w:hAnsiTheme="majorHAnsi" w:cstheme="majorBidi"/>
      <w:color w:val="243F60" w:themeColor="accent1" w:themeShade="7F"/>
      <w:sz w:val="20"/>
      <w:szCs w:val="20"/>
      <w:lang w:eastAsia="el-GR"/>
    </w:rPr>
  </w:style>
  <w:style w:type="character" w:customStyle="1" w:styleId="6Char">
    <w:name w:val="Επικεφαλίδα 6 Char"/>
    <w:basedOn w:val="a0"/>
    <w:link w:val="6"/>
    <w:uiPriority w:val="9"/>
    <w:rsid w:val="0012225F"/>
    <w:rPr>
      <w:rFonts w:asciiTheme="majorHAnsi" w:eastAsiaTheme="majorEastAsia" w:hAnsiTheme="majorHAnsi" w:cstheme="majorBidi"/>
      <w:i/>
      <w:iCs/>
      <w:color w:val="243F60" w:themeColor="accent1" w:themeShade="7F"/>
      <w:sz w:val="20"/>
      <w:szCs w:val="20"/>
      <w:lang w:eastAsia="el-GR"/>
    </w:rPr>
  </w:style>
  <w:style w:type="character" w:customStyle="1" w:styleId="7Char">
    <w:name w:val="Επικεφαλίδα 7 Char"/>
    <w:basedOn w:val="a0"/>
    <w:link w:val="7"/>
    <w:uiPriority w:val="9"/>
    <w:rsid w:val="00451489"/>
    <w:rPr>
      <w:rFonts w:asciiTheme="majorHAnsi" w:eastAsiaTheme="majorEastAsia" w:hAnsiTheme="majorHAnsi" w:cstheme="majorBidi"/>
      <w:i/>
      <w:iCs/>
      <w:color w:val="404040" w:themeColor="text1" w:themeTint="BF"/>
      <w:sz w:val="20"/>
      <w:szCs w:val="20"/>
      <w:lang w:eastAsia="el-GR"/>
    </w:rPr>
  </w:style>
  <w:style w:type="character" w:customStyle="1" w:styleId="8Char">
    <w:name w:val="Επικεφαλίδα 8 Char"/>
    <w:basedOn w:val="a0"/>
    <w:link w:val="8"/>
    <w:uiPriority w:val="9"/>
    <w:rsid w:val="00451489"/>
    <w:rPr>
      <w:rFonts w:asciiTheme="majorHAnsi" w:eastAsiaTheme="majorEastAsia" w:hAnsiTheme="majorHAnsi" w:cstheme="majorBidi"/>
      <w:color w:val="404040" w:themeColor="text1" w:themeTint="BF"/>
      <w:sz w:val="20"/>
      <w:szCs w:val="20"/>
      <w:lang w:eastAsia="el-GR"/>
    </w:rPr>
  </w:style>
  <w:style w:type="character" w:customStyle="1" w:styleId="9Char">
    <w:name w:val="Επικεφαλίδα 9 Char"/>
    <w:basedOn w:val="a0"/>
    <w:link w:val="9"/>
    <w:uiPriority w:val="9"/>
    <w:rsid w:val="00451489"/>
    <w:rPr>
      <w:rFonts w:asciiTheme="majorHAnsi" w:eastAsiaTheme="majorEastAsia" w:hAnsiTheme="majorHAnsi" w:cstheme="majorBidi"/>
      <w:i/>
      <w:iCs/>
      <w:color w:val="404040" w:themeColor="text1" w:themeTint="BF"/>
      <w:sz w:val="20"/>
      <w:szCs w:val="20"/>
      <w:lang w:eastAsia="el-GR"/>
    </w:rPr>
  </w:style>
  <w:style w:type="paragraph" w:styleId="afd">
    <w:name w:val="Subtitle"/>
    <w:basedOn w:val="a"/>
    <w:next w:val="a"/>
    <w:link w:val="Charb"/>
    <w:uiPriority w:val="11"/>
    <w:qFormat/>
    <w:rsid w:val="0045148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b">
    <w:name w:val="Υπότιτλος Char"/>
    <w:basedOn w:val="a0"/>
    <w:link w:val="afd"/>
    <w:uiPriority w:val="11"/>
    <w:rsid w:val="00451489"/>
    <w:rPr>
      <w:rFonts w:asciiTheme="majorHAnsi" w:eastAsiaTheme="majorEastAsia" w:hAnsiTheme="majorHAnsi" w:cstheme="majorBidi"/>
      <w:i/>
      <w:iCs/>
      <w:color w:val="4F81BD" w:themeColor="accent1"/>
      <w:spacing w:val="15"/>
      <w:sz w:val="24"/>
      <w:szCs w:val="24"/>
      <w:lang w:eastAsia="el-GR"/>
    </w:rPr>
  </w:style>
  <w:style w:type="character" w:styleId="afe">
    <w:name w:val="Subtle Emphasis"/>
    <w:basedOn w:val="a0"/>
    <w:uiPriority w:val="19"/>
    <w:qFormat/>
    <w:rsid w:val="00493248"/>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gostoli.gov.g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tad1@argostoli.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450</TotalTime>
  <Pages>6</Pages>
  <Words>1864</Words>
  <Characters>10066</Characters>
  <Application>Microsoft Office Word</Application>
  <DocSecurity>0</DocSecurity>
  <Lines>83</Lines>
  <Paragraphs>23</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11907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nannik</dc:creator>
  <cp:lastModifiedBy>eutuxia kyriakatoy</cp:lastModifiedBy>
  <cp:revision>29</cp:revision>
  <cp:lastPrinted>2023-08-04T09:05:00Z</cp:lastPrinted>
  <dcterms:created xsi:type="dcterms:W3CDTF">2023-08-01T08:01:00Z</dcterms:created>
  <dcterms:modified xsi:type="dcterms:W3CDTF">2024-07-16T11:29:00Z</dcterms:modified>
</cp:coreProperties>
</file>