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EBC" w:rsidRDefault="00B50EBC" w:rsidP="00B50EBC">
      <w:pPr>
        <w:spacing w:after="0" w:line="240" w:lineRule="auto"/>
      </w:pPr>
      <w:r w:rsidRPr="00651322">
        <w:rPr>
          <w:noProof/>
        </w:rPr>
        <w:drawing>
          <wp:inline distT="0" distB="0" distL="0" distR="0">
            <wp:extent cx="1543050" cy="904875"/>
            <wp:effectExtent l="0" t="0" r="0" b="9525"/>
            <wp:docPr id="3"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43050" cy="904875"/>
                    </a:xfrm>
                    <a:prstGeom prst="rect">
                      <a:avLst/>
                    </a:prstGeom>
                    <a:noFill/>
                    <a:ln>
                      <a:noFill/>
                    </a:ln>
                  </pic:spPr>
                </pic:pic>
              </a:graphicData>
            </a:graphic>
          </wp:inline>
        </w:drawing>
      </w:r>
    </w:p>
    <w:p w:rsidR="00B50EBC" w:rsidRPr="0064454A" w:rsidRDefault="00B50EBC" w:rsidP="00B50EBC">
      <w:pPr>
        <w:spacing w:after="0" w:line="240" w:lineRule="auto"/>
        <w:rPr>
          <w:rStyle w:val="-"/>
          <w:rFonts w:cstheme="minorHAnsi"/>
          <w:sz w:val="20"/>
          <w:szCs w:val="20"/>
          <w:lang w:eastAsia="en-GB"/>
        </w:rPr>
      </w:pPr>
      <w:hyperlink r:id="rId6" w:tgtFrame="_blank" w:history="1">
        <w:r w:rsidRPr="0064454A">
          <w:rPr>
            <w:rStyle w:val="-"/>
            <w:rFonts w:cstheme="minorHAnsi"/>
            <w:sz w:val="20"/>
            <w:szCs w:val="20"/>
            <w:lang w:eastAsia="en-GB"/>
          </w:rPr>
          <w:t>https://lsionionnison.com/</w:t>
        </w:r>
      </w:hyperlink>
    </w:p>
    <w:p w:rsidR="00B50EBC" w:rsidRDefault="00B50EBC" w:rsidP="00B50EBC"/>
    <w:p w:rsidR="0082074C" w:rsidRPr="00B50EBC" w:rsidRDefault="0082074C" w:rsidP="00B50EBC">
      <w:pPr>
        <w:spacing w:after="0" w:line="240" w:lineRule="auto"/>
        <w:jc w:val="center"/>
        <w:rPr>
          <w:b/>
          <w:bCs/>
          <w:sz w:val="30"/>
          <w:szCs w:val="30"/>
        </w:rPr>
      </w:pPr>
      <w:r w:rsidRPr="00B50EBC">
        <w:rPr>
          <w:b/>
          <w:bCs/>
          <w:sz w:val="30"/>
          <w:szCs w:val="30"/>
        </w:rPr>
        <w:t>ΕΠΕΡΩΤΗΣΗ:</w:t>
      </w:r>
    </w:p>
    <w:p w:rsidR="0082074C" w:rsidRPr="00B50EBC" w:rsidRDefault="0082074C" w:rsidP="00B50EBC">
      <w:pPr>
        <w:spacing w:after="0" w:line="240" w:lineRule="auto"/>
        <w:jc w:val="center"/>
        <w:rPr>
          <w:b/>
          <w:bCs/>
          <w:sz w:val="30"/>
          <w:szCs w:val="30"/>
        </w:rPr>
      </w:pPr>
    </w:p>
    <w:p w:rsidR="0082074C" w:rsidRPr="00B50EBC" w:rsidRDefault="0082074C" w:rsidP="00B50EBC">
      <w:pPr>
        <w:spacing w:after="0" w:line="240" w:lineRule="auto"/>
        <w:jc w:val="center"/>
        <w:rPr>
          <w:b/>
          <w:bCs/>
          <w:sz w:val="30"/>
          <w:szCs w:val="30"/>
        </w:rPr>
      </w:pPr>
      <w:r w:rsidRPr="00B50EBC">
        <w:rPr>
          <w:b/>
          <w:bCs/>
          <w:sz w:val="30"/>
          <w:szCs w:val="30"/>
        </w:rPr>
        <w:t xml:space="preserve">Επαρχιακό Οδικό Δίκτυο Κεφαλονιάς &amp; Ιθάκης, απαρχαιωμένο, </w:t>
      </w:r>
      <w:proofErr w:type="spellStart"/>
      <w:r w:rsidRPr="00B50EBC">
        <w:rPr>
          <w:b/>
          <w:bCs/>
          <w:sz w:val="30"/>
          <w:szCs w:val="30"/>
        </w:rPr>
        <w:t>κακοσυντηρημένο</w:t>
      </w:r>
      <w:proofErr w:type="spellEnd"/>
      <w:r w:rsidRPr="00B50EBC">
        <w:rPr>
          <w:b/>
          <w:bCs/>
          <w:sz w:val="30"/>
          <w:szCs w:val="30"/>
        </w:rPr>
        <w:t>, επικίνδυνο, με ανοιχτές</w:t>
      </w:r>
      <w:r w:rsidR="00B50EBC" w:rsidRPr="00B50EBC">
        <w:rPr>
          <w:b/>
          <w:bCs/>
          <w:sz w:val="30"/>
          <w:szCs w:val="30"/>
        </w:rPr>
        <w:t xml:space="preserve"> </w:t>
      </w:r>
      <w:r w:rsidRPr="00B50EBC">
        <w:rPr>
          <w:b/>
          <w:bCs/>
          <w:sz w:val="30"/>
          <w:szCs w:val="30"/>
        </w:rPr>
        <w:t>τις πληγές από τις φυσικές καταστροφές</w:t>
      </w:r>
      <w:r w:rsidR="00B50EBC" w:rsidRPr="00B50EBC">
        <w:rPr>
          <w:b/>
          <w:bCs/>
          <w:sz w:val="30"/>
          <w:szCs w:val="30"/>
        </w:rPr>
        <w:t xml:space="preserve"> - </w:t>
      </w:r>
      <w:r w:rsidRPr="00B50EBC">
        <w:rPr>
          <w:b/>
          <w:bCs/>
          <w:sz w:val="30"/>
          <w:szCs w:val="30"/>
        </w:rPr>
        <w:t>Θα υλοποιήσετε άμεσα τα αναγκαία έργα που απαιτούνται και όχι αποσπασματικές παρεμβάσεις;</w:t>
      </w:r>
    </w:p>
    <w:p w:rsidR="0082074C" w:rsidRDefault="0082074C" w:rsidP="00B50EBC">
      <w:pPr>
        <w:pStyle w:val="a3"/>
        <w:spacing w:after="0" w:line="340" w:lineRule="exact"/>
        <w:ind w:left="0"/>
        <w:jc w:val="both"/>
        <w:rPr>
          <w:b/>
          <w:bCs/>
          <w:sz w:val="24"/>
          <w:szCs w:val="24"/>
        </w:rPr>
      </w:pPr>
    </w:p>
    <w:p w:rsidR="0082074C" w:rsidRPr="00B50EBC" w:rsidRDefault="0082074C" w:rsidP="00B50EBC">
      <w:pPr>
        <w:pStyle w:val="a3"/>
        <w:spacing w:after="0" w:line="340" w:lineRule="exact"/>
        <w:ind w:left="0"/>
        <w:jc w:val="both"/>
        <w:rPr>
          <w:rFonts w:cstheme="minorHAnsi"/>
        </w:rPr>
      </w:pPr>
      <w:r w:rsidRPr="00B50EBC">
        <w:rPr>
          <w:rFonts w:cstheme="minorHAnsi"/>
        </w:rPr>
        <w:t>Ότι και να γράψουμε στην Επερώτηση θα επαναληφθούμε. Να προσθέσουμε μπορούμε νέα</w:t>
      </w:r>
      <w:r w:rsidR="00B50EBC" w:rsidRPr="00B50EBC">
        <w:rPr>
          <w:rFonts w:cstheme="minorHAnsi"/>
        </w:rPr>
        <w:t xml:space="preserve"> </w:t>
      </w:r>
      <w:r w:rsidRPr="00B50EBC">
        <w:rPr>
          <w:rFonts w:cstheme="minorHAnsi"/>
        </w:rPr>
        <w:t>προβλήμ</w:t>
      </w:r>
      <w:r w:rsidR="007E3074" w:rsidRPr="00B50EBC">
        <w:rPr>
          <w:rFonts w:cstheme="minorHAnsi"/>
        </w:rPr>
        <w:t>ατα. Και αν κάποιος αναρωτιέται: Δ</w:t>
      </w:r>
      <w:r w:rsidRPr="00B50EBC">
        <w:rPr>
          <w:rFonts w:cstheme="minorHAnsi"/>
        </w:rPr>
        <w:t xml:space="preserve">εν έχει γίνει τίποτα; Η απάντηση είναι ότι ποτέ δεν υποστηρίξαμε ότι δεν γίνεται τίποτα. Πάντα κάποιες παρεμβάσεις γίνονται, αποσπασματικές, ασύνδετες, χωρίς ιεράρχηση και προγραμματισμό. Στην πλειονότητα τους κάτω από την λαϊκή απαίτηση και διαμαρτυρία και μερικές φορές – όχι πάντα- </w:t>
      </w:r>
      <w:r w:rsidR="007E3074" w:rsidRPr="00B50EBC">
        <w:rPr>
          <w:rFonts w:cstheme="minorHAnsi"/>
        </w:rPr>
        <w:t>μετά</w:t>
      </w:r>
      <w:r w:rsidRPr="00B50EBC">
        <w:rPr>
          <w:rFonts w:cstheme="minorHAnsi"/>
        </w:rPr>
        <w:t xml:space="preserve"> από τραγικά γεγονότα.</w:t>
      </w:r>
    </w:p>
    <w:p w:rsidR="0082074C" w:rsidRPr="00B50EBC" w:rsidRDefault="0082074C" w:rsidP="00B50EBC">
      <w:pPr>
        <w:pStyle w:val="a3"/>
        <w:spacing w:after="0" w:line="340" w:lineRule="exact"/>
        <w:ind w:left="0"/>
        <w:jc w:val="both"/>
        <w:rPr>
          <w:rFonts w:cstheme="minorHAnsi"/>
          <w:b/>
          <w:bCs/>
        </w:rPr>
      </w:pPr>
      <w:r w:rsidRPr="00B50EBC">
        <w:rPr>
          <w:rFonts w:cstheme="minorHAnsi"/>
          <w:b/>
          <w:bCs/>
        </w:rPr>
        <w:t>Τι απαντάνε οι πολιτικές δυνάμεις σε επίπεδο Περιφέρειας αλλά και της κυβέρνησης κάθε φορά για την κατάσταση αυτή;</w:t>
      </w:r>
    </w:p>
    <w:p w:rsidR="00B50EBC" w:rsidRPr="00B50EBC" w:rsidRDefault="0082074C" w:rsidP="00B50EBC">
      <w:pPr>
        <w:pStyle w:val="a3"/>
        <w:spacing w:after="0" w:line="340" w:lineRule="exact"/>
        <w:ind w:left="0"/>
        <w:jc w:val="both"/>
        <w:rPr>
          <w:rFonts w:cstheme="minorHAnsi"/>
        </w:rPr>
      </w:pPr>
      <w:r w:rsidRPr="00B50EBC">
        <w:rPr>
          <w:rFonts w:cstheme="minorHAnsi"/>
        </w:rPr>
        <w:t>Για την προηγούμενη δεκαετία, ότι υπήρχε περιορισμός από τα μνημόνια. Για την προ μνημονίων περίοδο ότι έφταιγαν οι προηγούμενοι που διοικούσαν.</w:t>
      </w:r>
    </w:p>
    <w:p w:rsidR="00B50EBC" w:rsidRPr="00B50EBC" w:rsidRDefault="0082074C" w:rsidP="00B50EBC">
      <w:pPr>
        <w:pStyle w:val="a3"/>
        <w:spacing w:after="0" w:line="340" w:lineRule="exact"/>
        <w:ind w:left="0"/>
        <w:jc w:val="both"/>
        <w:rPr>
          <w:rFonts w:cstheme="minorHAnsi"/>
          <w:b/>
          <w:bCs/>
        </w:rPr>
      </w:pPr>
      <w:r w:rsidRPr="00B50EBC">
        <w:rPr>
          <w:rFonts w:cstheme="minorHAnsi"/>
          <w:b/>
          <w:bCs/>
        </w:rPr>
        <w:t>Τώρα τι λένε;</w:t>
      </w:r>
    </w:p>
    <w:p w:rsidR="0082074C" w:rsidRPr="00B50EBC" w:rsidRDefault="0082074C" w:rsidP="00B50EBC">
      <w:pPr>
        <w:pStyle w:val="a3"/>
        <w:spacing w:after="0" w:line="340" w:lineRule="exact"/>
        <w:ind w:left="0"/>
        <w:jc w:val="both"/>
        <w:rPr>
          <w:rFonts w:cstheme="minorHAnsi"/>
        </w:rPr>
      </w:pPr>
      <w:r w:rsidRPr="00B50EBC">
        <w:rPr>
          <w:rFonts w:cstheme="minorHAnsi"/>
        </w:rPr>
        <w:t>Ότι φταίει η υποστε</w:t>
      </w:r>
      <w:r w:rsidR="007E3074" w:rsidRPr="00B50EBC">
        <w:rPr>
          <w:rFonts w:cstheme="minorHAnsi"/>
        </w:rPr>
        <w:t>λέχωση των υπηρεσιών, η ανικανότητα των προηγούμενων</w:t>
      </w:r>
      <w:r w:rsidR="00B50EBC" w:rsidRPr="00B50EBC">
        <w:rPr>
          <w:rFonts w:cstheme="minorHAnsi"/>
        </w:rPr>
        <w:t xml:space="preserve">, </w:t>
      </w:r>
      <w:r w:rsidR="007E3074" w:rsidRPr="00B50EBC">
        <w:rPr>
          <w:rFonts w:cstheme="minorHAnsi"/>
        </w:rPr>
        <w:t>κάποιοι</w:t>
      </w:r>
      <w:r w:rsidRPr="00B50EBC">
        <w:rPr>
          <w:rFonts w:cstheme="minorHAnsi"/>
        </w:rPr>
        <w:t xml:space="preserve"> «κακοί» υπουργοί που δίνουν τα χρήματα σε άλλες περιοχές.</w:t>
      </w:r>
    </w:p>
    <w:p w:rsidR="0082074C" w:rsidRPr="00B50EBC" w:rsidRDefault="0082074C" w:rsidP="00B50EBC">
      <w:pPr>
        <w:pStyle w:val="a3"/>
        <w:spacing w:after="0" w:line="340" w:lineRule="exact"/>
        <w:ind w:left="0"/>
        <w:jc w:val="both"/>
        <w:rPr>
          <w:rFonts w:cstheme="minorHAnsi"/>
        </w:rPr>
      </w:pPr>
      <w:r w:rsidRPr="00B50EBC">
        <w:rPr>
          <w:rFonts w:cstheme="minorHAnsi"/>
          <w:b/>
          <w:bCs/>
        </w:rPr>
        <w:t>Ποιοι τα λένε αυτά;</w:t>
      </w:r>
    </w:p>
    <w:p w:rsidR="0082074C" w:rsidRPr="00B50EBC" w:rsidRDefault="0082074C" w:rsidP="00B50EBC">
      <w:pPr>
        <w:pStyle w:val="a3"/>
        <w:spacing w:after="0" w:line="340" w:lineRule="exact"/>
        <w:ind w:left="0"/>
        <w:jc w:val="both"/>
        <w:rPr>
          <w:rFonts w:cstheme="minorHAnsi"/>
        </w:rPr>
      </w:pPr>
      <w:r w:rsidRPr="00B50EBC">
        <w:rPr>
          <w:rFonts w:cstheme="minorHAnsi"/>
        </w:rPr>
        <w:t>Οι δυνάμεις εκείνες και το πολιτικό προσωπικό που κυβερνούν το τόπο μας τα τελευταία 50 χρόνια. Αλλάζουν παρατάξεις, κόμματα και χρώματα για να μπορούν κάθε φορά να παραπλανούν τον λαό.</w:t>
      </w:r>
    </w:p>
    <w:p w:rsidR="0082074C" w:rsidRPr="00B50EBC" w:rsidRDefault="0082074C" w:rsidP="00B50EBC">
      <w:pPr>
        <w:pStyle w:val="a3"/>
        <w:spacing w:after="0" w:line="340" w:lineRule="exact"/>
        <w:ind w:left="0"/>
        <w:jc w:val="both"/>
        <w:rPr>
          <w:rFonts w:cstheme="minorHAnsi"/>
          <w:b/>
          <w:bCs/>
        </w:rPr>
      </w:pPr>
      <w:r w:rsidRPr="00B50EBC">
        <w:rPr>
          <w:rFonts w:cstheme="minorHAnsi"/>
          <w:b/>
          <w:bCs/>
        </w:rPr>
        <w:t>Τι κρύβουν και δεν ομολογούν;</w:t>
      </w:r>
    </w:p>
    <w:p w:rsidR="0082074C" w:rsidRPr="00B50EBC" w:rsidRDefault="0082074C" w:rsidP="00B50EBC">
      <w:pPr>
        <w:pStyle w:val="a3"/>
        <w:spacing w:after="0" w:line="340" w:lineRule="exact"/>
        <w:ind w:left="0"/>
        <w:jc w:val="both"/>
        <w:rPr>
          <w:rFonts w:cstheme="minorHAnsi"/>
        </w:rPr>
      </w:pPr>
      <w:r w:rsidRPr="00B50EBC">
        <w:rPr>
          <w:rFonts w:cstheme="minorHAnsi"/>
          <w:b/>
          <w:bCs/>
        </w:rPr>
        <w:t>Την αιτία</w:t>
      </w:r>
      <w:r w:rsidR="00F41294" w:rsidRPr="00B50EBC">
        <w:rPr>
          <w:rFonts w:cstheme="minorHAnsi"/>
        </w:rPr>
        <w:t xml:space="preserve"> </w:t>
      </w:r>
      <w:r w:rsidR="004E45F8" w:rsidRPr="00B50EBC">
        <w:rPr>
          <w:rFonts w:cstheme="minorHAnsi"/>
        </w:rPr>
        <w:t xml:space="preserve">η οποία </w:t>
      </w:r>
      <w:r w:rsidR="00F41294" w:rsidRPr="00B50EBC">
        <w:rPr>
          <w:rFonts w:cstheme="minorHAnsi"/>
        </w:rPr>
        <w:t>έχει ως αποτέλε</w:t>
      </w:r>
      <w:r w:rsidR="004E45F8" w:rsidRPr="00B50EBC">
        <w:rPr>
          <w:rFonts w:cstheme="minorHAnsi"/>
        </w:rPr>
        <w:t xml:space="preserve">σμα αυτού του είδους τα έργα να μην μπαίνουν σε προτεραιότητα ή να μην υλοποιούνται καθόλου. </w:t>
      </w:r>
      <w:r w:rsidRPr="00B50EBC">
        <w:rPr>
          <w:rFonts w:cstheme="minorHAnsi"/>
        </w:rPr>
        <w:t>Δεν είναι ότι δεν την ξέρουν. Προσπαθούν να την αποκρύψουν γιατί είναι η πηγή, η μήτρα των προβλημάτων που όμως είναι οξυγόνο, ζωή και ανάπτυξη για το σύστημα που ζούμε</w:t>
      </w:r>
      <w:r w:rsidR="00B50EBC" w:rsidRPr="00B50EBC">
        <w:rPr>
          <w:rFonts w:cstheme="minorHAnsi"/>
        </w:rPr>
        <w:t xml:space="preserve">. </w:t>
      </w:r>
      <w:r w:rsidRPr="00B50EBC">
        <w:rPr>
          <w:rFonts w:cstheme="minorHAnsi"/>
          <w:b/>
          <w:bCs/>
        </w:rPr>
        <w:t>Είναι η ανάπτυξη και η μεγέθυνση των επιχειρηματικών ομίλων μέσα από την ενίσχυση της κερδοφορίας τους και της ανταγωνιστικότητας τους. Όταν κερδίζουν αρκετά θα γίνει το έργο, εάν όχι είτε δεν θα γίνει καθόλου, είτε θα κάνει χρόνια να τελειώσει.</w:t>
      </w:r>
    </w:p>
    <w:p w:rsidR="0082074C" w:rsidRPr="00B50EBC" w:rsidRDefault="0082074C" w:rsidP="00B50EBC">
      <w:pPr>
        <w:pStyle w:val="a3"/>
        <w:spacing w:after="0" w:line="340" w:lineRule="exact"/>
        <w:ind w:left="0"/>
        <w:jc w:val="both"/>
        <w:rPr>
          <w:rFonts w:cstheme="minorHAnsi"/>
          <w:b/>
          <w:bCs/>
        </w:rPr>
      </w:pPr>
      <w:r w:rsidRPr="00B50EBC">
        <w:rPr>
          <w:rFonts w:cstheme="minorHAnsi"/>
          <w:b/>
          <w:bCs/>
        </w:rPr>
        <w:t>Χαρακτηριστικό κομμάτι ο τομέας της κατασκευής, της συντήρησης του Οδικού Δικτύου.</w:t>
      </w:r>
    </w:p>
    <w:p w:rsidR="0082074C" w:rsidRPr="00B50EBC" w:rsidRDefault="0082074C" w:rsidP="00B50EBC">
      <w:pPr>
        <w:pStyle w:val="a3"/>
        <w:spacing w:after="0" w:line="340" w:lineRule="exact"/>
        <w:ind w:left="0"/>
        <w:jc w:val="both"/>
        <w:rPr>
          <w:rFonts w:cstheme="minorHAnsi"/>
          <w:b/>
          <w:bCs/>
        </w:rPr>
      </w:pPr>
      <w:r w:rsidRPr="00B50EBC">
        <w:rPr>
          <w:rFonts w:cstheme="minorHAnsi"/>
          <w:b/>
          <w:bCs/>
        </w:rPr>
        <w:t>Ποια είναι η πραγματικότητα και η εμπειρία;</w:t>
      </w:r>
    </w:p>
    <w:p w:rsidR="0082074C" w:rsidRPr="00B50EBC" w:rsidRDefault="0082074C" w:rsidP="00B50EBC">
      <w:pPr>
        <w:pStyle w:val="a3"/>
        <w:numPr>
          <w:ilvl w:val="0"/>
          <w:numId w:val="1"/>
        </w:numPr>
        <w:spacing w:after="0" w:line="340" w:lineRule="exact"/>
        <w:ind w:left="567"/>
        <w:jc w:val="both"/>
        <w:rPr>
          <w:rFonts w:cstheme="minorHAnsi"/>
        </w:rPr>
      </w:pPr>
      <w:r w:rsidRPr="00B50EBC">
        <w:rPr>
          <w:rFonts w:cstheme="minorHAnsi"/>
        </w:rPr>
        <w:t>Τεράστια μείωση του μόνιμου προσωπικού στις αντίστοιχες Διευθύνσεις Τεχνικών Έργων.</w:t>
      </w:r>
    </w:p>
    <w:p w:rsidR="0082074C" w:rsidRPr="00B50EBC" w:rsidRDefault="0082074C" w:rsidP="00B50EBC">
      <w:pPr>
        <w:pStyle w:val="a3"/>
        <w:numPr>
          <w:ilvl w:val="0"/>
          <w:numId w:val="1"/>
        </w:numPr>
        <w:spacing w:after="0" w:line="340" w:lineRule="exact"/>
        <w:ind w:left="567"/>
        <w:jc w:val="both"/>
        <w:rPr>
          <w:rFonts w:cstheme="minorHAnsi"/>
        </w:rPr>
      </w:pPr>
      <w:r w:rsidRPr="00B50EBC">
        <w:rPr>
          <w:rFonts w:cstheme="minorHAnsi"/>
        </w:rPr>
        <w:t xml:space="preserve">Τα ελάχιστα μηχανήματα που υπάρχουν να είναι </w:t>
      </w:r>
      <w:proofErr w:type="spellStart"/>
      <w:r w:rsidRPr="00B50EBC">
        <w:rPr>
          <w:rFonts w:cstheme="minorHAnsi"/>
        </w:rPr>
        <w:t>κακοσυντηρημένα</w:t>
      </w:r>
      <w:proofErr w:type="spellEnd"/>
      <w:r w:rsidRPr="00B50EBC">
        <w:rPr>
          <w:rFonts w:cstheme="minorHAnsi"/>
        </w:rPr>
        <w:t xml:space="preserve">, παροπλισμένα και μη </w:t>
      </w:r>
      <w:r w:rsidR="007E3074" w:rsidRPr="00B50EBC">
        <w:rPr>
          <w:rFonts w:cstheme="minorHAnsi"/>
        </w:rPr>
        <w:t xml:space="preserve">στελεχωμένα </w:t>
      </w:r>
      <w:r w:rsidRPr="00B50EBC">
        <w:rPr>
          <w:rFonts w:cstheme="minorHAnsi"/>
        </w:rPr>
        <w:t xml:space="preserve">με προσωπικό, με αποτέλεσμα να σαπίζουν, αδιαφορώντας και για τα χρήματα που δαπανήθηκαν για την αγορά τους. Όπου επιλεχθεί η συντήρηση τους δεν υπάρχει προσωπικό. Και </w:t>
      </w:r>
      <w:r w:rsidRPr="00B50EBC">
        <w:rPr>
          <w:rFonts w:cstheme="minorHAnsi"/>
        </w:rPr>
        <w:lastRenderedPageBreak/>
        <w:t>όταν επιλεχθεί ιδιώτης δεν υπάρχει δυνατότητα ελέγχου του απ</w:t>
      </w:r>
      <w:r w:rsidR="007E3074" w:rsidRPr="00B50EBC">
        <w:rPr>
          <w:rFonts w:cstheme="minorHAnsi"/>
        </w:rPr>
        <w:t>οτελέσματος, αλλά και η εξόφλησή</w:t>
      </w:r>
      <w:r w:rsidRPr="00B50EBC">
        <w:rPr>
          <w:rFonts w:cstheme="minorHAnsi"/>
        </w:rPr>
        <w:t xml:space="preserve"> του είναι αργοπορημένη με αποτέλεσμα να </w:t>
      </w:r>
      <w:r w:rsidR="00F41294" w:rsidRPr="00B50EBC">
        <w:rPr>
          <w:rFonts w:cstheme="minorHAnsi"/>
        </w:rPr>
        <w:t xml:space="preserve">μην εκδηλώνεται </w:t>
      </w:r>
      <w:proofErr w:type="spellStart"/>
      <w:r w:rsidR="00F41294" w:rsidRPr="00B50EBC">
        <w:rPr>
          <w:rFonts w:cstheme="minorHAnsi"/>
        </w:rPr>
        <w:t>ενδιαφέρον.οδηγεί</w:t>
      </w:r>
      <w:proofErr w:type="spellEnd"/>
    </w:p>
    <w:p w:rsidR="00B50EBC" w:rsidRPr="00B50EBC" w:rsidRDefault="0082074C" w:rsidP="00B50EBC">
      <w:pPr>
        <w:pStyle w:val="a3"/>
        <w:numPr>
          <w:ilvl w:val="0"/>
          <w:numId w:val="1"/>
        </w:numPr>
        <w:spacing w:after="0" w:line="340" w:lineRule="exact"/>
        <w:ind w:left="567"/>
        <w:jc w:val="both"/>
        <w:rPr>
          <w:rFonts w:cstheme="minorHAnsi"/>
        </w:rPr>
      </w:pPr>
      <w:r w:rsidRPr="00B50EBC">
        <w:rPr>
          <w:rFonts w:cstheme="minorHAnsi"/>
        </w:rPr>
        <w:t>Όποιο έργο γίνεται δεν υπάρχει προσωπικό της Περιφέρειας μετά την ολοκλήρωση του να το επιβλέπει και να το συντηρεί.</w:t>
      </w:r>
    </w:p>
    <w:p w:rsidR="0082074C" w:rsidRPr="00B50EBC" w:rsidRDefault="0082074C" w:rsidP="00B50EBC">
      <w:pPr>
        <w:pStyle w:val="a3"/>
        <w:spacing w:after="0" w:line="340" w:lineRule="exact"/>
        <w:ind w:left="0"/>
        <w:jc w:val="both"/>
        <w:rPr>
          <w:rFonts w:cstheme="minorHAnsi"/>
          <w:b/>
          <w:bCs/>
        </w:rPr>
      </w:pPr>
      <w:r w:rsidRPr="00B50EBC">
        <w:rPr>
          <w:rFonts w:cstheme="minorHAnsi"/>
          <w:b/>
          <w:bCs/>
        </w:rPr>
        <w:t>Πως αντιμετωπίζεται αυτό;</w:t>
      </w:r>
    </w:p>
    <w:p w:rsidR="00B50EBC" w:rsidRPr="00B50EBC" w:rsidRDefault="0082074C" w:rsidP="00B50EBC">
      <w:pPr>
        <w:pStyle w:val="a3"/>
        <w:spacing w:after="0" w:line="340" w:lineRule="exact"/>
        <w:ind w:left="0"/>
        <w:jc w:val="both"/>
        <w:rPr>
          <w:rFonts w:cstheme="minorHAnsi"/>
        </w:rPr>
      </w:pPr>
      <w:r w:rsidRPr="00B50EBC">
        <w:rPr>
          <w:rFonts w:cstheme="minorHAnsi"/>
        </w:rPr>
        <w:t>Με αποσπασματικές εργολαβίες της τελευταίας στιγμής μέσω απευθείας αναθέσεων, είτε μέσω της διαδικασίας των διαγωνισμών</w:t>
      </w:r>
      <w:r w:rsidR="00B50EBC" w:rsidRPr="00B50EBC">
        <w:rPr>
          <w:rFonts w:cstheme="minorHAnsi"/>
        </w:rPr>
        <w:t xml:space="preserve"> </w:t>
      </w:r>
      <w:r w:rsidRPr="00B50EBC">
        <w:rPr>
          <w:rFonts w:cstheme="minorHAnsi"/>
        </w:rPr>
        <w:t>που αναλαμβάνουν πάλι ιδιωτικές εταιρείες.</w:t>
      </w:r>
    </w:p>
    <w:p w:rsidR="00B50EBC" w:rsidRPr="00B50EBC" w:rsidRDefault="0082074C" w:rsidP="00B50EBC">
      <w:pPr>
        <w:pStyle w:val="a3"/>
        <w:spacing w:after="0" w:line="340" w:lineRule="exact"/>
        <w:ind w:left="0"/>
        <w:jc w:val="both"/>
        <w:rPr>
          <w:rFonts w:cstheme="minorHAnsi"/>
          <w:b/>
          <w:bCs/>
        </w:rPr>
      </w:pPr>
      <w:r w:rsidRPr="00B50EBC">
        <w:rPr>
          <w:rFonts w:cstheme="minorHAnsi"/>
          <w:b/>
          <w:bCs/>
        </w:rPr>
        <w:t>Τι λέει η εμπειρία;</w:t>
      </w:r>
    </w:p>
    <w:p w:rsidR="0082074C" w:rsidRPr="00B50EBC" w:rsidRDefault="0082074C" w:rsidP="00B50EBC">
      <w:pPr>
        <w:pStyle w:val="a3"/>
        <w:spacing w:after="0" w:line="340" w:lineRule="exact"/>
        <w:ind w:left="0"/>
        <w:jc w:val="both"/>
        <w:rPr>
          <w:rFonts w:cstheme="minorHAnsi"/>
        </w:rPr>
      </w:pPr>
      <w:r w:rsidRPr="00B50EBC">
        <w:rPr>
          <w:rFonts w:cstheme="minorHAnsi"/>
        </w:rPr>
        <w:t xml:space="preserve">Οι εταιρείες έχουν συνήθως και άλλα έργα με όχι το απαιτούμενο προσωπικό, </w:t>
      </w:r>
      <w:r w:rsidR="007E3074" w:rsidRPr="00B50EBC">
        <w:rPr>
          <w:rFonts w:cstheme="minorHAnsi"/>
        </w:rPr>
        <w:t>με αποτέλεσμα να παίρνουν συνεχεί</w:t>
      </w:r>
      <w:r w:rsidRPr="00B50EBC">
        <w:rPr>
          <w:rFonts w:cstheme="minorHAnsi"/>
        </w:rPr>
        <w:t>ς παρατάσεις για την ολοκλήρωση αυτών. Να ζητάνε αναθεώρηση τιμών προς τα πάνω κάθε λίγο. Να «ανακαλύπτουν» αρκετές φορές εργασίες που δεν είχαν προβλεφθεί και να παίρνουν Συμπληρωματικές Συμβάσεις (επιπλέον χρήματα). Να διακόπτουν τα έργα λόγω μη έγκαιρης χρηματοδότησης. Και να αλληλοσπαράσσονται στις διαδικασίες του διαγωνισμού όταν το έργο είναι μεγάλο και το χρήμα πολύ, με αποτέλεσμα την μεγάλη καθυστέρηση έναρξης τους. Και πολλές φορές να παρατάνε τα έργα όταν δεν τους συμφέρει η συνέχιση τους ή να διαπραγματεύονται την παραμονή τους με τους δικούς τους όρους.</w:t>
      </w:r>
    </w:p>
    <w:p w:rsidR="0082074C" w:rsidRPr="00B50EBC" w:rsidRDefault="0082074C" w:rsidP="00B50EBC">
      <w:pPr>
        <w:pStyle w:val="a3"/>
        <w:spacing w:after="0" w:line="340" w:lineRule="exact"/>
        <w:ind w:left="0"/>
        <w:jc w:val="both"/>
        <w:rPr>
          <w:rFonts w:cstheme="minorHAnsi"/>
          <w:b/>
          <w:bCs/>
        </w:rPr>
      </w:pPr>
      <w:r w:rsidRPr="00B50EBC">
        <w:rPr>
          <w:rFonts w:cstheme="minorHAnsi"/>
          <w:b/>
          <w:bCs/>
        </w:rPr>
        <w:t>Μια νέα μέθοδος που σχεδιάζουν είναι ο Αναπτυξιακός Οργανισμός Α.Ε.</w:t>
      </w:r>
    </w:p>
    <w:p w:rsidR="0082074C" w:rsidRPr="00B50EBC" w:rsidRDefault="0082074C" w:rsidP="00B50EBC">
      <w:pPr>
        <w:pStyle w:val="a3"/>
        <w:spacing w:after="0" w:line="340" w:lineRule="exact"/>
        <w:ind w:left="0"/>
        <w:jc w:val="both"/>
        <w:rPr>
          <w:rFonts w:cstheme="minorHAnsi"/>
        </w:rPr>
      </w:pPr>
      <w:r w:rsidRPr="00B50EBC">
        <w:rPr>
          <w:rFonts w:cstheme="minorHAnsi"/>
        </w:rPr>
        <w:t>Ουσιαστικά ένας μεσολαβητής που δεν θα απολογείται και δεν θα ελέγχεται από τα εκλεγμένα όργανα, Περιφερειακό Συμβούλιο &amp; Περιφερειακή Επιτροπή και θα δίνει τις δουλειές στον ιδιωτικό τομέα</w:t>
      </w:r>
      <w:r w:rsidR="00B50EBC" w:rsidRPr="00B50EBC">
        <w:rPr>
          <w:rFonts w:cstheme="minorHAnsi"/>
        </w:rPr>
        <w:t xml:space="preserve">, </w:t>
      </w:r>
      <w:r w:rsidRPr="00B50EBC">
        <w:rPr>
          <w:rFonts w:cstheme="minorHAnsi"/>
        </w:rPr>
        <w:t>παρακάμπτοντας ότι έχει μείνει από τις υποστελεχωμένες υπηρεσίες.</w:t>
      </w:r>
    </w:p>
    <w:p w:rsidR="0082074C" w:rsidRPr="00B50EBC" w:rsidRDefault="0082074C" w:rsidP="00B50EBC">
      <w:pPr>
        <w:pStyle w:val="a3"/>
        <w:spacing w:after="0" w:line="340" w:lineRule="exact"/>
        <w:ind w:left="0"/>
        <w:jc w:val="both"/>
        <w:rPr>
          <w:rFonts w:cstheme="minorHAnsi"/>
        </w:rPr>
      </w:pPr>
      <w:r w:rsidRPr="00B50EBC">
        <w:rPr>
          <w:rFonts w:cstheme="minorHAnsi"/>
        </w:rPr>
        <w:t>Όλο το Επαρχιακό Οδικό Δίκτυο</w:t>
      </w:r>
      <w:r w:rsidR="007E3074" w:rsidRPr="00B50EBC">
        <w:rPr>
          <w:rFonts w:cstheme="minorHAnsi"/>
        </w:rPr>
        <w:t xml:space="preserve"> της Κεφαλονιάς και της Ιθάκης </w:t>
      </w:r>
      <w:r w:rsidRPr="00B50EBC">
        <w:rPr>
          <w:rFonts w:cstheme="minorHAnsi"/>
        </w:rPr>
        <w:t>-που είναι ευθύνη της Περιφέρειας- είναι σχεδιασμένο 50-70 χρόνια πριν. Συντηρείται κάθε 20 έως 40 χρόνια.</w:t>
      </w:r>
    </w:p>
    <w:p w:rsidR="0082074C" w:rsidRPr="00B50EBC" w:rsidRDefault="0082074C" w:rsidP="00B50EBC">
      <w:pPr>
        <w:pStyle w:val="a3"/>
        <w:spacing w:after="0" w:line="340" w:lineRule="exact"/>
        <w:ind w:left="0"/>
        <w:jc w:val="both"/>
        <w:rPr>
          <w:rFonts w:cstheme="minorHAnsi"/>
        </w:rPr>
      </w:pPr>
      <w:r w:rsidRPr="00B50EBC">
        <w:rPr>
          <w:rFonts w:cstheme="minorHAnsi"/>
          <w:b/>
          <w:bCs/>
        </w:rPr>
        <w:t>Οι κύριοι άξονες του είναι:</w:t>
      </w:r>
    </w:p>
    <w:p w:rsidR="0082074C" w:rsidRPr="00B50EBC" w:rsidRDefault="0082074C" w:rsidP="00B50EBC">
      <w:pPr>
        <w:pStyle w:val="a3"/>
        <w:numPr>
          <w:ilvl w:val="0"/>
          <w:numId w:val="1"/>
        </w:numPr>
        <w:spacing w:after="0" w:line="340" w:lineRule="exact"/>
        <w:ind w:left="567"/>
        <w:jc w:val="both"/>
        <w:rPr>
          <w:rFonts w:cstheme="minorHAnsi"/>
        </w:rPr>
      </w:pPr>
      <w:r w:rsidRPr="00B50EBC">
        <w:rPr>
          <w:rFonts w:cstheme="minorHAnsi"/>
        </w:rPr>
        <w:t>Αργοστόλι – Πόρος.</w:t>
      </w:r>
    </w:p>
    <w:p w:rsidR="0082074C" w:rsidRPr="00B50EBC" w:rsidRDefault="0082074C" w:rsidP="00B50EBC">
      <w:pPr>
        <w:pStyle w:val="a3"/>
        <w:numPr>
          <w:ilvl w:val="0"/>
          <w:numId w:val="1"/>
        </w:numPr>
        <w:spacing w:after="0" w:line="340" w:lineRule="exact"/>
        <w:ind w:left="567"/>
        <w:jc w:val="both"/>
        <w:rPr>
          <w:rFonts w:cstheme="minorHAnsi"/>
        </w:rPr>
      </w:pPr>
      <w:r w:rsidRPr="00B50EBC">
        <w:rPr>
          <w:rFonts w:cstheme="minorHAnsi"/>
        </w:rPr>
        <w:t>Πόρος-Σκάλα-</w:t>
      </w:r>
      <w:proofErr w:type="spellStart"/>
      <w:r w:rsidRPr="00B50EBC">
        <w:rPr>
          <w:rFonts w:cstheme="minorHAnsi"/>
        </w:rPr>
        <w:t>Κατελειός</w:t>
      </w:r>
      <w:proofErr w:type="spellEnd"/>
      <w:r w:rsidRPr="00B50EBC">
        <w:rPr>
          <w:rFonts w:cstheme="minorHAnsi"/>
        </w:rPr>
        <w:t>-Χιονάτα.</w:t>
      </w:r>
    </w:p>
    <w:p w:rsidR="0082074C" w:rsidRPr="00B50EBC" w:rsidRDefault="0082074C" w:rsidP="00B50EBC">
      <w:pPr>
        <w:pStyle w:val="a3"/>
        <w:numPr>
          <w:ilvl w:val="0"/>
          <w:numId w:val="1"/>
        </w:numPr>
        <w:spacing w:after="0" w:line="340" w:lineRule="exact"/>
        <w:ind w:left="567"/>
        <w:jc w:val="both"/>
        <w:rPr>
          <w:rFonts w:cstheme="minorHAnsi"/>
        </w:rPr>
      </w:pPr>
      <w:r w:rsidRPr="00B50EBC">
        <w:rPr>
          <w:rFonts w:cstheme="minorHAnsi"/>
        </w:rPr>
        <w:t>Αργοστόλι-</w:t>
      </w:r>
      <w:r w:rsidR="007E3074" w:rsidRPr="00B50EBC">
        <w:rPr>
          <w:rFonts w:cstheme="minorHAnsi"/>
        </w:rPr>
        <w:t>Ληξούρι</w:t>
      </w:r>
      <w:r w:rsidRPr="00B50EBC">
        <w:rPr>
          <w:rFonts w:cstheme="minorHAnsi"/>
        </w:rPr>
        <w:t>.</w:t>
      </w:r>
    </w:p>
    <w:p w:rsidR="0082074C" w:rsidRPr="00B50EBC" w:rsidRDefault="0082074C" w:rsidP="00B50EBC">
      <w:pPr>
        <w:pStyle w:val="a3"/>
        <w:numPr>
          <w:ilvl w:val="0"/>
          <w:numId w:val="1"/>
        </w:numPr>
        <w:spacing w:after="0" w:line="340" w:lineRule="exact"/>
        <w:ind w:left="567"/>
        <w:jc w:val="both"/>
        <w:rPr>
          <w:rFonts w:cstheme="minorHAnsi"/>
        </w:rPr>
      </w:pPr>
      <w:r w:rsidRPr="00B50EBC">
        <w:rPr>
          <w:rFonts w:cstheme="minorHAnsi"/>
        </w:rPr>
        <w:t>Ληξούρι.</w:t>
      </w:r>
    </w:p>
    <w:p w:rsidR="0082074C" w:rsidRPr="00B50EBC" w:rsidRDefault="0082074C" w:rsidP="00B50EBC">
      <w:pPr>
        <w:pStyle w:val="a3"/>
        <w:numPr>
          <w:ilvl w:val="0"/>
          <w:numId w:val="1"/>
        </w:numPr>
        <w:spacing w:after="0" w:line="340" w:lineRule="exact"/>
        <w:ind w:left="567"/>
        <w:jc w:val="both"/>
        <w:rPr>
          <w:rFonts w:cstheme="minorHAnsi"/>
        </w:rPr>
      </w:pPr>
      <w:r w:rsidRPr="00B50EBC">
        <w:rPr>
          <w:rFonts w:cstheme="minorHAnsi"/>
        </w:rPr>
        <w:t>Αργοστόλι-</w:t>
      </w:r>
      <w:proofErr w:type="spellStart"/>
      <w:r w:rsidRPr="00B50EBC">
        <w:rPr>
          <w:rFonts w:cstheme="minorHAnsi"/>
        </w:rPr>
        <w:t>Ζόλα</w:t>
      </w:r>
      <w:proofErr w:type="spellEnd"/>
      <w:r w:rsidRPr="00B50EBC">
        <w:rPr>
          <w:rFonts w:cstheme="minorHAnsi"/>
        </w:rPr>
        <w:t>.</w:t>
      </w:r>
    </w:p>
    <w:p w:rsidR="0082074C" w:rsidRPr="00B50EBC" w:rsidRDefault="0082074C" w:rsidP="00B50EBC">
      <w:pPr>
        <w:pStyle w:val="a3"/>
        <w:numPr>
          <w:ilvl w:val="0"/>
          <w:numId w:val="1"/>
        </w:numPr>
        <w:spacing w:after="0" w:line="340" w:lineRule="exact"/>
        <w:ind w:left="567"/>
        <w:jc w:val="both"/>
        <w:rPr>
          <w:rFonts w:cstheme="minorHAnsi"/>
        </w:rPr>
      </w:pPr>
      <w:r w:rsidRPr="00B50EBC">
        <w:rPr>
          <w:rFonts w:cstheme="minorHAnsi"/>
        </w:rPr>
        <w:t>Αργοστόλι-</w:t>
      </w:r>
      <w:proofErr w:type="spellStart"/>
      <w:r w:rsidRPr="00B50EBC">
        <w:rPr>
          <w:rFonts w:cstheme="minorHAnsi"/>
        </w:rPr>
        <w:t>Διβαράτα</w:t>
      </w:r>
      <w:proofErr w:type="spellEnd"/>
      <w:r w:rsidRPr="00B50EBC">
        <w:rPr>
          <w:rFonts w:cstheme="minorHAnsi"/>
        </w:rPr>
        <w:t>-</w:t>
      </w:r>
      <w:proofErr w:type="spellStart"/>
      <w:r w:rsidRPr="00B50EBC">
        <w:rPr>
          <w:rFonts w:cstheme="minorHAnsi"/>
        </w:rPr>
        <w:t>Φισκάρδο</w:t>
      </w:r>
      <w:proofErr w:type="spellEnd"/>
      <w:r w:rsidRPr="00B50EBC">
        <w:rPr>
          <w:rFonts w:cstheme="minorHAnsi"/>
        </w:rPr>
        <w:t>.</w:t>
      </w:r>
    </w:p>
    <w:p w:rsidR="0082074C" w:rsidRPr="00B50EBC" w:rsidRDefault="0082074C" w:rsidP="00B50EBC">
      <w:pPr>
        <w:pStyle w:val="a3"/>
        <w:numPr>
          <w:ilvl w:val="0"/>
          <w:numId w:val="1"/>
        </w:numPr>
        <w:spacing w:after="0" w:line="340" w:lineRule="exact"/>
        <w:ind w:left="567"/>
        <w:jc w:val="both"/>
        <w:rPr>
          <w:rFonts w:cstheme="minorHAnsi"/>
        </w:rPr>
      </w:pPr>
      <w:r w:rsidRPr="00B50EBC">
        <w:rPr>
          <w:rFonts w:cstheme="minorHAnsi"/>
        </w:rPr>
        <w:t>Αργοστόλι-</w:t>
      </w:r>
      <w:proofErr w:type="spellStart"/>
      <w:r w:rsidRPr="00B50EBC">
        <w:rPr>
          <w:rFonts w:cstheme="minorHAnsi"/>
        </w:rPr>
        <w:t>Διλινατα</w:t>
      </w:r>
      <w:proofErr w:type="spellEnd"/>
      <w:r w:rsidRPr="00B50EBC">
        <w:rPr>
          <w:rFonts w:cstheme="minorHAnsi"/>
        </w:rPr>
        <w:t>-</w:t>
      </w:r>
      <w:proofErr w:type="spellStart"/>
      <w:r w:rsidRPr="00B50EBC">
        <w:rPr>
          <w:rFonts w:cstheme="minorHAnsi"/>
        </w:rPr>
        <w:t>Διβαράτα&amp;Μακρυώτικα</w:t>
      </w:r>
      <w:proofErr w:type="spellEnd"/>
      <w:r w:rsidRPr="00B50EBC">
        <w:rPr>
          <w:rFonts w:cstheme="minorHAnsi"/>
        </w:rPr>
        <w:t>-</w:t>
      </w:r>
      <w:proofErr w:type="spellStart"/>
      <w:r w:rsidRPr="00B50EBC">
        <w:rPr>
          <w:rFonts w:cstheme="minorHAnsi"/>
        </w:rPr>
        <w:t>Δρακοπουλάτα</w:t>
      </w:r>
      <w:proofErr w:type="spellEnd"/>
      <w:r w:rsidRPr="00B50EBC">
        <w:rPr>
          <w:rFonts w:cstheme="minorHAnsi"/>
        </w:rPr>
        <w:t>-Αγία Ευφημία.</w:t>
      </w:r>
    </w:p>
    <w:p w:rsidR="0082074C" w:rsidRPr="00B50EBC" w:rsidRDefault="0082074C" w:rsidP="00B50EBC">
      <w:pPr>
        <w:pStyle w:val="a3"/>
        <w:numPr>
          <w:ilvl w:val="0"/>
          <w:numId w:val="1"/>
        </w:numPr>
        <w:spacing w:after="0" w:line="340" w:lineRule="exact"/>
        <w:ind w:left="567"/>
        <w:jc w:val="both"/>
        <w:rPr>
          <w:rFonts w:cstheme="minorHAnsi"/>
        </w:rPr>
      </w:pPr>
      <w:r w:rsidRPr="00B50EBC">
        <w:rPr>
          <w:rFonts w:cstheme="minorHAnsi"/>
        </w:rPr>
        <w:t>Αργοστόλι-Αγία Ευφημία-</w:t>
      </w:r>
      <w:proofErr w:type="spellStart"/>
      <w:r w:rsidRPr="00B50EBC">
        <w:rPr>
          <w:rFonts w:cstheme="minorHAnsi"/>
        </w:rPr>
        <w:t>Νεοχώρι</w:t>
      </w:r>
      <w:proofErr w:type="spellEnd"/>
      <w:r w:rsidRPr="00B50EBC">
        <w:rPr>
          <w:rFonts w:cstheme="minorHAnsi"/>
        </w:rPr>
        <w:t>-</w:t>
      </w:r>
      <w:proofErr w:type="spellStart"/>
      <w:r w:rsidRPr="00B50EBC">
        <w:rPr>
          <w:rFonts w:cstheme="minorHAnsi"/>
        </w:rPr>
        <w:t>Μεσοβούνια</w:t>
      </w:r>
      <w:proofErr w:type="spellEnd"/>
      <w:r w:rsidRPr="00B50EBC">
        <w:rPr>
          <w:rFonts w:cstheme="minorHAnsi"/>
        </w:rPr>
        <w:t>-</w:t>
      </w:r>
      <w:proofErr w:type="spellStart"/>
      <w:r w:rsidRPr="00B50EBC">
        <w:rPr>
          <w:rFonts w:cstheme="minorHAnsi"/>
        </w:rPr>
        <w:t>Βασιλικάδες</w:t>
      </w:r>
      <w:proofErr w:type="spellEnd"/>
      <w:r w:rsidRPr="00B50EBC">
        <w:rPr>
          <w:rFonts w:cstheme="minorHAnsi"/>
        </w:rPr>
        <w:t>.</w:t>
      </w:r>
    </w:p>
    <w:p w:rsidR="0082074C" w:rsidRPr="00B50EBC" w:rsidRDefault="0082074C" w:rsidP="00B50EBC">
      <w:pPr>
        <w:pStyle w:val="a3"/>
        <w:numPr>
          <w:ilvl w:val="0"/>
          <w:numId w:val="1"/>
        </w:numPr>
        <w:spacing w:after="0" w:line="340" w:lineRule="exact"/>
        <w:ind w:left="567"/>
        <w:jc w:val="both"/>
        <w:rPr>
          <w:rFonts w:cstheme="minorHAnsi"/>
        </w:rPr>
      </w:pPr>
      <w:r w:rsidRPr="00B50EBC">
        <w:rPr>
          <w:rFonts w:cstheme="minorHAnsi"/>
        </w:rPr>
        <w:t>Αργοστόλι-Σάμη.</w:t>
      </w:r>
    </w:p>
    <w:p w:rsidR="0082074C" w:rsidRPr="00B50EBC" w:rsidRDefault="0082074C" w:rsidP="00B50EBC">
      <w:pPr>
        <w:pStyle w:val="a3"/>
        <w:numPr>
          <w:ilvl w:val="0"/>
          <w:numId w:val="1"/>
        </w:numPr>
        <w:spacing w:after="0" w:line="340" w:lineRule="exact"/>
        <w:ind w:left="567"/>
        <w:jc w:val="both"/>
        <w:rPr>
          <w:rFonts w:cstheme="minorHAnsi"/>
        </w:rPr>
      </w:pPr>
      <w:r w:rsidRPr="00B50EBC">
        <w:rPr>
          <w:rFonts w:cstheme="minorHAnsi"/>
        </w:rPr>
        <w:t>Σάμη-Πόρος.</w:t>
      </w:r>
    </w:p>
    <w:p w:rsidR="0082074C" w:rsidRPr="00B50EBC" w:rsidRDefault="0082074C" w:rsidP="00B50EBC">
      <w:pPr>
        <w:pStyle w:val="a3"/>
        <w:numPr>
          <w:ilvl w:val="0"/>
          <w:numId w:val="1"/>
        </w:numPr>
        <w:spacing w:after="0" w:line="340" w:lineRule="exact"/>
        <w:ind w:left="567"/>
        <w:jc w:val="both"/>
        <w:rPr>
          <w:rFonts w:cstheme="minorHAnsi"/>
        </w:rPr>
      </w:pPr>
      <w:r w:rsidRPr="00B50EBC">
        <w:rPr>
          <w:rFonts w:cstheme="minorHAnsi"/>
        </w:rPr>
        <w:t>Σάμη-</w:t>
      </w:r>
      <w:proofErr w:type="spellStart"/>
      <w:r w:rsidRPr="00B50EBC">
        <w:rPr>
          <w:rFonts w:cstheme="minorHAnsi"/>
        </w:rPr>
        <w:t>Καραβόμυλος</w:t>
      </w:r>
      <w:proofErr w:type="spellEnd"/>
      <w:r w:rsidRPr="00B50EBC">
        <w:rPr>
          <w:rFonts w:cstheme="minorHAnsi"/>
        </w:rPr>
        <w:t>-Αγία Ευφημία.</w:t>
      </w:r>
    </w:p>
    <w:p w:rsidR="0082074C" w:rsidRPr="00B50EBC" w:rsidRDefault="0082074C" w:rsidP="00B50EBC">
      <w:pPr>
        <w:pStyle w:val="a3"/>
        <w:numPr>
          <w:ilvl w:val="0"/>
          <w:numId w:val="1"/>
        </w:numPr>
        <w:spacing w:after="0" w:line="340" w:lineRule="exact"/>
        <w:ind w:left="567"/>
        <w:jc w:val="both"/>
        <w:rPr>
          <w:rFonts w:cstheme="minorHAnsi"/>
        </w:rPr>
      </w:pPr>
      <w:r w:rsidRPr="00B50EBC">
        <w:rPr>
          <w:rFonts w:cstheme="minorHAnsi"/>
        </w:rPr>
        <w:t xml:space="preserve">Βαθύ Ιθάκης – </w:t>
      </w:r>
      <w:proofErr w:type="spellStart"/>
      <w:r w:rsidRPr="00B50EBC">
        <w:rPr>
          <w:rFonts w:cstheme="minorHAnsi"/>
        </w:rPr>
        <w:t>Κιόνι</w:t>
      </w:r>
      <w:proofErr w:type="spellEnd"/>
      <w:r w:rsidRPr="00B50EBC">
        <w:rPr>
          <w:rFonts w:cstheme="minorHAnsi"/>
        </w:rPr>
        <w:t>.</w:t>
      </w:r>
    </w:p>
    <w:p w:rsidR="0082074C" w:rsidRPr="00B50EBC" w:rsidRDefault="0082074C" w:rsidP="00B50EBC">
      <w:pPr>
        <w:pStyle w:val="a3"/>
        <w:numPr>
          <w:ilvl w:val="0"/>
          <w:numId w:val="1"/>
        </w:numPr>
        <w:spacing w:after="0" w:line="340" w:lineRule="exact"/>
        <w:ind w:left="567"/>
        <w:jc w:val="both"/>
        <w:rPr>
          <w:rFonts w:cstheme="minorHAnsi"/>
        </w:rPr>
      </w:pPr>
      <w:r w:rsidRPr="00B50EBC">
        <w:rPr>
          <w:rFonts w:cstheme="minorHAnsi"/>
        </w:rPr>
        <w:t>Υπόλοιπο Επαρχιακό Οδικό Δίκτυο Ιθάκης.</w:t>
      </w:r>
    </w:p>
    <w:p w:rsidR="0082074C" w:rsidRPr="00B50EBC" w:rsidRDefault="007E3074" w:rsidP="00B50EBC">
      <w:pPr>
        <w:pStyle w:val="a3"/>
        <w:spacing w:after="0" w:line="340" w:lineRule="exact"/>
        <w:ind w:left="0"/>
        <w:jc w:val="both"/>
        <w:rPr>
          <w:rFonts w:cstheme="minorHAnsi"/>
          <w:b/>
          <w:bCs/>
        </w:rPr>
      </w:pPr>
      <w:r w:rsidRPr="00B50EBC">
        <w:rPr>
          <w:rFonts w:cstheme="minorHAnsi"/>
          <w:b/>
          <w:bCs/>
        </w:rPr>
        <w:t>Τα γνωστά σε όλους προβλήματά</w:t>
      </w:r>
      <w:r w:rsidR="0082074C" w:rsidRPr="00B50EBC">
        <w:rPr>
          <w:rFonts w:cstheme="minorHAnsi"/>
          <w:b/>
          <w:bCs/>
        </w:rPr>
        <w:t xml:space="preserve"> του:</w:t>
      </w:r>
    </w:p>
    <w:p w:rsidR="0082074C" w:rsidRPr="00B50EBC" w:rsidRDefault="0082074C" w:rsidP="00B50EBC">
      <w:pPr>
        <w:pStyle w:val="a3"/>
        <w:numPr>
          <w:ilvl w:val="0"/>
          <w:numId w:val="2"/>
        </w:numPr>
        <w:spacing w:after="0" w:line="340" w:lineRule="exact"/>
        <w:ind w:left="567"/>
        <w:jc w:val="both"/>
        <w:rPr>
          <w:rFonts w:cstheme="minorHAnsi"/>
          <w:b/>
          <w:bCs/>
        </w:rPr>
      </w:pPr>
      <w:r w:rsidRPr="00B50EBC">
        <w:rPr>
          <w:rFonts w:cstheme="minorHAnsi"/>
        </w:rPr>
        <w:t>Δεν υπάρχουν νέες χαράξεις που να δίνουν διέξοδο για τα επόμενα χρόνια.</w:t>
      </w:r>
    </w:p>
    <w:p w:rsidR="0082074C" w:rsidRPr="00B50EBC" w:rsidRDefault="0082074C" w:rsidP="00B50EBC">
      <w:pPr>
        <w:pStyle w:val="a3"/>
        <w:numPr>
          <w:ilvl w:val="0"/>
          <w:numId w:val="2"/>
        </w:numPr>
        <w:spacing w:after="0" w:line="340" w:lineRule="exact"/>
        <w:ind w:left="567"/>
        <w:jc w:val="both"/>
        <w:rPr>
          <w:rFonts w:cstheme="minorHAnsi"/>
          <w:b/>
          <w:bCs/>
        </w:rPr>
      </w:pPr>
      <w:r w:rsidRPr="00B50EBC">
        <w:rPr>
          <w:rFonts w:cstheme="minorHAnsi"/>
        </w:rPr>
        <w:t>Δεν υπάρχουν διαπλατύνεις που θα διευκολύνουν άμεσα.</w:t>
      </w:r>
    </w:p>
    <w:p w:rsidR="0082074C" w:rsidRPr="00B50EBC" w:rsidRDefault="0082074C" w:rsidP="00B50EBC">
      <w:pPr>
        <w:pStyle w:val="a3"/>
        <w:numPr>
          <w:ilvl w:val="0"/>
          <w:numId w:val="2"/>
        </w:numPr>
        <w:spacing w:after="0" w:line="340" w:lineRule="exact"/>
        <w:ind w:left="567"/>
        <w:jc w:val="both"/>
        <w:rPr>
          <w:rFonts w:cstheme="minorHAnsi"/>
          <w:b/>
          <w:bCs/>
        </w:rPr>
      </w:pPr>
      <w:r w:rsidRPr="00B50EBC">
        <w:rPr>
          <w:rFonts w:cstheme="minorHAnsi"/>
        </w:rPr>
        <w:t>Κτυπημένο από τους σεισμούς του 2014 (σε πολλά σημεία ακόμα)</w:t>
      </w:r>
      <w:r w:rsidR="00B50EBC" w:rsidRPr="00B50EBC">
        <w:rPr>
          <w:rFonts w:cstheme="minorHAnsi"/>
        </w:rPr>
        <w:t xml:space="preserve">, </w:t>
      </w:r>
      <w:r w:rsidRPr="00B50EBC">
        <w:rPr>
          <w:rFonts w:cstheme="minorHAnsi"/>
        </w:rPr>
        <w:t>από τον «ΙΑΝΟ», τον «ΜΠΑΛΛΟ» και άλλα φυσικά φαινόμενα.</w:t>
      </w:r>
    </w:p>
    <w:p w:rsidR="0082074C" w:rsidRPr="00B50EBC" w:rsidRDefault="0082074C" w:rsidP="00B50EBC">
      <w:pPr>
        <w:pStyle w:val="a3"/>
        <w:numPr>
          <w:ilvl w:val="0"/>
          <w:numId w:val="2"/>
        </w:numPr>
        <w:spacing w:after="0" w:line="340" w:lineRule="exact"/>
        <w:ind w:left="567"/>
        <w:jc w:val="both"/>
        <w:rPr>
          <w:rFonts w:cstheme="minorHAnsi"/>
          <w:b/>
          <w:bCs/>
        </w:rPr>
      </w:pPr>
      <w:r w:rsidRPr="00B50EBC">
        <w:rPr>
          <w:rFonts w:cstheme="minorHAnsi"/>
        </w:rPr>
        <w:lastRenderedPageBreak/>
        <w:t>Έλλειψη διαγραμμίσεων στο μεγαλύτερο μέρος του Δικτύου και όπου υπάρχει είναι με υλικό χαμηλής ποιότητας.</w:t>
      </w:r>
    </w:p>
    <w:p w:rsidR="0082074C" w:rsidRPr="00B50EBC" w:rsidRDefault="0082074C" w:rsidP="00B50EBC">
      <w:pPr>
        <w:pStyle w:val="a3"/>
        <w:numPr>
          <w:ilvl w:val="0"/>
          <w:numId w:val="2"/>
        </w:numPr>
        <w:spacing w:after="0" w:line="340" w:lineRule="exact"/>
        <w:ind w:left="567"/>
        <w:jc w:val="both"/>
        <w:rPr>
          <w:rFonts w:cstheme="minorHAnsi"/>
          <w:b/>
          <w:bCs/>
        </w:rPr>
      </w:pPr>
      <w:r w:rsidRPr="00B50EBC">
        <w:rPr>
          <w:rFonts w:cstheme="minorHAnsi"/>
        </w:rPr>
        <w:t xml:space="preserve">Έλλειψη </w:t>
      </w:r>
      <w:proofErr w:type="spellStart"/>
      <w:r w:rsidRPr="00B50EBC">
        <w:rPr>
          <w:rFonts w:cstheme="minorHAnsi"/>
        </w:rPr>
        <w:t>οδοφωτισμού</w:t>
      </w:r>
      <w:proofErr w:type="spellEnd"/>
      <w:r w:rsidRPr="00B50EBC">
        <w:rPr>
          <w:rFonts w:cstheme="minorHAnsi"/>
        </w:rPr>
        <w:t>.</w:t>
      </w:r>
    </w:p>
    <w:p w:rsidR="0082074C" w:rsidRPr="00B50EBC" w:rsidRDefault="0082074C" w:rsidP="00B50EBC">
      <w:pPr>
        <w:pStyle w:val="a3"/>
        <w:numPr>
          <w:ilvl w:val="0"/>
          <w:numId w:val="2"/>
        </w:numPr>
        <w:spacing w:after="0" w:line="340" w:lineRule="exact"/>
        <w:ind w:left="567"/>
        <w:jc w:val="both"/>
        <w:rPr>
          <w:rFonts w:cstheme="minorHAnsi"/>
          <w:b/>
          <w:bCs/>
        </w:rPr>
      </w:pPr>
      <w:r w:rsidRPr="00B50EBC">
        <w:rPr>
          <w:rFonts w:cstheme="minorHAnsi"/>
        </w:rPr>
        <w:t>Η Οδική σήμανση κατεστραμμένη, ελλιπής και αναχρονιστική.</w:t>
      </w:r>
    </w:p>
    <w:p w:rsidR="0082074C" w:rsidRPr="00B50EBC" w:rsidRDefault="0082074C" w:rsidP="00B50EBC">
      <w:pPr>
        <w:pStyle w:val="a3"/>
        <w:numPr>
          <w:ilvl w:val="0"/>
          <w:numId w:val="2"/>
        </w:numPr>
        <w:spacing w:after="0" w:line="340" w:lineRule="exact"/>
        <w:ind w:left="567"/>
        <w:jc w:val="both"/>
        <w:rPr>
          <w:rFonts w:cstheme="minorHAnsi"/>
          <w:b/>
          <w:bCs/>
        </w:rPr>
      </w:pPr>
      <w:r w:rsidRPr="00B50EBC">
        <w:rPr>
          <w:rFonts w:cstheme="minorHAnsi"/>
        </w:rPr>
        <w:t xml:space="preserve">Λείπουν τα Συστήματα </w:t>
      </w:r>
      <w:proofErr w:type="spellStart"/>
      <w:r w:rsidRPr="00B50EBC">
        <w:rPr>
          <w:rFonts w:cstheme="minorHAnsi"/>
        </w:rPr>
        <w:t>Αναχαίτησης</w:t>
      </w:r>
      <w:proofErr w:type="spellEnd"/>
      <w:r w:rsidRPr="00B50EBC">
        <w:rPr>
          <w:rFonts w:cstheme="minorHAnsi"/>
        </w:rPr>
        <w:t xml:space="preserve"> (μπάρες) από μεγάλο μέρος του επικίνδυνου Οδικού Δικτύου.</w:t>
      </w:r>
    </w:p>
    <w:p w:rsidR="0082074C" w:rsidRPr="00B50EBC" w:rsidRDefault="0082074C" w:rsidP="00B50EBC">
      <w:pPr>
        <w:pStyle w:val="a3"/>
        <w:numPr>
          <w:ilvl w:val="0"/>
          <w:numId w:val="2"/>
        </w:numPr>
        <w:spacing w:after="0" w:line="340" w:lineRule="exact"/>
        <w:ind w:left="567"/>
        <w:jc w:val="both"/>
        <w:rPr>
          <w:rFonts w:cstheme="minorHAnsi"/>
          <w:b/>
          <w:bCs/>
        </w:rPr>
      </w:pPr>
      <w:r w:rsidRPr="00B50EBC">
        <w:rPr>
          <w:rFonts w:cstheme="minorHAnsi"/>
        </w:rPr>
        <w:t>Ο τάπητας στους περισσότερους άξονες με επικίνδυνες λακκούβες παγίδες, σκασίματα και διαβρώσεις.</w:t>
      </w:r>
    </w:p>
    <w:p w:rsidR="0082074C" w:rsidRPr="00B50EBC" w:rsidRDefault="0082074C" w:rsidP="00B50EBC">
      <w:pPr>
        <w:pStyle w:val="a3"/>
        <w:numPr>
          <w:ilvl w:val="0"/>
          <w:numId w:val="2"/>
        </w:numPr>
        <w:spacing w:after="0" w:line="340" w:lineRule="exact"/>
        <w:ind w:left="567"/>
        <w:jc w:val="both"/>
        <w:rPr>
          <w:rFonts w:cstheme="minorHAnsi"/>
          <w:b/>
          <w:bCs/>
        </w:rPr>
      </w:pPr>
      <w:r w:rsidRPr="00B50EBC">
        <w:rPr>
          <w:rFonts w:cstheme="minorHAnsi"/>
        </w:rPr>
        <w:t xml:space="preserve">Μεγάλες ελλείψεις σε </w:t>
      </w:r>
      <w:proofErr w:type="spellStart"/>
      <w:r w:rsidRPr="00B50EBC">
        <w:rPr>
          <w:rFonts w:cstheme="minorHAnsi"/>
        </w:rPr>
        <w:t>βραχοπροστασία</w:t>
      </w:r>
      <w:proofErr w:type="spellEnd"/>
      <w:r w:rsidRPr="00B50EBC">
        <w:rPr>
          <w:rFonts w:cstheme="minorHAnsi"/>
        </w:rPr>
        <w:t xml:space="preserve"> στα πρανή και όπου υπάρχει μη έλεγχος και συντήρηση του.</w:t>
      </w:r>
    </w:p>
    <w:p w:rsidR="0082074C" w:rsidRPr="00B50EBC" w:rsidRDefault="0082074C" w:rsidP="00B50EBC">
      <w:pPr>
        <w:pStyle w:val="a3"/>
        <w:numPr>
          <w:ilvl w:val="0"/>
          <w:numId w:val="2"/>
        </w:numPr>
        <w:spacing w:after="0" w:line="340" w:lineRule="exact"/>
        <w:ind w:left="567"/>
        <w:jc w:val="both"/>
        <w:rPr>
          <w:rFonts w:cstheme="minorHAnsi"/>
          <w:b/>
          <w:bCs/>
        </w:rPr>
      </w:pPr>
      <w:r w:rsidRPr="00B50EBC">
        <w:rPr>
          <w:rFonts w:cstheme="minorHAnsi"/>
        </w:rPr>
        <w:t>Έλλειψη όμορων αντιδιαβρωτικών και αντιπλημμυρικών έργων προστασίας του Οδικού Δικτύου.</w:t>
      </w:r>
    </w:p>
    <w:p w:rsidR="0082074C" w:rsidRPr="00B50EBC" w:rsidRDefault="0082074C" w:rsidP="00B50EBC">
      <w:pPr>
        <w:pStyle w:val="a3"/>
        <w:numPr>
          <w:ilvl w:val="0"/>
          <w:numId w:val="2"/>
        </w:numPr>
        <w:spacing w:after="0" w:line="340" w:lineRule="exact"/>
        <w:ind w:left="567"/>
        <w:jc w:val="both"/>
        <w:rPr>
          <w:rFonts w:cstheme="minorHAnsi"/>
          <w:b/>
          <w:bCs/>
        </w:rPr>
      </w:pPr>
      <w:r w:rsidRPr="00B50EBC">
        <w:rPr>
          <w:rFonts w:cstheme="minorHAnsi"/>
        </w:rPr>
        <w:t>Ελλιπή</w:t>
      </w:r>
      <w:r w:rsidR="007E3074" w:rsidRPr="00B50EBC">
        <w:rPr>
          <w:rFonts w:cstheme="minorHAnsi"/>
        </w:rPr>
        <w:t>ς</w:t>
      </w:r>
      <w:r w:rsidRPr="00B50EBC">
        <w:rPr>
          <w:rFonts w:cstheme="minorHAnsi"/>
        </w:rPr>
        <w:t xml:space="preserve"> </w:t>
      </w:r>
      <w:proofErr w:type="spellStart"/>
      <w:r w:rsidRPr="00B50EBC">
        <w:rPr>
          <w:rFonts w:cstheme="minorHAnsi"/>
        </w:rPr>
        <w:t>θαμνοκοπή</w:t>
      </w:r>
      <w:proofErr w:type="spellEnd"/>
      <w:r w:rsidRPr="00B50EBC">
        <w:rPr>
          <w:rFonts w:cstheme="minorHAnsi"/>
        </w:rPr>
        <w:t xml:space="preserve"> της βλάστησης με επικίνδυνες συνέπειες για τους οδηγούς και τον κίνδυνο πυρκαγιάς.</w:t>
      </w:r>
    </w:p>
    <w:p w:rsidR="0082074C" w:rsidRPr="00B50EBC" w:rsidRDefault="0082074C" w:rsidP="00B50EBC">
      <w:pPr>
        <w:pStyle w:val="a3"/>
        <w:numPr>
          <w:ilvl w:val="0"/>
          <w:numId w:val="2"/>
        </w:numPr>
        <w:spacing w:after="0" w:line="340" w:lineRule="exact"/>
        <w:ind w:left="567"/>
        <w:jc w:val="both"/>
        <w:rPr>
          <w:rFonts w:cstheme="minorHAnsi"/>
          <w:b/>
          <w:bCs/>
        </w:rPr>
      </w:pPr>
      <w:r w:rsidRPr="00B50EBC">
        <w:rPr>
          <w:rFonts w:cstheme="minorHAnsi"/>
        </w:rPr>
        <w:t>Ελλιπή</w:t>
      </w:r>
      <w:r w:rsidR="007E3074" w:rsidRPr="00B50EBC">
        <w:rPr>
          <w:rFonts w:cstheme="minorHAnsi"/>
        </w:rPr>
        <w:t>ς</w:t>
      </w:r>
      <w:r w:rsidRPr="00B50EBC">
        <w:rPr>
          <w:rFonts w:cstheme="minorHAnsi"/>
        </w:rPr>
        <w:t xml:space="preserve"> καθαριότητα του Οδικού Δικτύου.</w:t>
      </w:r>
    </w:p>
    <w:p w:rsidR="0082074C" w:rsidRPr="00B50EBC" w:rsidRDefault="0082074C" w:rsidP="00B50EBC">
      <w:pPr>
        <w:pStyle w:val="a3"/>
        <w:spacing w:after="0" w:line="340" w:lineRule="exact"/>
        <w:ind w:left="0"/>
        <w:jc w:val="both"/>
        <w:rPr>
          <w:rFonts w:cstheme="minorHAnsi"/>
        </w:rPr>
      </w:pPr>
    </w:p>
    <w:p w:rsidR="0082074C" w:rsidRPr="00B50EBC" w:rsidRDefault="0082074C" w:rsidP="00B50EBC">
      <w:pPr>
        <w:pStyle w:val="a3"/>
        <w:spacing w:after="0" w:line="340" w:lineRule="exact"/>
        <w:ind w:left="0"/>
        <w:jc w:val="both"/>
        <w:rPr>
          <w:rFonts w:cstheme="minorHAnsi"/>
          <w:b/>
          <w:bCs/>
        </w:rPr>
      </w:pPr>
      <w:r w:rsidRPr="00B50EBC">
        <w:rPr>
          <w:rFonts w:cstheme="minorHAnsi"/>
          <w:b/>
          <w:bCs/>
        </w:rPr>
        <w:t>Επερωτάται ο κ. Περιφερειάρχης:</w:t>
      </w:r>
    </w:p>
    <w:p w:rsidR="0082074C" w:rsidRPr="00B50EBC" w:rsidRDefault="0082074C" w:rsidP="00B50EBC">
      <w:pPr>
        <w:pStyle w:val="a3"/>
        <w:numPr>
          <w:ilvl w:val="0"/>
          <w:numId w:val="3"/>
        </w:numPr>
        <w:tabs>
          <w:tab w:val="left" w:pos="567"/>
        </w:tabs>
        <w:spacing w:after="0" w:line="340" w:lineRule="exact"/>
        <w:ind w:left="567"/>
        <w:jc w:val="both"/>
        <w:rPr>
          <w:rFonts w:cstheme="minorHAnsi"/>
          <w:b/>
          <w:bCs/>
        </w:rPr>
      </w:pPr>
      <w:r w:rsidRPr="00B50EBC">
        <w:rPr>
          <w:rFonts w:cstheme="minorHAnsi"/>
        </w:rPr>
        <w:t xml:space="preserve">Γιατί δεν έχει γίνει η </w:t>
      </w:r>
      <w:proofErr w:type="spellStart"/>
      <w:r w:rsidRPr="00B50EBC">
        <w:rPr>
          <w:rFonts w:cstheme="minorHAnsi"/>
        </w:rPr>
        <w:t>θαμνοκοπή</w:t>
      </w:r>
      <w:proofErr w:type="spellEnd"/>
      <w:r w:rsidRPr="00B50EBC">
        <w:rPr>
          <w:rFonts w:cstheme="minorHAnsi"/>
        </w:rPr>
        <w:t xml:space="preserve"> ενώ έχουμε φτάσει στα μέσα Ιουνίου;</w:t>
      </w:r>
    </w:p>
    <w:p w:rsidR="0082074C" w:rsidRPr="00B50EBC" w:rsidRDefault="0082074C" w:rsidP="00B50EBC">
      <w:pPr>
        <w:pStyle w:val="a3"/>
        <w:numPr>
          <w:ilvl w:val="0"/>
          <w:numId w:val="3"/>
        </w:numPr>
        <w:tabs>
          <w:tab w:val="left" w:pos="567"/>
        </w:tabs>
        <w:spacing w:after="0" w:line="340" w:lineRule="exact"/>
        <w:ind w:left="567"/>
        <w:jc w:val="both"/>
        <w:rPr>
          <w:rFonts w:cstheme="minorHAnsi"/>
          <w:b/>
          <w:bCs/>
        </w:rPr>
      </w:pPr>
      <w:r w:rsidRPr="00B50EBC">
        <w:rPr>
          <w:rFonts w:cstheme="minorHAnsi"/>
        </w:rPr>
        <w:t xml:space="preserve">Γιατί δεν υπάρχουν διαγραμμίσεις, </w:t>
      </w:r>
      <w:proofErr w:type="spellStart"/>
      <w:r w:rsidRPr="00B50EBC">
        <w:rPr>
          <w:rFonts w:cstheme="minorHAnsi"/>
        </w:rPr>
        <w:t>οδοφωτιμός</w:t>
      </w:r>
      <w:proofErr w:type="spellEnd"/>
      <w:r w:rsidRPr="00B50EBC">
        <w:rPr>
          <w:rFonts w:cstheme="minorHAnsi"/>
        </w:rPr>
        <w:t xml:space="preserve"> και μπάρες προστασίας σε μεγάλα τμήματα του Οδικού Δικτύου;</w:t>
      </w:r>
    </w:p>
    <w:p w:rsidR="0082074C" w:rsidRPr="00B50EBC" w:rsidRDefault="0082074C" w:rsidP="00B50EBC">
      <w:pPr>
        <w:pStyle w:val="a3"/>
        <w:numPr>
          <w:ilvl w:val="0"/>
          <w:numId w:val="3"/>
        </w:numPr>
        <w:tabs>
          <w:tab w:val="left" w:pos="567"/>
        </w:tabs>
        <w:spacing w:after="0" w:line="340" w:lineRule="exact"/>
        <w:ind w:left="567"/>
        <w:jc w:val="both"/>
        <w:rPr>
          <w:rFonts w:cstheme="minorHAnsi"/>
          <w:b/>
          <w:bCs/>
        </w:rPr>
      </w:pPr>
      <w:r w:rsidRPr="00B50EBC">
        <w:rPr>
          <w:rFonts w:cstheme="minorHAnsi"/>
        </w:rPr>
        <w:t>Π</w:t>
      </w:r>
      <w:r w:rsidR="007E3074" w:rsidRPr="00B50EBC">
        <w:rPr>
          <w:rFonts w:cstheme="minorHAnsi"/>
        </w:rPr>
        <w:t>ότε και σε ποια σημεία σκοπεύετε</w:t>
      </w:r>
      <w:r w:rsidRPr="00B50EBC">
        <w:rPr>
          <w:rFonts w:cstheme="minorHAnsi"/>
        </w:rPr>
        <w:t xml:space="preserve"> να κάνετε </w:t>
      </w:r>
      <w:proofErr w:type="spellStart"/>
      <w:r w:rsidRPr="00B50EBC">
        <w:rPr>
          <w:rFonts w:cstheme="minorHAnsi"/>
        </w:rPr>
        <w:t>βραχοπροστασία</w:t>
      </w:r>
      <w:proofErr w:type="spellEnd"/>
      <w:r w:rsidRPr="00B50EBC">
        <w:rPr>
          <w:rFonts w:cstheme="minorHAnsi"/>
        </w:rPr>
        <w:t>;</w:t>
      </w:r>
    </w:p>
    <w:p w:rsidR="0082074C" w:rsidRPr="00B50EBC" w:rsidRDefault="0082074C" w:rsidP="00B50EBC">
      <w:pPr>
        <w:pStyle w:val="a3"/>
        <w:numPr>
          <w:ilvl w:val="0"/>
          <w:numId w:val="3"/>
        </w:numPr>
        <w:tabs>
          <w:tab w:val="left" w:pos="567"/>
        </w:tabs>
        <w:spacing w:after="0" w:line="340" w:lineRule="exact"/>
        <w:ind w:left="567"/>
        <w:jc w:val="both"/>
        <w:rPr>
          <w:rFonts w:cstheme="minorHAnsi"/>
          <w:b/>
          <w:bCs/>
        </w:rPr>
      </w:pPr>
      <w:r w:rsidRPr="00B50EBC">
        <w:rPr>
          <w:rFonts w:cstheme="minorHAnsi"/>
        </w:rPr>
        <w:t>Τι ‘άμεσα μέτρα θα πάρετε για την επισκευή των τμημάτων του Οδικού Δικτύου που έχουν κτυπηθεί από τον «ΙΑΝΟ»;</w:t>
      </w:r>
    </w:p>
    <w:p w:rsidR="0082074C" w:rsidRPr="00B50EBC" w:rsidRDefault="0082074C" w:rsidP="00B50EBC">
      <w:pPr>
        <w:pStyle w:val="a3"/>
        <w:numPr>
          <w:ilvl w:val="0"/>
          <w:numId w:val="3"/>
        </w:numPr>
        <w:tabs>
          <w:tab w:val="left" w:pos="567"/>
        </w:tabs>
        <w:spacing w:after="0" w:line="340" w:lineRule="exact"/>
        <w:ind w:left="567"/>
        <w:jc w:val="both"/>
        <w:rPr>
          <w:rFonts w:cstheme="minorHAnsi"/>
          <w:b/>
          <w:bCs/>
        </w:rPr>
      </w:pPr>
      <w:r w:rsidRPr="00B50EBC">
        <w:rPr>
          <w:rFonts w:cstheme="minorHAnsi"/>
        </w:rPr>
        <w:t xml:space="preserve">Ποια σημεία και εργασίες του Οδικού Δικτύου </w:t>
      </w:r>
      <w:r w:rsidR="00F41294" w:rsidRPr="00B50EBC">
        <w:rPr>
          <w:rFonts w:cstheme="minorHAnsi"/>
        </w:rPr>
        <w:t xml:space="preserve">ΔΕΝ </w:t>
      </w:r>
      <w:r w:rsidRPr="00B50EBC">
        <w:rPr>
          <w:rFonts w:cstheme="minorHAnsi"/>
        </w:rPr>
        <w:t>υπάρχουν στον προγραμματισμό σας για να εκτελεστούν άμεσα έργα;</w:t>
      </w:r>
    </w:p>
    <w:p w:rsidR="0082074C" w:rsidRPr="00B50EBC" w:rsidRDefault="0082074C" w:rsidP="00B50EBC">
      <w:pPr>
        <w:pStyle w:val="a3"/>
        <w:numPr>
          <w:ilvl w:val="0"/>
          <w:numId w:val="3"/>
        </w:numPr>
        <w:tabs>
          <w:tab w:val="left" w:pos="567"/>
        </w:tabs>
        <w:spacing w:after="0" w:line="340" w:lineRule="exact"/>
        <w:ind w:left="567"/>
        <w:jc w:val="both"/>
        <w:rPr>
          <w:rFonts w:cstheme="minorHAnsi"/>
          <w:b/>
          <w:bCs/>
        </w:rPr>
      </w:pPr>
      <w:r w:rsidRPr="00B50EBC">
        <w:rPr>
          <w:rFonts w:cstheme="minorHAnsi"/>
        </w:rPr>
        <w:t>Πως θα αντιμετωπιστούν όλες οι παραπάνω χρόνιες ελλείψεις που αναφέραμε;</w:t>
      </w:r>
    </w:p>
    <w:p w:rsidR="0082074C" w:rsidRPr="00B50EBC" w:rsidRDefault="0082074C" w:rsidP="00B50EBC">
      <w:pPr>
        <w:pStyle w:val="a3"/>
        <w:spacing w:after="0" w:line="340" w:lineRule="exact"/>
        <w:ind w:left="0"/>
        <w:jc w:val="both"/>
        <w:rPr>
          <w:rFonts w:cstheme="minorHAnsi"/>
        </w:rPr>
      </w:pPr>
    </w:p>
    <w:p w:rsidR="0082074C" w:rsidRPr="00B50EBC" w:rsidRDefault="0082074C" w:rsidP="00B50EBC">
      <w:pPr>
        <w:pStyle w:val="a3"/>
        <w:spacing w:after="0" w:line="340" w:lineRule="exact"/>
        <w:ind w:left="0"/>
        <w:jc w:val="center"/>
        <w:rPr>
          <w:rFonts w:cstheme="minorHAnsi"/>
        </w:rPr>
      </w:pPr>
      <w:r w:rsidRPr="00B50EBC">
        <w:rPr>
          <w:rFonts w:cstheme="minorHAnsi"/>
        </w:rPr>
        <w:t>Οι Περιφερειακοί Σύμβουλοι της Λαϊκής Συσπείρωσης</w:t>
      </w:r>
    </w:p>
    <w:p w:rsidR="0082074C" w:rsidRPr="00B50EBC" w:rsidRDefault="0082074C" w:rsidP="00B50EBC">
      <w:pPr>
        <w:pStyle w:val="a3"/>
        <w:spacing w:after="0" w:line="340" w:lineRule="exact"/>
        <w:ind w:left="0"/>
        <w:jc w:val="center"/>
        <w:rPr>
          <w:rFonts w:cstheme="minorHAnsi"/>
          <w:b/>
        </w:rPr>
      </w:pPr>
      <w:r w:rsidRPr="00B50EBC">
        <w:rPr>
          <w:rFonts w:cstheme="minorHAnsi"/>
          <w:b/>
        </w:rPr>
        <w:t xml:space="preserve">Νίκος </w:t>
      </w:r>
      <w:proofErr w:type="spellStart"/>
      <w:r w:rsidRPr="00B50EBC">
        <w:rPr>
          <w:rFonts w:cstheme="minorHAnsi"/>
          <w:b/>
        </w:rPr>
        <w:t>Γκισγκίνης</w:t>
      </w:r>
      <w:proofErr w:type="spellEnd"/>
      <w:r w:rsidRPr="00B50EBC">
        <w:rPr>
          <w:rFonts w:cstheme="minorHAnsi"/>
          <w:b/>
        </w:rPr>
        <w:t>, Αλεξάνδρα Μπαλού, Παναγιώτης Σοφός</w:t>
      </w:r>
    </w:p>
    <w:p w:rsidR="0082074C" w:rsidRPr="00B50EBC" w:rsidRDefault="0082074C" w:rsidP="00B50EBC">
      <w:pPr>
        <w:pStyle w:val="a3"/>
        <w:spacing w:after="0" w:line="340" w:lineRule="exact"/>
        <w:ind w:left="0"/>
        <w:jc w:val="right"/>
        <w:rPr>
          <w:rFonts w:cstheme="minorHAnsi"/>
          <w:b/>
          <w:bCs/>
        </w:rPr>
      </w:pPr>
      <w:r w:rsidRPr="00B50EBC">
        <w:rPr>
          <w:rFonts w:cstheme="minorHAnsi"/>
        </w:rPr>
        <w:t>12.06.2024</w:t>
      </w:r>
    </w:p>
    <w:p w:rsidR="0082074C" w:rsidRPr="009320B5" w:rsidRDefault="0082074C" w:rsidP="00B50EBC">
      <w:pPr>
        <w:pStyle w:val="a3"/>
        <w:spacing w:after="0" w:line="340" w:lineRule="exact"/>
        <w:ind w:left="0"/>
        <w:jc w:val="both"/>
        <w:rPr>
          <w:b/>
          <w:bCs/>
          <w:sz w:val="24"/>
          <w:szCs w:val="24"/>
        </w:rPr>
      </w:pPr>
    </w:p>
    <w:p w:rsidR="0082074C" w:rsidRDefault="0082074C" w:rsidP="00B50EBC">
      <w:r>
        <w:rPr>
          <w:noProof/>
        </w:rPr>
        <w:lastRenderedPageBreak/>
        <w:drawing>
          <wp:inline distT="0" distB="0" distL="0" distR="0">
            <wp:extent cx="5274209" cy="3506470"/>
            <wp:effectExtent l="0" t="0" r="0" b="0"/>
            <wp:docPr id="1480370852"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srcRect l="1445" t="-10648" r="-1445" b="10648"/>
                    <a:stretch/>
                  </pic:blipFill>
                  <pic:spPr bwMode="auto">
                    <a:xfrm>
                      <a:off x="0" y="0"/>
                      <a:ext cx="5274310" cy="350653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2074C" w:rsidRDefault="0082074C" w:rsidP="00B50EBC">
      <w:r>
        <w:rPr>
          <w:noProof/>
        </w:rPr>
        <w:drawing>
          <wp:inline distT="0" distB="0" distL="0" distR="0">
            <wp:extent cx="5274310" cy="3293957"/>
            <wp:effectExtent l="0" t="0" r="0" b="1905"/>
            <wp:docPr id="1740584156"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8" cstate="print"/>
                    <a:srcRect l="1109" t="-12574" r="-1109" b="12574"/>
                    <a:stretch/>
                  </pic:blipFill>
                  <pic:spPr bwMode="auto">
                    <a:xfrm>
                      <a:off x="0" y="0"/>
                      <a:ext cx="5274310" cy="329395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2074C" w:rsidRDefault="0082074C" w:rsidP="00B50EBC"/>
    <w:p w:rsidR="0082074C" w:rsidRDefault="0082074C" w:rsidP="00B50EBC"/>
    <w:p w:rsidR="0082074C" w:rsidRDefault="0082074C" w:rsidP="00B50EBC"/>
    <w:p w:rsidR="0082074C" w:rsidRDefault="0082074C" w:rsidP="00B50EBC"/>
    <w:p w:rsidR="0082074C" w:rsidRDefault="0082074C" w:rsidP="00B50EBC"/>
    <w:p w:rsidR="0082074C" w:rsidRDefault="0082074C" w:rsidP="00B50EBC"/>
    <w:p w:rsidR="0082074C" w:rsidRDefault="0082074C" w:rsidP="00B50EBC">
      <w:r>
        <w:rPr>
          <w:noProof/>
        </w:rPr>
        <w:lastRenderedPageBreak/>
        <w:drawing>
          <wp:inline distT="0" distB="0" distL="0" distR="0">
            <wp:extent cx="5169535" cy="3444240"/>
            <wp:effectExtent l="0" t="0" r="0" b="381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9" cstate="print"/>
                    <a:srcRect l="1032" t="-11283" r="-1032" b="11283"/>
                    <a:stretch/>
                  </pic:blipFill>
                  <pic:spPr bwMode="auto">
                    <a:xfrm>
                      <a:off x="0" y="0"/>
                      <a:ext cx="5169535" cy="34442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2074C" w:rsidRDefault="0082074C" w:rsidP="00B50EBC">
      <w:r>
        <w:rPr>
          <w:noProof/>
        </w:rPr>
        <w:drawing>
          <wp:inline distT="0" distB="0" distL="0" distR="0">
            <wp:extent cx="5169535" cy="3444240"/>
            <wp:effectExtent l="0" t="0" r="0" b="381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srcRect l="2064" t="-10398" r="-2064" b="10398"/>
                    <a:stretch/>
                  </pic:blipFill>
                  <pic:spPr bwMode="auto">
                    <a:xfrm>
                      <a:off x="0" y="0"/>
                      <a:ext cx="5169535" cy="34442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2074C" w:rsidRDefault="0082074C" w:rsidP="00B50EBC">
      <w:r>
        <w:rPr>
          <w:noProof/>
        </w:rPr>
        <w:lastRenderedPageBreak/>
        <w:drawing>
          <wp:inline distT="0" distB="0" distL="0" distR="0">
            <wp:extent cx="5181600" cy="345630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11" cstate="print"/>
                    <a:srcRect l="1324" t="-10141" r="-1324" b="10141"/>
                    <a:stretch/>
                  </pic:blipFill>
                  <pic:spPr bwMode="auto">
                    <a:xfrm>
                      <a:off x="0" y="0"/>
                      <a:ext cx="5181600" cy="345630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52C87" w:rsidRDefault="007467C0" w:rsidP="00B50EBC">
      <w:r w:rsidRPr="007467C0">
        <w:rPr>
          <w:noProof/>
        </w:rPr>
        <w:drawing>
          <wp:inline distT="0" distB="0" distL="0" distR="0">
            <wp:extent cx="5274310" cy="3519805"/>
            <wp:effectExtent l="19050" t="0" r="2540" b="0"/>
            <wp:docPr id="1564839121"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2" cstate="print"/>
                    <a:srcRect l="269" t="-11290" r="-269" b="11290"/>
                    <a:stretch/>
                  </pic:blipFill>
                  <pic:spPr bwMode="auto">
                    <a:xfrm>
                      <a:off x="0" y="0"/>
                      <a:ext cx="5274310" cy="351980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52C87" w:rsidRPr="00B52C87" w:rsidRDefault="00B52C87" w:rsidP="00B50EBC"/>
    <w:p w:rsidR="00B52C87" w:rsidRPr="00B52C87" w:rsidRDefault="00B52C87" w:rsidP="00B50EBC"/>
    <w:p w:rsidR="00B52C87" w:rsidRDefault="00B52C87" w:rsidP="00B50EBC"/>
    <w:p w:rsidR="00ED7BA9" w:rsidRPr="00B52C87" w:rsidRDefault="00B52C87" w:rsidP="00B50EBC">
      <w:r w:rsidRPr="00B52C87">
        <w:rPr>
          <w:noProof/>
        </w:rPr>
        <w:lastRenderedPageBreak/>
        <w:drawing>
          <wp:inline distT="0" distB="0" distL="0" distR="0">
            <wp:extent cx="5274310" cy="5255386"/>
            <wp:effectExtent l="19050" t="0" r="2540" b="0"/>
            <wp:docPr id="2" name="Εικόνα 1"/>
            <wp:cNvGraphicFramePr/>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13" cstate="print"/>
                    <a:stretch/>
                  </pic:blipFill>
                  <pic:spPr>
                    <a:xfrm>
                      <a:off x="0" y="0"/>
                      <a:ext cx="5274310" cy="5255386"/>
                    </a:xfrm>
                    <a:prstGeom prst="rect">
                      <a:avLst/>
                    </a:prstGeom>
                  </pic:spPr>
                </pic:pic>
              </a:graphicData>
            </a:graphic>
          </wp:inline>
        </w:drawing>
      </w:r>
    </w:p>
    <w:sectPr w:rsidR="00ED7BA9" w:rsidRPr="00B52C87" w:rsidSect="00B50EBC">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60F6C"/>
    <w:multiLevelType w:val="hybridMultilevel"/>
    <w:tmpl w:val="9954C52A"/>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1">
    <w:nsid w:val="4C023578"/>
    <w:multiLevelType w:val="hybridMultilevel"/>
    <w:tmpl w:val="CFB87530"/>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2">
    <w:nsid w:val="75CB31E5"/>
    <w:multiLevelType w:val="hybridMultilevel"/>
    <w:tmpl w:val="DBBEC9AA"/>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82074C"/>
    <w:rsid w:val="001C5427"/>
    <w:rsid w:val="004E45F8"/>
    <w:rsid w:val="007467C0"/>
    <w:rsid w:val="007E3074"/>
    <w:rsid w:val="0082074C"/>
    <w:rsid w:val="008D4175"/>
    <w:rsid w:val="00B50EBC"/>
    <w:rsid w:val="00B52C87"/>
    <w:rsid w:val="00C90059"/>
    <w:rsid w:val="00ED5889"/>
    <w:rsid w:val="00ED7BA9"/>
    <w:rsid w:val="00F412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4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74C"/>
    <w:pPr>
      <w:spacing w:after="160" w:line="259" w:lineRule="auto"/>
      <w:ind w:left="720"/>
      <w:contextualSpacing/>
    </w:pPr>
    <w:rPr>
      <w:rFonts w:eastAsiaTheme="minorHAnsi"/>
      <w:kern w:val="2"/>
      <w:lang w:eastAsia="en-US"/>
    </w:rPr>
  </w:style>
  <w:style w:type="character" w:styleId="-">
    <w:name w:val="Hyperlink"/>
    <w:unhideWhenUsed/>
    <w:rsid w:val="0082074C"/>
    <w:rPr>
      <w:color w:val="000080"/>
      <w:u w:val="single"/>
    </w:rPr>
  </w:style>
  <w:style w:type="paragraph" w:styleId="a4">
    <w:name w:val="Balloon Text"/>
    <w:basedOn w:val="a"/>
    <w:link w:val="Char"/>
    <w:uiPriority w:val="99"/>
    <w:semiHidden/>
    <w:unhideWhenUsed/>
    <w:rsid w:val="0082074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207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961</Words>
  <Characters>5193</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Χρήστης των Windows</cp:lastModifiedBy>
  <cp:revision>7</cp:revision>
  <dcterms:created xsi:type="dcterms:W3CDTF">2024-06-13T08:58:00Z</dcterms:created>
  <dcterms:modified xsi:type="dcterms:W3CDTF">2024-06-13T15:12:00Z</dcterms:modified>
</cp:coreProperties>
</file>